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66381" w14:textId="77777777" w:rsidR="00251015" w:rsidRPr="00251015" w:rsidRDefault="00251015" w:rsidP="00251015">
      <w:pPr>
        <w:spacing w:after="0" w:line="259" w:lineRule="auto"/>
        <w:jc w:val="center"/>
        <w:rPr>
          <w:rFonts w:ascii="Times New Roman" w:hAnsi="Times New Roman" w:cs="Times New Roman"/>
          <w:sz w:val="28"/>
          <w:szCs w:val="28"/>
        </w:rPr>
      </w:pPr>
      <w:r w:rsidRPr="00251015">
        <w:rPr>
          <w:rFonts w:ascii="Times New Roman" w:hAnsi="Times New Roman" w:cs="Times New Roman"/>
          <w:sz w:val="28"/>
          <w:szCs w:val="28"/>
        </w:rPr>
        <w:t>Муниципальное бюджетное общеобразовательное учреждение</w:t>
      </w:r>
    </w:p>
    <w:p w14:paraId="17A41A51" w14:textId="77777777" w:rsidR="00251015" w:rsidRPr="00251015" w:rsidRDefault="00251015" w:rsidP="00251015">
      <w:pPr>
        <w:spacing w:after="0" w:line="259" w:lineRule="auto"/>
        <w:jc w:val="center"/>
        <w:rPr>
          <w:rFonts w:ascii="Times New Roman" w:hAnsi="Times New Roman" w:cs="Times New Roman"/>
          <w:sz w:val="28"/>
          <w:szCs w:val="28"/>
        </w:rPr>
      </w:pPr>
      <w:r w:rsidRPr="00251015">
        <w:rPr>
          <w:rFonts w:ascii="Times New Roman" w:hAnsi="Times New Roman" w:cs="Times New Roman"/>
          <w:sz w:val="28"/>
          <w:szCs w:val="28"/>
        </w:rPr>
        <w:t xml:space="preserve">«Могильно – </w:t>
      </w:r>
      <w:proofErr w:type="spellStart"/>
      <w:r w:rsidRPr="00251015">
        <w:rPr>
          <w:rFonts w:ascii="Times New Roman" w:hAnsi="Times New Roman" w:cs="Times New Roman"/>
          <w:sz w:val="28"/>
          <w:szCs w:val="28"/>
        </w:rPr>
        <w:t>Посельская</w:t>
      </w:r>
      <w:proofErr w:type="spellEnd"/>
      <w:r w:rsidRPr="00251015">
        <w:rPr>
          <w:rFonts w:ascii="Times New Roman" w:hAnsi="Times New Roman" w:cs="Times New Roman"/>
          <w:sz w:val="28"/>
          <w:szCs w:val="28"/>
        </w:rPr>
        <w:t xml:space="preserve"> средняя общеобразовательная школа»</w:t>
      </w:r>
    </w:p>
    <w:p w14:paraId="0D924FB9" w14:textId="77777777" w:rsidR="00251015" w:rsidRPr="00251015" w:rsidRDefault="00251015" w:rsidP="00251015">
      <w:pPr>
        <w:spacing w:after="0" w:line="259" w:lineRule="auto"/>
        <w:jc w:val="both"/>
        <w:rPr>
          <w:rFonts w:ascii="Times New Roman" w:hAnsi="Times New Roman" w:cs="Times New Roman"/>
          <w:sz w:val="28"/>
          <w:szCs w:val="28"/>
        </w:rPr>
      </w:pPr>
    </w:p>
    <w:p w14:paraId="41092BD2" w14:textId="77777777" w:rsidR="00251015" w:rsidRPr="00251015" w:rsidRDefault="00251015" w:rsidP="00251015">
      <w:pPr>
        <w:spacing w:after="0" w:line="259" w:lineRule="auto"/>
        <w:jc w:val="both"/>
        <w:rPr>
          <w:rFonts w:ascii="Times New Roman" w:hAnsi="Times New Roman" w:cs="Times New Roman"/>
          <w:sz w:val="28"/>
          <w:szCs w:val="28"/>
        </w:rPr>
      </w:pPr>
    </w:p>
    <w:tbl>
      <w:tblPr>
        <w:tblW w:w="0" w:type="auto"/>
        <w:tblInd w:w="-5" w:type="dxa"/>
        <w:tblLayout w:type="fixed"/>
        <w:tblLook w:val="0000" w:firstRow="0" w:lastRow="0" w:firstColumn="0" w:lastColumn="0" w:noHBand="0" w:noVBand="0"/>
      </w:tblPr>
      <w:tblGrid>
        <w:gridCol w:w="2904"/>
        <w:gridCol w:w="3750"/>
        <w:gridCol w:w="3422"/>
      </w:tblGrid>
      <w:tr w:rsidR="00251015" w:rsidRPr="00251015" w14:paraId="7335945E" w14:textId="77777777" w:rsidTr="007221F3">
        <w:trPr>
          <w:trHeight w:val="1845"/>
        </w:trPr>
        <w:tc>
          <w:tcPr>
            <w:tcW w:w="2904" w:type="dxa"/>
            <w:tcBorders>
              <w:top w:val="single" w:sz="4" w:space="0" w:color="000000"/>
              <w:left w:val="single" w:sz="4" w:space="0" w:color="000000"/>
              <w:bottom w:val="single" w:sz="4" w:space="0" w:color="000000"/>
              <w:right w:val="single" w:sz="4" w:space="0" w:color="000000"/>
            </w:tcBorders>
            <w:shd w:val="clear" w:color="auto" w:fill="auto"/>
          </w:tcPr>
          <w:p w14:paraId="17E2F94C"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Рассмотрено:</w:t>
            </w:r>
          </w:p>
          <w:p w14:paraId="7982A28F"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На заседании школьного методического  объединения учителей  ________________</w:t>
            </w:r>
          </w:p>
          <w:p w14:paraId="23A352DE"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Протокол №______</w:t>
            </w:r>
          </w:p>
          <w:p w14:paraId="4BAEDF7F"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от «____» ___________2024г</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14:paraId="0EC0E49B"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Согласовано:</w:t>
            </w:r>
          </w:p>
          <w:p w14:paraId="190EBD24"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 xml:space="preserve">Зам. директора  по УВР                           _______Т.А </w:t>
            </w:r>
            <w:proofErr w:type="spellStart"/>
            <w:r w:rsidRPr="00251015">
              <w:rPr>
                <w:rFonts w:ascii="Times New Roman" w:eastAsia="Times New Roman" w:hAnsi="Times New Roman" w:cs="Times New Roman"/>
                <w:sz w:val="28"/>
                <w:szCs w:val="28"/>
                <w:lang w:eastAsia="zh-CN"/>
              </w:rPr>
              <w:t>Полозкова</w:t>
            </w:r>
            <w:proofErr w:type="spellEnd"/>
          </w:p>
          <w:p w14:paraId="657AD5B5"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«____» _____________2024г.</w:t>
            </w:r>
          </w:p>
          <w:p w14:paraId="34657378" w14:textId="77777777" w:rsidR="00251015" w:rsidRPr="00251015" w:rsidRDefault="00251015" w:rsidP="00251015">
            <w:pPr>
              <w:tabs>
                <w:tab w:val="left" w:pos="930"/>
              </w:tabs>
              <w:suppressAutoHyphens/>
              <w:jc w:val="center"/>
              <w:rPr>
                <w:rFonts w:cs="Times New Roman"/>
                <w:sz w:val="28"/>
                <w:szCs w:val="28"/>
                <w:lang w:eastAsia="zh-CN"/>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330B9FF5"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Утверждаю:</w:t>
            </w:r>
          </w:p>
          <w:p w14:paraId="600439EB"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Директор школы</w:t>
            </w:r>
          </w:p>
          <w:p w14:paraId="1D2EC3E4"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 xml:space="preserve">_______Е.Г </w:t>
            </w:r>
            <w:proofErr w:type="spellStart"/>
            <w:r w:rsidRPr="00251015">
              <w:rPr>
                <w:rFonts w:ascii="Times New Roman" w:eastAsia="Times New Roman" w:hAnsi="Times New Roman" w:cs="Times New Roman"/>
                <w:sz w:val="28"/>
                <w:szCs w:val="28"/>
                <w:lang w:eastAsia="zh-CN"/>
              </w:rPr>
              <w:t>Храмова</w:t>
            </w:r>
            <w:proofErr w:type="spellEnd"/>
          </w:p>
          <w:p w14:paraId="261DBB4D"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Приказ  № ______</w:t>
            </w:r>
          </w:p>
          <w:p w14:paraId="5DA738A9" w14:textId="77777777" w:rsidR="00251015" w:rsidRPr="00251015" w:rsidRDefault="00251015" w:rsidP="00251015">
            <w:pPr>
              <w:suppressAutoHyphens/>
              <w:autoSpaceDE w:val="0"/>
              <w:jc w:val="center"/>
              <w:rPr>
                <w:rFonts w:ascii="Times New Roman" w:eastAsia="Times New Roman" w:hAnsi="Times New Roman" w:cs="Times New Roman"/>
                <w:sz w:val="20"/>
                <w:szCs w:val="20"/>
                <w:lang w:eastAsia="zh-CN"/>
              </w:rPr>
            </w:pPr>
            <w:r w:rsidRPr="00251015">
              <w:rPr>
                <w:rFonts w:ascii="Times New Roman" w:eastAsia="Times New Roman" w:hAnsi="Times New Roman" w:cs="Times New Roman"/>
                <w:sz w:val="28"/>
                <w:szCs w:val="28"/>
                <w:lang w:eastAsia="zh-CN"/>
              </w:rPr>
              <w:t>от «____»___________2024г</w:t>
            </w:r>
          </w:p>
        </w:tc>
      </w:tr>
    </w:tbl>
    <w:p w14:paraId="2CFA34A0" w14:textId="77777777" w:rsidR="00D06E45" w:rsidRDefault="00D06E45">
      <w:pPr>
        <w:ind w:firstLine="709"/>
        <w:jc w:val="both"/>
        <w:rPr>
          <w:rFonts w:ascii="Times New Roman" w:eastAsia="Times New Roman" w:hAnsi="Times New Roman" w:cs="Times New Roman"/>
          <w:sz w:val="28"/>
          <w:szCs w:val="28"/>
        </w:rPr>
      </w:pPr>
    </w:p>
    <w:p w14:paraId="09B560FB" w14:textId="77777777" w:rsidR="007B49A5" w:rsidRPr="007B49A5" w:rsidRDefault="007B49A5" w:rsidP="007B49A5">
      <w:pPr>
        <w:spacing w:before="240"/>
        <w:jc w:val="center"/>
        <w:rPr>
          <w:rFonts w:ascii="Times New Roman" w:hAnsi="Times New Roman" w:cs="Times New Roman"/>
          <w:b/>
          <w:sz w:val="36"/>
          <w:szCs w:val="36"/>
        </w:rPr>
      </w:pPr>
      <w:bookmarkStart w:id="0" w:name="_Hlk143880448"/>
      <w:r w:rsidRPr="007B49A5">
        <w:rPr>
          <w:rFonts w:ascii="Times New Roman" w:hAnsi="Times New Roman" w:cs="Times New Roman"/>
          <w:b/>
          <w:sz w:val="36"/>
          <w:szCs w:val="36"/>
        </w:rPr>
        <w:t>Рабочая программа общего образования</w:t>
      </w:r>
      <w:r w:rsidRPr="007B49A5">
        <w:rPr>
          <w:rFonts w:ascii="Times New Roman" w:hAnsi="Times New Roman" w:cs="Times New Roman"/>
          <w:b/>
          <w:sz w:val="36"/>
          <w:szCs w:val="36"/>
        </w:rPr>
        <w:br/>
      </w:r>
      <w:proofErr w:type="gramStart"/>
      <w:r w:rsidRPr="007B49A5">
        <w:rPr>
          <w:rFonts w:ascii="Times New Roman" w:hAnsi="Times New Roman" w:cs="Times New Roman"/>
          <w:b/>
          <w:sz w:val="36"/>
          <w:szCs w:val="36"/>
        </w:rPr>
        <w:t>обучающихся</w:t>
      </w:r>
      <w:proofErr w:type="gramEnd"/>
      <w:r w:rsidRPr="007B49A5">
        <w:rPr>
          <w:rFonts w:ascii="Times New Roman" w:hAnsi="Times New Roman" w:cs="Times New Roman"/>
          <w:b/>
          <w:sz w:val="36"/>
          <w:szCs w:val="36"/>
        </w:rPr>
        <w:t xml:space="preserve"> с умственной отсталостью </w:t>
      </w:r>
      <w:r w:rsidRPr="007B49A5">
        <w:rPr>
          <w:rFonts w:ascii="Times New Roman" w:hAnsi="Times New Roman" w:cs="Times New Roman"/>
          <w:b/>
          <w:sz w:val="36"/>
          <w:szCs w:val="36"/>
        </w:rPr>
        <w:br/>
        <w:t>(интеллектуальными нарушениями)</w:t>
      </w:r>
    </w:p>
    <w:p w14:paraId="0E562FC3" w14:textId="77777777" w:rsidR="007B49A5" w:rsidRPr="007B49A5" w:rsidRDefault="007B49A5" w:rsidP="007B49A5">
      <w:pPr>
        <w:spacing w:before="240" w:line="360" w:lineRule="auto"/>
        <w:jc w:val="center"/>
        <w:rPr>
          <w:rFonts w:ascii="Times New Roman" w:hAnsi="Times New Roman" w:cs="Times New Roman"/>
          <w:b/>
          <w:sz w:val="32"/>
          <w:szCs w:val="32"/>
        </w:rPr>
      </w:pPr>
      <w:r w:rsidRPr="007B49A5">
        <w:rPr>
          <w:rFonts w:ascii="Times New Roman" w:hAnsi="Times New Roman" w:cs="Times New Roman"/>
          <w:b/>
          <w:sz w:val="32"/>
          <w:szCs w:val="32"/>
        </w:rPr>
        <w:t>вариант 1</w:t>
      </w:r>
    </w:p>
    <w:p w14:paraId="1B73169F" w14:textId="77777777" w:rsidR="007B49A5" w:rsidRPr="007B49A5" w:rsidRDefault="007B49A5" w:rsidP="007B49A5">
      <w:pPr>
        <w:spacing w:before="240" w:line="360" w:lineRule="auto"/>
        <w:jc w:val="center"/>
        <w:rPr>
          <w:rFonts w:ascii="Times New Roman" w:hAnsi="Times New Roman" w:cs="Times New Roman"/>
          <w:b/>
          <w:sz w:val="36"/>
          <w:szCs w:val="36"/>
        </w:rPr>
      </w:pPr>
      <w:r w:rsidRPr="007B49A5">
        <w:rPr>
          <w:rFonts w:ascii="Times New Roman" w:hAnsi="Times New Roman" w:cs="Times New Roman"/>
          <w:b/>
          <w:sz w:val="36"/>
          <w:szCs w:val="36"/>
        </w:rPr>
        <w:t xml:space="preserve"> «Русский язык»</w:t>
      </w:r>
    </w:p>
    <w:p w14:paraId="29378FE1" w14:textId="179507C4" w:rsidR="007B49A5" w:rsidRPr="007B49A5" w:rsidRDefault="007B49A5" w:rsidP="007B49A5">
      <w:pPr>
        <w:spacing w:before="240" w:line="360" w:lineRule="auto"/>
        <w:jc w:val="center"/>
        <w:rPr>
          <w:rFonts w:ascii="Times New Roman" w:hAnsi="Times New Roman" w:cs="Times New Roman"/>
          <w:b/>
          <w:sz w:val="36"/>
          <w:szCs w:val="36"/>
        </w:rPr>
      </w:pPr>
      <w:r w:rsidRPr="007B49A5">
        <w:rPr>
          <w:rFonts w:ascii="Times New Roman" w:hAnsi="Times New Roman" w:cs="Times New Roman"/>
          <w:b/>
          <w:sz w:val="36"/>
          <w:szCs w:val="36"/>
        </w:rPr>
        <w:t xml:space="preserve">(для </w:t>
      </w:r>
      <w:r>
        <w:rPr>
          <w:rFonts w:ascii="Times New Roman" w:hAnsi="Times New Roman" w:cs="Times New Roman"/>
          <w:b/>
          <w:sz w:val="36"/>
          <w:szCs w:val="36"/>
          <w:lang w:val="en-US"/>
        </w:rPr>
        <w:t>6</w:t>
      </w:r>
      <w:r w:rsidRPr="007B49A5">
        <w:rPr>
          <w:rFonts w:ascii="Times New Roman" w:hAnsi="Times New Roman" w:cs="Times New Roman"/>
          <w:b/>
          <w:sz w:val="36"/>
          <w:szCs w:val="36"/>
        </w:rPr>
        <w:t xml:space="preserve"> класса)</w:t>
      </w:r>
      <w:bookmarkEnd w:id="0"/>
    </w:p>
    <w:p w14:paraId="303F5039" w14:textId="77777777" w:rsidR="00D06E45" w:rsidRDefault="00D06E45">
      <w:pPr>
        <w:ind w:firstLine="709"/>
        <w:jc w:val="both"/>
        <w:rPr>
          <w:rFonts w:ascii="Times New Roman" w:eastAsia="Times New Roman" w:hAnsi="Times New Roman" w:cs="Times New Roman"/>
          <w:sz w:val="36"/>
          <w:szCs w:val="36"/>
        </w:rPr>
      </w:pPr>
    </w:p>
    <w:p w14:paraId="07F55934" w14:textId="77777777" w:rsidR="00D06E45" w:rsidRDefault="00D06E45">
      <w:pPr>
        <w:ind w:firstLine="709"/>
        <w:jc w:val="both"/>
        <w:rPr>
          <w:rFonts w:ascii="Times New Roman" w:eastAsia="Times New Roman" w:hAnsi="Times New Roman" w:cs="Times New Roman"/>
          <w:sz w:val="36"/>
          <w:szCs w:val="36"/>
        </w:rPr>
      </w:pPr>
    </w:p>
    <w:p w14:paraId="4619E900" w14:textId="77777777" w:rsidR="00D06E45" w:rsidRDefault="00D06E45">
      <w:pPr>
        <w:jc w:val="both"/>
        <w:rPr>
          <w:rFonts w:ascii="Times New Roman" w:eastAsia="Times New Roman" w:hAnsi="Times New Roman" w:cs="Times New Roman"/>
          <w:sz w:val="28"/>
          <w:szCs w:val="28"/>
        </w:rPr>
      </w:pPr>
    </w:p>
    <w:p w14:paraId="6B0C84C2" w14:textId="10DAB955" w:rsidR="00D06E45" w:rsidRDefault="00251015">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t>2024</w:t>
      </w:r>
      <w:bookmarkStart w:id="1" w:name="_GoBack"/>
      <w:bookmarkEnd w:id="1"/>
    </w:p>
    <w:sdt>
      <w:sdtPr>
        <w:rPr>
          <w:rFonts w:ascii="Calibri" w:eastAsia="Calibri" w:hAnsi="Calibri" w:cs="Calibri"/>
          <w:color w:val="auto"/>
          <w:sz w:val="22"/>
          <w:szCs w:val="22"/>
        </w:rPr>
        <w:id w:val="-1412778669"/>
        <w:docPartObj>
          <w:docPartGallery w:val="Table of Contents"/>
          <w:docPartUnique/>
        </w:docPartObj>
      </w:sdtPr>
      <w:sdtEndPr>
        <w:rPr>
          <w:b/>
          <w:bCs/>
        </w:rPr>
      </w:sdtEndPr>
      <w:sdtContent>
        <w:p w14:paraId="7BDEBE08" w14:textId="3674B97D" w:rsidR="008A46FD" w:rsidRPr="008A46FD" w:rsidRDefault="008A46FD" w:rsidP="008A46FD">
          <w:pPr>
            <w:pStyle w:val="af5"/>
            <w:jc w:val="center"/>
            <w:rPr>
              <w:rFonts w:ascii="Times New Roman" w:hAnsi="Times New Roman" w:cs="Times New Roman"/>
              <w:b/>
              <w:bCs/>
              <w:color w:val="auto"/>
              <w:sz w:val="28"/>
              <w:szCs w:val="28"/>
            </w:rPr>
          </w:pPr>
          <w:r w:rsidRPr="008A46FD">
            <w:rPr>
              <w:rFonts w:ascii="Times New Roman" w:hAnsi="Times New Roman" w:cs="Times New Roman"/>
              <w:b/>
              <w:bCs/>
              <w:color w:val="auto"/>
              <w:sz w:val="28"/>
              <w:szCs w:val="28"/>
            </w:rPr>
            <w:t>ОГЛАВЛЕНИЕ</w:t>
          </w:r>
        </w:p>
        <w:p w14:paraId="44A34CCC" w14:textId="77777777" w:rsidR="008A46FD" w:rsidRPr="008A46FD" w:rsidRDefault="008A46FD" w:rsidP="008A46FD"/>
        <w:p w14:paraId="40B8B783" w14:textId="7888A7BB" w:rsidR="008A46FD" w:rsidRPr="008A46FD" w:rsidRDefault="008A46FD" w:rsidP="008A46FD">
          <w:pPr>
            <w:pStyle w:val="16"/>
            <w:spacing w:line="360" w:lineRule="auto"/>
            <w:rPr>
              <w:rFonts w:ascii="Times New Roman" w:eastAsiaTheme="minorEastAsia" w:hAnsi="Times New Roman" w:cs="Times New Roman"/>
              <w:noProof/>
              <w:kern w:val="2"/>
              <w:sz w:val="28"/>
              <w:szCs w:val="28"/>
              <w14:ligatures w14:val="standardContextual"/>
            </w:rPr>
          </w:pPr>
          <w:r>
            <w:fldChar w:fldCharType="begin"/>
          </w:r>
          <w:r>
            <w:instrText xml:space="preserve"> TOC \o "1-3" \h \z \u </w:instrText>
          </w:r>
          <w:r>
            <w:fldChar w:fldCharType="separate"/>
          </w:r>
          <w:hyperlink w:anchor="_Toc144120200" w:history="1">
            <w:r w:rsidRPr="008A46FD">
              <w:rPr>
                <w:rStyle w:val="a7"/>
                <w:rFonts w:ascii="Times New Roman" w:eastAsia="Times New Roman" w:hAnsi="Times New Roman"/>
                <w:noProof/>
                <w:sz w:val="28"/>
                <w:szCs w:val="28"/>
              </w:rPr>
              <w:t>I.</w:t>
            </w:r>
            <w:r w:rsidRPr="008A46FD">
              <w:rPr>
                <w:rFonts w:ascii="Times New Roman" w:eastAsiaTheme="minorEastAsia" w:hAnsi="Times New Roman" w:cs="Times New Roman"/>
                <w:noProof/>
                <w:kern w:val="2"/>
                <w:sz w:val="28"/>
                <w:szCs w:val="28"/>
                <w14:ligatures w14:val="standardContextual"/>
              </w:rPr>
              <w:tab/>
            </w:r>
            <w:r w:rsidRPr="008A46FD">
              <w:rPr>
                <w:rStyle w:val="a7"/>
                <w:rFonts w:ascii="Times New Roman" w:eastAsia="Times New Roman" w:hAnsi="Times New Roman"/>
                <w:noProof/>
                <w:sz w:val="28"/>
                <w:szCs w:val="28"/>
              </w:rPr>
              <w:t>ПОЯСНИТЕЛЬНАЯ ЗАПИСКА</w:t>
            </w:r>
            <w:r w:rsidRPr="008A46FD">
              <w:rPr>
                <w:rFonts w:ascii="Times New Roman" w:hAnsi="Times New Roman" w:cs="Times New Roman"/>
                <w:noProof/>
                <w:webHidden/>
                <w:sz w:val="28"/>
                <w:szCs w:val="28"/>
              </w:rPr>
              <w:tab/>
            </w:r>
            <w:r w:rsidRPr="008A46FD">
              <w:rPr>
                <w:rFonts w:ascii="Times New Roman" w:hAnsi="Times New Roman" w:cs="Times New Roman"/>
                <w:noProof/>
                <w:webHidden/>
                <w:sz w:val="28"/>
                <w:szCs w:val="28"/>
              </w:rPr>
              <w:fldChar w:fldCharType="begin"/>
            </w:r>
            <w:r w:rsidRPr="008A46FD">
              <w:rPr>
                <w:rFonts w:ascii="Times New Roman" w:hAnsi="Times New Roman" w:cs="Times New Roman"/>
                <w:noProof/>
                <w:webHidden/>
                <w:sz w:val="28"/>
                <w:szCs w:val="28"/>
              </w:rPr>
              <w:instrText xml:space="preserve"> PAGEREF _Toc144120200 \h </w:instrText>
            </w:r>
            <w:r w:rsidRPr="008A46FD">
              <w:rPr>
                <w:rFonts w:ascii="Times New Roman" w:hAnsi="Times New Roman" w:cs="Times New Roman"/>
                <w:noProof/>
                <w:webHidden/>
                <w:sz w:val="28"/>
                <w:szCs w:val="28"/>
              </w:rPr>
            </w:r>
            <w:r w:rsidRPr="008A46FD">
              <w:rPr>
                <w:rFonts w:ascii="Times New Roman" w:hAnsi="Times New Roman" w:cs="Times New Roman"/>
                <w:noProof/>
                <w:webHidden/>
                <w:sz w:val="28"/>
                <w:szCs w:val="28"/>
              </w:rPr>
              <w:fldChar w:fldCharType="separate"/>
            </w:r>
            <w:r w:rsidRPr="008A46FD">
              <w:rPr>
                <w:rFonts w:ascii="Times New Roman" w:hAnsi="Times New Roman" w:cs="Times New Roman"/>
                <w:noProof/>
                <w:webHidden/>
                <w:sz w:val="28"/>
                <w:szCs w:val="28"/>
              </w:rPr>
              <w:t>3</w:t>
            </w:r>
            <w:r w:rsidRPr="008A46FD">
              <w:rPr>
                <w:rFonts w:ascii="Times New Roman" w:hAnsi="Times New Roman" w:cs="Times New Roman"/>
                <w:noProof/>
                <w:webHidden/>
                <w:sz w:val="28"/>
                <w:szCs w:val="28"/>
              </w:rPr>
              <w:fldChar w:fldCharType="end"/>
            </w:r>
          </w:hyperlink>
        </w:p>
        <w:p w14:paraId="0964F04A" w14:textId="5423F1CB" w:rsidR="008A46FD" w:rsidRPr="008A46FD" w:rsidRDefault="00334D02" w:rsidP="008A46FD">
          <w:pPr>
            <w:pStyle w:val="16"/>
            <w:spacing w:line="360" w:lineRule="auto"/>
            <w:rPr>
              <w:rFonts w:ascii="Times New Roman" w:eastAsiaTheme="minorEastAsia" w:hAnsi="Times New Roman" w:cs="Times New Roman"/>
              <w:noProof/>
              <w:kern w:val="2"/>
              <w:sz w:val="28"/>
              <w:szCs w:val="28"/>
              <w14:ligatures w14:val="standardContextual"/>
            </w:rPr>
          </w:pPr>
          <w:hyperlink w:anchor="_Toc144120201" w:history="1">
            <w:r w:rsidR="008A46FD" w:rsidRPr="008A46FD">
              <w:rPr>
                <w:rStyle w:val="a7"/>
                <w:rFonts w:ascii="Times New Roman" w:eastAsia="Times New Roman" w:hAnsi="Times New Roman"/>
                <w:noProof/>
                <w:sz w:val="28"/>
                <w:szCs w:val="28"/>
              </w:rPr>
              <w:t>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СОДЕРЖАНИЕ ОБУЧЕНИЯ</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_Toc144120201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6</w:t>
            </w:r>
            <w:r w:rsidR="008A46FD" w:rsidRPr="008A46FD">
              <w:rPr>
                <w:rFonts w:ascii="Times New Roman" w:hAnsi="Times New Roman" w:cs="Times New Roman"/>
                <w:noProof/>
                <w:webHidden/>
                <w:sz w:val="28"/>
                <w:szCs w:val="28"/>
              </w:rPr>
              <w:fldChar w:fldCharType="end"/>
            </w:r>
          </w:hyperlink>
        </w:p>
        <w:p w14:paraId="0062F63E" w14:textId="1D05FD6E" w:rsidR="008A46FD" w:rsidRPr="008A46FD" w:rsidRDefault="00334D02" w:rsidP="008A46FD">
          <w:pPr>
            <w:pStyle w:val="23"/>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14:ligatures w14:val="standardContextual"/>
            </w:rPr>
          </w:pPr>
          <w:hyperlink w:anchor="_Toc144120202" w:history="1">
            <w:r w:rsidR="008A46FD" w:rsidRPr="008A46FD">
              <w:rPr>
                <w:rStyle w:val="a7"/>
                <w:rFonts w:ascii="Times New Roman" w:hAnsi="Times New Roman"/>
                <w:noProof/>
                <w:sz w:val="28"/>
                <w:szCs w:val="28"/>
              </w:rPr>
              <w:t>III.</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hAnsi="Times New Roman"/>
                <w:noProof/>
                <w:sz w:val="28"/>
                <w:szCs w:val="28"/>
              </w:rPr>
              <w:t>ПЛАНИРУЕМЫЕ РЕЗУЛЬТАТЫ</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_Toc144120202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8</w:t>
            </w:r>
            <w:r w:rsidR="008A46FD" w:rsidRPr="008A46FD">
              <w:rPr>
                <w:rFonts w:ascii="Times New Roman" w:hAnsi="Times New Roman" w:cs="Times New Roman"/>
                <w:noProof/>
                <w:webHidden/>
                <w:sz w:val="28"/>
                <w:szCs w:val="28"/>
              </w:rPr>
              <w:fldChar w:fldCharType="end"/>
            </w:r>
          </w:hyperlink>
        </w:p>
        <w:p w14:paraId="6F8D5434" w14:textId="0378DA1C" w:rsidR="008A46FD" w:rsidRDefault="00334D02" w:rsidP="008A46FD">
          <w:pPr>
            <w:pStyle w:val="16"/>
            <w:spacing w:line="360" w:lineRule="auto"/>
            <w:rPr>
              <w:rFonts w:asciiTheme="minorHAnsi" w:eastAsiaTheme="minorEastAsia" w:hAnsiTheme="minorHAnsi" w:cstheme="minorBidi"/>
              <w:noProof/>
              <w:kern w:val="2"/>
              <w14:ligatures w14:val="standardContextual"/>
            </w:rPr>
          </w:pPr>
          <w:hyperlink w:anchor="_Toc144120203" w:history="1">
            <w:r w:rsidR="008A46FD" w:rsidRPr="008A46FD">
              <w:rPr>
                <w:rStyle w:val="a7"/>
                <w:rFonts w:ascii="Times New Roman" w:eastAsia="Times New Roman" w:hAnsi="Times New Roman"/>
                <w:noProof/>
                <w:sz w:val="28"/>
                <w:szCs w:val="28"/>
              </w:rPr>
              <w:t>IV.</w:t>
            </w:r>
            <w:r w:rsidR="008A46FD" w:rsidRPr="008A46FD">
              <w:rPr>
                <w:rFonts w:ascii="Times New Roman" w:eastAsiaTheme="minorEastAsia" w:hAnsi="Times New Roman" w:cs="Times New Roman"/>
                <w:noProof/>
                <w:kern w:val="2"/>
                <w:sz w:val="28"/>
                <w:szCs w:val="28"/>
                <w14:ligatures w14:val="standardContextual"/>
              </w:rPr>
              <w:tab/>
            </w:r>
            <w:r w:rsidR="008A46FD" w:rsidRPr="008A46FD">
              <w:rPr>
                <w:rStyle w:val="a7"/>
                <w:rFonts w:ascii="Times New Roman" w:eastAsia="Times New Roman" w:hAnsi="Times New Roman"/>
                <w:noProof/>
                <w:sz w:val="28"/>
                <w:szCs w:val="28"/>
              </w:rPr>
              <w:t>ТЕМАТИЧЕСКОЕ ПЛАНИРОВАНИЕ</w:t>
            </w:r>
            <w:r w:rsidR="008A46FD" w:rsidRPr="008A46FD">
              <w:rPr>
                <w:rFonts w:ascii="Times New Roman" w:hAnsi="Times New Roman" w:cs="Times New Roman"/>
                <w:noProof/>
                <w:webHidden/>
                <w:sz w:val="28"/>
                <w:szCs w:val="28"/>
              </w:rPr>
              <w:tab/>
            </w:r>
            <w:r w:rsidR="008A46FD" w:rsidRPr="008A46FD">
              <w:rPr>
                <w:rFonts w:ascii="Times New Roman" w:hAnsi="Times New Roman" w:cs="Times New Roman"/>
                <w:noProof/>
                <w:webHidden/>
                <w:sz w:val="28"/>
                <w:szCs w:val="28"/>
              </w:rPr>
              <w:fldChar w:fldCharType="begin"/>
            </w:r>
            <w:r w:rsidR="008A46FD" w:rsidRPr="008A46FD">
              <w:rPr>
                <w:rFonts w:ascii="Times New Roman" w:hAnsi="Times New Roman" w:cs="Times New Roman"/>
                <w:noProof/>
                <w:webHidden/>
                <w:sz w:val="28"/>
                <w:szCs w:val="28"/>
              </w:rPr>
              <w:instrText xml:space="preserve"> PAGEREF _Toc144120203 \h </w:instrText>
            </w:r>
            <w:r w:rsidR="008A46FD" w:rsidRPr="008A46FD">
              <w:rPr>
                <w:rFonts w:ascii="Times New Roman" w:hAnsi="Times New Roman" w:cs="Times New Roman"/>
                <w:noProof/>
                <w:webHidden/>
                <w:sz w:val="28"/>
                <w:szCs w:val="28"/>
              </w:rPr>
            </w:r>
            <w:r w:rsidR="008A46FD" w:rsidRPr="008A46FD">
              <w:rPr>
                <w:rFonts w:ascii="Times New Roman" w:hAnsi="Times New Roman" w:cs="Times New Roman"/>
                <w:noProof/>
                <w:webHidden/>
                <w:sz w:val="28"/>
                <w:szCs w:val="28"/>
              </w:rPr>
              <w:fldChar w:fldCharType="separate"/>
            </w:r>
            <w:r w:rsidR="008A46FD" w:rsidRPr="008A46FD">
              <w:rPr>
                <w:rFonts w:ascii="Times New Roman" w:hAnsi="Times New Roman" w:cs="Times New Roman"/>
                <w:noProof/>
                <w:webHidden/>
                <w:sz w:val="28"/>
                <w:szCs w:val="28"/>
              </w:rPr>
              <w:t>9</w:t>
            </w:r>
            <w:r w:rsidR="008A46FD" w:rsidRPr="008A46FD">
              <w:rPr>
                <w:rFonts w:ascii="Times New Roman" w:hAnsi="Times New Roman" w:cs="Times New Roman"/>
                <w:noProof/>
                <w:webHidden/>
                <w:sz w:val="28"/>
                <w:szCs w:val="28"/>
              </w:rPr>
              <w:fldChar w:fldCharType="end"/>
            </w:r>
          </w:hyperlink>
        </w:p>
        <w:p w14:paraId="2B2D222F" w14:textId="4E541D91" w:rsidR="008A46FD" w:rsidRDefault="008A46FD">
          <w:r>
            <w:rPr>
              <w:b/>
              <w:bCs/>
            </w:rPr>
            <w:fldChar w:fldCharType="end"/>
          </w:r>
        </w:p>
      </w:sdtContent>
    </w:sdt>
    <w:p w14:paraId="63BAEA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br w:type="page"/>
      </w:r>
    </w:p>
    <w:p w14:paraId="14BCD437" w14:textId="77777777" w:rsidR="00D06E45" w:rsidRDefault="00334D02" w:rsidP="008456D3">
      <w:pPr>
        <w:pStyle w:val="1"/>
        <w:numPr>
          <w:ilvl w:val="0"/>
          <w:numId w:val="9"/>
        </w:numPr>
        <w:spacing w:after="240"/>
        <w:jc w:val="center"/>
        <w:rPr>
          <w:rFonts w:ascii="Times New Roman" w:eastAsia="Times New Roman" w:hAnsi="Times New Roman" w:cs="Times New Roman"/>
          <w:b/>
          <w:color w:val="000000"/>
          <w:sz w:val="28"/>
          <w:szCs w:val="28"/>
        </w:rPr>
      </w:pPr>
      <w:bookmarkStart w:id="2" w:name="_heading=h.gjdgxs" w:colFirst="0" w:colLast="0"/>
      <w:bookmarkStart w:id="3" w:name="_Toc144120200"/>
      <w:bookmarkEnd w:id="2"/>
      <w:r>
        <w:rPr>
          <w:rFonts w:ascii="Times New Roman" w:eastAsia="Times New Roman" w:hAnsi="Times New Roman" w:cs="Times New Roman"/>
          <w:b/>
          <w:color w:val="000000"/>
          <w:sz w:val="28"/>
          <w:szCs w:val="28"/>
        </w:rPr>
        <w:t>ПОЯСНИТЕЛЬНАЯ ЗАПИСКА</w:t>
      </w:r>
      <w:bookmarkEnd w:id="3"/>
    </w:p>
    <w:p w14:paraId="2B25F5D5" w14:textId="77777777" w:rsidR="00D06E45" w:rsidRDefault="00334D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w:t>
      </w:r>
      <w:r>
        <w:rPr>
          <w:rFonts w:ascii="Times New Roman" w:eastAsia="Times New Roman" w:hAnsi="Times New Roman" w:cs="Times New Roman"/>
          <w:sz w:val="28"/>
          <w:szCs w:val="28"/>
        </w:rPr>
        <w:t>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и адресована обучающимся с легкой умственной отсталостью (интеллектуальными нарушениями), вариант 1,  с учетом реализации их особ</w:t>
      </w:r>
      <w:r>
        <w:rPr>
          <w:rFonts w:ascii="Times New Roman" w:eastAsia="Times New Roman" w:hAnsi="Times New Roman" w:cs="Times New Roman"/>
          <w:sz w:val="28"/>
          <w:szCs w:val="28"/>
        </w:rPr>
        <w:t>ых образовательных потребностей, а также индивидуальных особенностей и возможностей.</w:t>
      </w:r>
    </w:p>
    <w:p w14:paraId="6A54BA87" w14:textId="77777777" w:rsidR="00D06E45" w:rsidRDefault="00334D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14:paraId="4F84B831" w14:textId="77777777" w:rsidR="00D06E45" w:rsidRDefault="00334D0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w:t>
      </w:r>
      <w:r>
        <w:rPr>
          <w:rFonts w:ascii="Times New Roman" w:eastAsia="Times New Roman" w:hAnsi="Times New Roman" w:cs="Times New Roman"/>
          <w:sz w:val="28"/>
          <w:szCs w:val="28"/>
        </w:rPr>
        <w:t>бочая программа по учебному предмету «Русский язык» в 6 классе рассчитана на 34 учебные недели и составляет 136 часов в год (4 часа в неделю).</w:t>
      </w:r>
    </w:p>
    <w:p w14:paraId="319AFFE6" w14:textId="77777777" w:rsidR="00D06E45" w:rsidRDefault="00334D02">
      <w:pPr>
        <w:tabs>
          <w:tab w:val="left" w:pos="567"/>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определяет цель и задачи учебного предмета «Русский язык».</w:t>
      </w:r>
    </w:p>
    <w:p w14:paraId="2257FB11" w14:textId="77777777" w:rsidR="00D06E45" w:rsidRDefault="00334D02">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развитие коммуник</w:t>
      </w:r>
      <w:r>
        <w:rPr>
          <w:rFonts w:ascii="Times New Roman" w:eastAsia="Times New Roman" w:hAnsi="Times New Roman" w:cs="Times New Roman"/>
          <w:sz w:val="28"/>
          <w:szCs w:val="28"/>
        </w:rPr>
        <w:t>ативно-речевых навыков и коррекция недостатков мыслительной деятельности.</w:t>
      </w:r>
    </w:p>
    <w:p w14:paraId="24476CDB" w14:textId="77777777" w:rsidR="00D06E45" w:rsidRDefault="00334D0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6327D171" w14:textId="77777777" w:rsidR="00D06E45" w:rsidRDefault="00334D0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представлений о языке как важнейшем средстве человеческого общения;</w:t>
      </w:r>
    </w:p>
    <w:p w14:paraId="099ACB9F" w14:textId="77777777" w:rsidR="00D06E45" w:rsidRDefault="00334D0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ознакомление с некоторыми грамматическими понятиями и формирование на этой основе грам</w:t>
      </w:r>
      <w:r>
        <w:rPr>
          <w:rFonts w:ascii="Times New Roman" w:eastAsia="Times New Roman" w:hAnsi="Times New Roman" w:cs="Times New Roman"/>
          <w:sz w:val="28"/>
          <w:szCs w:val="28"/>
        </w:rPr>
        <w:t>матических знаний и умений;</w:t>
      </w:r>
    </w:p>
    <w:p w14:paraId="12825800" w14:textId="77777777" w:rsidR="00D06E45" w:rsidRDefault="00334D0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использование усвоенных грамматико-орфографических знаний и умений для решения практических (коммуникативно-речевых задач);</w:t>
      </w:r>
    </w:p>
    <w:p w14:paraId="2D76A52F" w14:textId="77777777" w:rsidR="00D06E45" w:rsidRDefault="00334D02" w:rsidP="008456D3">
      <w:pPr>
        <w:widowControl w:val="0"/>
        <w:numPr>
          <w:ilvl w:val="0"/>
          <w:numId w:val="10"/>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положительных качеств и свойств личности.</w:t>
      </w:r>
    </w:p>
    <w:p w14:paraId="3BABC3DB" w14:textId="77777777" w:rsidR="00D06E45" w:rsidRDefault="00D06E45">
      <w:pPr>
        <w:widowControl w:val="0"/>
        <w:spacing w:after="0" w:line="360" w:lineRule="auto"/>
        <w:ind w:firstLine="709"/>
        <w:jc w:val="both"/>
        <w:rPr>
          <w:rFonts w:ascii="Times New Roman" w:eastAsia="Times New Roman" w:hAnsi="Times New Roman" w:cs="Times New Roman"/>
          <w:sz w:val="28"/>
          <w:szCs w:val="28"/>
        </w:rPr>
      </w:pPr>
    </w:p>
    <w:p w14:paraId="478582D9" w14:textId="77777777" w:rsidR="00D06E45" w:rsidRDefault="00334D02">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Рабочая программа по учебному предмету «Русский </w:t>
      </w:r>
      <w:r>
        <w:rPr>
          <w:rFonts w:ascii="Times New Roman" w:eastAsia="Times New Roman" w:hAnsi="Times New Roman" w:cs="Times New Roman"/>
          <w:sz w:val="28"/>
          <w:szCs w:val="28"/>
        </w:rPr>
        <w:t>язык» в 6 классе определяет следующие задачи:</w:t>
      </w:r>
    </w:p>
    <w:p w14:paraId="67F993F3"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фонематического слуха и правильного произношения;</w:t>
      </w:r>
    </w:p>
    <w:p w14:paraId="6CADB84D"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овладение способностью пользоваться устной и письменной речью для решения соответствующих возрасту коммуникативных задач;</w:t>
      </w:r>
    </w:p>
    <w:p w14:paraId="5F8458CF"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решение орфогра</w:t>
      </w:r>
      <w:r>
        <w:rPr>
          <w:rFonts w:ascii="Times New Roman" w:eastAsia="Times New Roman" w:hAnsi="Times New Roman" w:cs="Times New Roman"/>
          <w:color w:val="000000"/>
          <w:sz w:val="28"/>
          <w:szCs w:val="28"/>
          <w:highlight w:val="white"/>
        </w:rPr>
        <w:t>фических задач с опорой на правило учебника;</w:t>
      </w:r>
    </w:p>
    <w:p w14:paraId="734FDA55"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совершенствование </w:t>
      </w:r>
      <w:r>
        <w:rPr>
          <w:rFonts w:ascii="Times New Roman" w:eastAsia="Times New Roman" w:hAnsi="Times New Roman" w:cs="Times New Roman"/>
          <w:color w:val="000000"/>
          <w:sz w:val="28"/>
          <w:szCs w:val="28"/>
          <w:highlight w:val="white"/>
        </w:rPr>
        <w:t>знаний о составе слова, умение разбирать слова по составу с использованием опорных схем, образование однокоренных слов с новым значением с использованием приставок и суффиксов;</w:t>
      </w:r>
    </w:p>
    <w:p w14:paraId="5977E69D"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определение и ди</w:t>
      </w:r>
      <w:r>
        <w:rPr>
          <w:rFonts w:ascii="Times New Roman" w:eastAsia="Times New Roman" w:hAnsi="Times New Roman" w:cs="Times New Roman"/>
          <w:color w:val="000000"/>
          <w:sz w:val="28"/>
          <w:szCs w:val="28"/>
          <w:highlight w:val="white"/>
        </w:rPr>
        <w:t>фференциация частей речи по существенным признакам. Определение некоторых грамматических признаков у изученных частей речи (имя существительное, имя прилагательное, глагол) по опорной схеме, вопросам учителя;</w:t>
      </w:r>
    </w:p>
    <w:p w14:paraId="67D6F910"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развитие умения составлять простые предложения,</w:t>
      </w:r>
      <w:r>
        <w:rPr>
          <w:rFonts w:ascii="Times New Roman" w:eastAsia="Times New Roman" w:hAnsi="Times New Roman" w:cs="Times New Roman"/>
          <w:color w:val="000000"/>
          <w:sz w:val="28"/>
          <w:szCs w:val="28"/>
          <w:highlight w:val="white"/>
        </w:rPr>
        <w:t xml:space="preserve"> предложения с однородными членами с опорой на картинный материал, схему;</w:t>
      </w:r>
    </w:p>
    <w:p w14:paraId="3D1DC776"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ознакомление с обращениями, определение места обращения в предложении;</w:t>
      </w:r>
    </w:p>
    <w:p w14:paraId="3A79BBE1"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писать небольшие тексты под диктовку (50 – 65 слов) с изученными орфограммами с основной мы</w:t>
      </w:r>
      <w:r>
        <w:rPr>
          <w:rFonts w:ascii="Times New Roman" w:eastAsia="Times New Roman" w:hAnsi="Times New Roman" w:cs="Times New Roman"/>
          <w:color w:val="000000"/>
          <w:sz w:val="28"/>
          <w:szCs w:val="28"/>
          <w:highlight w:val="white"/>
        </w:rPr>
        <w:t>слью структуры высказывания и выбора необходимых языковых средств;</w:t>
      </w:r>
    </w:p>
    <w:p w14:paraId="6B29818D"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развитие умения последовательно и правильно излагать </w:t>
      </w:r>
      <w:r>
        <w:rPr>
          <w:rFonts w:ascii="Times New Roman" w:eastAsia="Times New Roman" w:hAnsi="Times New Roman" w:cs="Times New Roman"/>
          <w:sz w:val="28"/>
          <w:szCs w:val="28"/>
        </w:rPr>
        <w:t xml:space="preserve">свои мысли в устной и письменной форме: </w:t>
      </w:r>
      <w:r>
        <w:rPr>
          <w:rFonts w:ascii="Times New Roman" w:eastAsia="Times New Roman" w:hAnsi="Times New Roman" w:cs="Times New Roman"/>
          <w:color w:val="000000"/>
          <w:sz w:val="28"/>
          <w:szCs w:val="28"/>
          <w:highlight w:val="white"/>
        </w:rPr>
        <w:t>написание изложений повествовательных и описательных текстов после предварительного разбора и пр</w:t>
      </w:r>
      <w:r>
        <w:rPr>
          <w:rFonts w:ascii="Times New Roman" w:eastAsia="Times New Roman" w:hAnsi="Times New Roman" w:cs="Times New Roman"/>
          <w:color w:val="000000"/>
          <w:sz w:val="28"/>
          <w:szCs w:val="28"/>
          <w:highlight w:val="white"/>
        </w:rPr>
        <w:t>едложенного учителем плана</w:t>
      </w:r>
      <w:r>
        <w:rPr>
          <w:rFonts w:ascii="Times New Roman" w:eastAsia="Times New Roman" w:hAnsi="Times New Roman" w:cs="Times New Roman"/>
          <w:sz w:val="28"/>
          <w:szCs w:val="28"/>
        </w:rPr>
        <w:t>;</w:t>
      </w:r>
    </w:p>
    <w:p w14:paraId="325BDDC2"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написание сочинений творческого характера по картине, по личным наблюдениям;</w:t>
      </w:r>
    </w:p>
    <w:p w14:paraId="095725BC"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highlight w:val="white"/>
        </w:rPr>
        <w:t>формирование умения пользоваться орфографическим словарём, справочными пособиями, информационными ресурсами Интернета;</w:t>
      </w:r>
    </w:p>
    <w:p w14:paraId="6F4F50FF"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привитие навыков делового письма</w:t>
      </w:r>
      <w:r>
        <w:rPr>
          <w:rFonts w:ascii="Times New Roman" w:eastAsia="Times New Roman" w:hAnsi="Times New Roman" w:cs="Times New Roman"/>
          <w:color w:val="000000"/>
          <w:sz w:val="28"/>
          <w:szCs w:val="28"/>
        </w:rPr>
        <w:t xml:space="preserve"> с помощью оформления деловых бумаг (адрес, поздравление, записка, письмо, объявление);</w:t>
      </w:r>
    </w:p>
    <w:p w14:paraId="50E32D36" w14:textId="77777777" w:rsidR="00D06E45" w:rsidRDefault="00334D02" w:rsidP="008456D3">
      <w:pPr>
        <w:widowControl w:val="0"/>
        <w:numPr>
          <w:ilvl w:val="0"/>
          <w:numId w:val="1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воспитание интереса к родному языку и стремление использовать знания в повседневной жизни.</w:t>
      </w:r>
    </w:p>
    <w:p w14:paraId="364A6415" w14:textId="77777777" w:rsidR="00D06E45" w:rsidRDefault="00334D02">
      <w:pPr>
        <w:widowControl w:val="0"/>
        <w:spacing w:after="0" w:line="360" w:lineRule="auto"/>
        <w:ind w:left="709" w:firstLine="709"/>
        <w:jc w:val="both"/>
        <w:rPr>
          <w:rFonts w:ascii="Times New Roman" w:eastAsia="Times New Roman" w:hAnsi="Times New Roman" w:cs="Times New Roman"/>
          <w:sz w:val="28"/>
          <w:szCs w:val="28"/>
        </w:rPr>
      </w:pPr>
      <w:r>
        <w:br w:type="page"/>
      </w:r>
    </w:p>
    <w:p w14:paraId="5EEE4FF2" w14:textId="77777777" w:rsidR="00D06E45" w:rsidRDefault="00334D02" w:rsidP="00644909">
      <w:pPr>
        <w:pStyle w:val="1"/>
        <w:numPr>
          <w:ilvl w:val="0"/>
          <w:numId w:val="2"/>
        </w:numPr>
        <w:spacing w:after="240"/>
        <w:jc w:val="center"/>
        <w:rPr>
          <w:rFonts w:ascii="Times New Roman" w:eastAsia="Times New Roman" w:hAnsi="Times New Roman" w:cs="Times New Roman"/>
          <w:b/>
          <w:color w:val="000000"/>
          <w:sz w:val="28"/>
          <w:szCs w:val="28"/>
        </w:rPr>
      </w:pPr>
      <w:bookmarkStart w:id="4" w:name="_heading=h.30j0zll" w:colFirst="0" w:colLast="0"/>
      <w:bookmarkStart w:id="5" w:name="_Toc144120201"/>
      <w:bookmarkEnd w:id="4"/>
      <w:r>
        <w:rPr>
          <w:rFonts w:ascii="Times New Roman" w:eastAsia="Times New Roman" w:hAnsi="Times New Roman" w:cs="Times New Roman"/>
          <w:b/>
          <w:color w:val="000000"/>
          <w:sz w:val="28"/>
          <w:szCs w:val="28"/>
        </w:rPr>
        <w:t>СОДЕРЖАНИЕ ОБУЧЕНИЯ</w:t>
      </w:r>
      <w:bookmarkEnd w:id="5"/>
    </w:p>
    <w:p w14:paraId="777DDA57"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Содержание учебного предмета «Русский язык» в 6 классе </w:t>
      </w:r>
      <w:r>
        <w:rPr>
          <w:rFonts w:ascii="Times New Roman" w:eastAsia="Times New Roman" w:hAnsi="Times New Roman" w:cs="Times New Roman"/>
          <w:sz w:val="28"/>
          <w:szCs w:val="28"/>
        </w:rPr>
        <w:t xml:space="preserve">носит коррекционную и практическую направленность. </w:t>
      </w:r>
    </w:p>
    <w:p w14:paraId="322E3D3C"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изучения учебного предмета «Русский язык» развивается устная и письменная речь обучающихся, формируются практические значимые орфографические и пунктуационные навыки.</w:t>
      </w:r>
    </w:p>
    <w:p w14:paraId="32EFE391"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Состав слова.</w:t>
      </w:r>
      <w:r>
        <w:rPr>
          <w:rFonts w:ascii="Times New Roman" w:eastAsia="Times New Roman" w:hAnsi="Times New Roman" w:cs="Times New Roman"/>
          <w:sz w:val="28"/>
          <w:szCs w:val="28"/>
        </w:rPr>
        <w:t xml:space="preserve">  В 6 классе </w:t>
      </w:r>
      <w:r>
        <w:rPr>
          <w:rFonts w:ascii="Times New Roman" w:eastAsia="Times New Roman" w:hAnsi="Times New Roman" w:cs="Times New Roman"/>
          <w:sz w:val="28"/>
          <w:szCs w:val="28"/>
        </w:rPr>
        <w:t>продолжается работа по звукобуквенному анализу слов в разделе. Обучающиеся овладевают правописанием значимых частей слова (корня, приставки, суффикса, окончания) и различных частей речи («Имя существительное», «Имя прилагательное», «Глагол»). Изучение сост</w:t>
      </w:r>
      <w:r>
        <w:rPr>
          <w:rFonts w:ascii="Times New Roman" w:eastAsia="Times New Roman" w:hAnsi="Times New Roman" w:cs="Times New Roman"/>
          <w:sz w:val="28"/>
          <w:szCs w:val="28"/>
        </w:rPr>
        <w:t>ава слова, словообразующей роли значимых частей слова направлено на обогащение и активизацию словаря обучающихся. В процессе упражнений формируются навыки правописания (единообразное написание гласных и согласных в корне слова и приставке). Большое значени</w:t>
      </w:r>
      <w:r>
        <w:rPr>
          <w:rFonts w:ascii="Times New Roman" w:eastAsia="Times New Roman" w:hAnsi="Times New Roman" w:cs="Times New Roman"/>
          <w:sz w:val="28"/>
          <w:szCs w:val="28"/>
        </w:rPr>
        <w:t>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w:t>
      </w:r>
    </w:p>
    <w:p w14:paraId="37F9F111"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Предложение.</w:t>
      </w:r>
      <w:r>
        <w:rPr>
          <w:rFonts w:ascii="Times New Roman" w:eastAsia="Times New Roman" w:hAnsi="Times New Roman" w:cs="Times New Roman"/>
          <w:sz w:val="28"/>
          <w:szCs w:val="28"/>
        </w:rPr>
        <w:t xml:space="preserve">  При изучении данного раздела работа организуется так, чтобы в процессе упражнений формировать у обучающихся навыки построения простого предложения разной степени распространенности и предложения с однородными членами. Одновременно закрепляются орфографич</w:t>
      </w:r>
      <w:r>
        <w:rPr>
          <w:rFonts w:ascii="Times New Roman" w:eastAsia="Times New Roman" w:hAnsi="Times New Roman" w:cs="Times New Roman"/>
          <w:sz w:val="28"/>
          <w:szCs w:val="28"/>
        </w:rPr>
        <w:t>еские и пунктуационные навыки.</w:t>
      </w:r>
    </w:p>
    <w:p w14:paraId="0AA1E648"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уроках русского языка 6 класса ведется постоянная работа над развитием фонематического слуха и правильного произношения обучающихся, обогащением и уточнением словаря, обучением построению предложений, связному устному и пи</w:t>
      </w:r>
      <w:r>
        <w:rPr>
          <w:rFonts w:ascii="Times New Roman" w:eastAsia="Times New Roman" w:hAnsi="Times New Roman" w:cs="Times New Roman"/>
          <w:sz w:val="28"/>
          <w:szCs w:val="28"/>
        </w:rPr>
        <w:t>сьменному высказыванию. В 6 классе выполняется ряд подготовительных упражнений — ответы на последовательно поставленные вопросы, подписи под серией рисунков, работа с деформированным текстом создают основу, позволяющую обучающимся овладеть такими видами ра</w:t>
      </w:r>
      <w:r>
        <w:rPr>
          <w:rFonts w:ascii="Times New Roman" w:eastAsia="Times New Roman" w:hAnsi="Times New Roman" w:cs="Times New Roman"/>
          <w:sz w:val="28"/>
          <w:szCs w:val="28"/>
        </w:rPr>
        <w:t>бот, как изложение и сочинение.</w:t>
      </w:r>
    </w:p>
    <w:p w14:paraId="000C081D"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6 классе</w:t>
      </w:r>
      <w:r>
        <w:rPr>
          <w:rFonts w:ascii="Times New Roman" w:eastAsia="Times New Roman" w:hAnsi="Times New Roman" w:cs="Times New Roman"/>
          <w:b/>
          <w:sz w:val="28"/>
          <w:szCs w:val="28"/>
        </w:rPr>
        <w:t> </w:t>
      </w:r>
      <w:r>
        <w:rPr>
          <w:rFonts w:ascii="Times New Roman" w:eastAsia="Times New Roman" w:hAnsi="Times New Roman" w:cs="Times New Roman"/>
          <w:sz w:val="28"/>
          <w:szCs w:val="28"/>
        </w:rPr>
        <w:t xml:space="preserve">обучающимся прививаются навыки делового письма. </w:t>
      </w:r>
    </w:p>
    <w:p w14:paraId="689FFD99" w14:textId="77777777" w:rsidR="00D06E45" w:rsidRDefault="00334D02">
      <w:pPr>
        <w:widowControl w:val="0"/>
        <w:spacing w:before="1"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Основными видами классных и домашних письменных работ будут являться: </w:t>
      </w:r>
    </w:p>
    <w:p w14:paraId="5CD0D835" w14:textId="77777777" w:rsidR="00D06E45" w:rsidRDefault="00334D02">
      <w:pPr>
        <w:widowControl w:val="0"/>
        <w:numPr>
          <w:ilvl w:val="0"/>
          <w:numId w:val="3"/>
        </w:numPr>
        <w:pBdr>
          <w:top w:val="nil"/>
          <w:left w:val="nil"/>
          <w:bottom w:val="nil"/>
          <w:right w:val="nil"/>
          <w:between w:val="nil"/>
        </w:pBdr>
        <w:spacing w:before="1"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тренировочные упражнения, </w:t>
      </w:r>
    </w:p>
    <w:p w14:paraId="530359DF" w14:textId="77777777" w:rsidR="00D06E45" w:rsidRDefault="00334D0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различные виды диктантов: словарные, выборочные, комментированные,</w:t>
      </w:r>
      <w:r>
        <w:rPr>
          <w:rFonts w:ascii="Times New Roman" w:eastAsia="Times New Roman" w:hAnsi="Times New Roman" w:cs="Times New Roman"/>
          <w:color w:val="000000"/>
          <w:sz w:val="28"/>
          <w:szCs w:val="28"/>
        </w:rPr>
        <w:t xml:space="preserve"> зрительные, творческие, предупредительные, свободные, объяснительные;</w:t>
      </w:r>
    </w:p>
    <w:p w14:paraId="429B9A13" w14:textId="77777777" w:rsidR="00D06E45" w:rsidRDefault="00334D0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письмо по памяти;</w:t>
      </w:r>
    </w:p>
    <w:p w14:paraId="6672B17A" w14:textId="77777777" w:rsidR="00D06E45" w:rsidRDefault="00334D0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грамматический разбор слов; </w:t>
      </w:r>
    </w:p>
    <w:p w14:paraId="590F88B5" w14:textId="77777777" w:rsidR="00D06E45" w:rsidRDefault="00334D02">
      <w:pPr>
        <w:widowControl w:val="0"/>
        <w:numPr>
          <w:ilvl w:val="0"/>
          <w:numId w:val="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подготовительные работы перед написанием изложения или сочинения.</w:t>
      </w:r>
    </w:p>
    <w:p w14:paraId="43FC7D77" w14:textId="77777777" w:rsidR="00D06E45" w:rsidRDefault="00334D02">
      <w:pPr>
        <w:widowControl w:val="0"/>
        <w:pBdr>
          <w:top w:val="nil"/>
          <w:left w:val="nil"/>
          <w:bottom w:val="nil"/>
          <w:right w:val="nil"/>
          <w:between w:val="nil"/>
        </w:pBdr>
        <w:spacing w:after="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1"/>
        <w:gridCol w:w="3879"/>
        <w:gridCol w:w="1421"/>
        <w:gridCol w:w="1242"/>
        <w:gridCol w:w="992"/>
        <w:gridCol w:w="992"/>
      </w:tblGrid>
      <w:tr w:rsidR="00D06E45" w14:paraId="11395CC0" w14:textId="77777777">
        <w:trPr>
          <w:cantSplit/>
          <w:trHeight w:val="1696"/>
        </w:trPr>
        <w:tc>
          <w:tcPr>
            <w:tcW w:w="541" w:type="dxa"/>
          </w:tcPr>
          <w:p w14:paraId="486625C8" w14:textId="77777777" w:rsidR="00D06E45" w:rsidRDefault="00334D02">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11C4448C" w14:textId="77777777" w:rsidR="00D06E45" w:rsidRDefault="00D06E45">
            <w:pPr>
              <w:spacing w:after="0" w:line="360" w:lineRule="auto"/>
              <w:jc w:val="both"/>
              <w:rPr>
                <w:rFonts w:ascii="Times New Roman" w:eastAsia="Times New Roman" w:hAnsi="Times New Roman" w:cs="Times New Roman"/>
                <w:sz w:val="24"/>
                <w:szCs w:val="24"/>
              </w:rPr>
            </w:pPr>
          </w:p>
        </w:tc>
        <w:tc>
          <w:tcPr>
            <w:tcW w:w="3879" w:type="dxa"/>
          </w:tcPr>
          <w:p w14:paraId="31866F00"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Название раздела, темы</w:t>
            </w:r>
          </w:p>
        </w:tc>
        <w:tc>
          <w:tcPr>
            <w:tcW w:w="1421" w:type="dxa"/>
            <w:vAlign w:val="center"/>
          </w:tcPr>
          <w:p w14:paraId="0D5D1910" w14:textId="77777777" w:rsidR="00D06E45" w:rsidRDefault="00334D02">
            <w:pPr>
              <w:jc w:val="center"/>
              <w:rPr>
                <w:rFonts w:ascii="Times New Roman" w:eastAsia="Times New Roman" w:hAnsi="Times New Roman" w:cs="Times New Roman"/>
              </w:rPr>
            </w:pPr>
            <w:r>
              <w:rPr>
                <w:rFonts w:ascii="Times New Roman" w:eastAsia="Times New Roman" w:hAnsi="Times New Roman" w:cs="Times New Roman"/>
              </w:rPr>
              <w:t>Количество</w:t>
            </w:r>
          </w:p>
          <w:p w14:paraId="479727EB" w14:textId="77777777" w:rsidR="00D06E45" w:rsidRDefault="00334D02">
            <w:pPr>
              <w:jc w:val="center"/>
              <w:rPr>
                <w:rFonts w:ascii="Times New Roman" w:eastAsia="Times New Roman" w:hAnsi="Times New Roman" w:cs="Times New Roman"/>
              </w:rPr>
            </w:pPr>
            <w:r>
              <w:rPr>
                <w:rFonts w:ascii="Times New Roman" w:eastAsia="Times New Roman" w:hAnsi="Times New Roman" w:cs="Times New Roman"/>
              </w:rPr>
              <w:t>часов</w:t>
            </w:r>
          </w:p>
        </w:tc>
        <w:tc>
          <w:tcPr>
            <w:tcW w:w="1242" w:type="dxa"/>
            <w:vAlign w:val="center"/>
          </w:tcPr>
          <w:p w14:paraId="0CE3498D" w14:textId="77777777" w:rsidR="00D06E45" w:rsidRDefault="00334D02">
            <w:pPr>
              <w:jc w:val="center"/>
              <w:rPr>
                <w:rFonts w:ascii="Times New Roman" w:eastAsia="Times New Roman" w:hAnsi="Times New Roman" w:cs="Times New Roman"/>
              </w:rPr>
            </w:pPr>
            <w:r>
              <w:rPr>
                <w:rFonts w:ascii="Times New Roman" w:eastAsia="Times New Roman" w:hAnsi="Times New Roman" w:cs="Times New Roman"/>
              </w:rPr>
              <w:t xml:space="preserve">Контрольные </w:t>
            </w:r>
            <w:r>
              <w:rPr>
                <w:rFonts w:ascii="Times New Roman" w:eastAsia="Times New Roman" w:hAnsi="Times New Roman" w:cs="Times New Roman"/>
              </w:rPr>
              <w:br/>
              <w:t>работы</w:t>
            </w:r>
          </w:p>
        </w:tc>
        <w:tc>
          <w:tcPr>
            <w:tcW w:w="992" w:type="dxa"/>
            <w:vAlign w:val="center"/>
          </w:tcPr>
          <w:p w14:paraId="06895E46" w14:textId="77777777" w:rsidR="00D06E45" w:rsidRDefault="00334D02">
            <w:pPr>
              <w:jc w:val="center"/>
              <w:rPr>
                <w:rFonts w:ascii="Times New Roman" w:eastAsia="Times New Roman" w:hAnsi="Times New Roman" w:cs="Times New Roman"/>
              </w:rPr>
            </w:pPr>
            <w:r>
              <w:rPr>
                <w:rFonts w:ascii="Times New Roman" w:eastAsia="Times New Roman" w:hAnsi="Times New Roman" w:cs="Times New Roman"/>
              </w:rPr>
              <w:t>Сочинения</w:t>
            </w:r>
          </w:p>
        </w:tc>
        <w:tc>
          <w:tcPr>
            <w:tcW w:w="992" w:type="dxa"/>
            <w:vAlign w:val="center"/>
          </w:tcPr>
          <w:p w14:paraId="5EF251CF" w14:textId="77777777" w:rsidR="00D06E45" w:rsidRDefault="00334D02">
            <w:pPr>
              <w:jc w:val="center"/>
              <w:rPr>
                <w:rFonts w:ascii="Times New Roman" w:eastAsia="Times New Roman" w:hAnsi="Times New Roman" w:cs="Times New Roman"/>
              </w:rPr>
            </w:pPr>
            <w:r>
              <w:rPr>
                <w:rFonts w:ascii="Times New Roman" w:eastAsia="Times New Roman" w:hAnsi="Times New Roman" w:cs="Times New Roman"/>
              </w:rPr>
              <w:t>Изложения</w:t>
            </w:r>
          </w:p>
        </w:tc>
      </w:tr>
      <w:tr w:rsidR="00D06E45" w14:paraId="5051D5BB" w14:textId="77777777">
        <w:tc>
          <w:tcPr>
            <w:tcW w:w="541" w:type="dxa"/>
          </w:tcPr>
          <w:p w14:paraId="60A7F077"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79" w:type="dxa"/>
          </w:tcPr>
          <w:p w14:paraId="25C0E058"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Звуки и буквы. Текст</w:t>
            </w:r>
          </w:p>
        </w:tc>
        <w:tc>
          <w:tcPr>
            <w:tcW w:w="1421" w:type="dxa"/>
          </w:tcPr>
          <w:p w14:paraId="736B6502"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7A0F0425"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D1EFA8D"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87EB77C"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82905EB" w14:textId="77777777">
        <w:tc>
          <w:tcPr>
            <w:tcW w:w="541" w:type="dxa"/>
          </w:tcPr>
          <w:p w14:paraId="6E813DEC"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879" w:type="dxa"/>
          </w:tcPr>
          <w:p w14:paraId="6F318283"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5968DE7D"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242" w:type="dxa"/>
          </w:tcPr>
          <w:p w14:paraId="272C47D7"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68CCC23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1242CFC2"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11B7C11F" w14:textId="77777777">
        <w:tc>
          <w:tcPr>
            <w:tcW w:w="541" w:type="dxa"/>
          </w:tcPr>
          <w:p w14:paraId="48D4C3F0"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79" w:type="dxa"/>
          </w:tcPr>
          <w:p w14:paraId="256DB78A"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1421" w:type="dxa"/>
          </w:tcPr>
          <w:p w14:paraId="7D26EB71"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242" w:type="dxa"/>
          </w:tcPr>
          <w:p w14:paraId="592344BC"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910D5B6"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5E372CB"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58CB589B" w14:textId="77777777">
        <w:trPr>
          <w:trHeight w:val="361"/>
        </w:trPr>
        <w:tc>
          <w:tcPr>
            <w:tcW w:w="541" w:type="dxa"/>
          </w:tcPr>
          <w:p w14:paraId="517880E7"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79" w:type="dxa"/>
          </w:tcPr>
          <w:p w14:paraId="16F5F211"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1421" w:type="dxa"/>
          </w:tcPr>
          <w:p w14:paraId="745428F9"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242" w:type="dxa"/>
          </w:tcPr>
          <w:p w14:paraId="5BB4DE81"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44C8D30E"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75591E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C573DDA" w14:textId="77777777">
        <w:trPr>
          <w:trHeight w:val="538"/>
        </w:trPr>
        <w:tc>
          <w:tcPr>
            <w:tcW w:w="541" w:type="dxa"/>
          </w:tcPr>
          <w:p w14:paraId="0C131EA9"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79" w:type="dxa"/>
          </w:tcPr>
          <w:p w14:paraId="548BDF88"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421" w:type="dxa"/>
          </w:tcPr>
          <w:p w14:paraId="150B4FB5"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242" w:type="dxa"/>
          </w:tcPr>
          <w:p w14:paraId="6DFD8A6C"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32B44FDD"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A68AA3A"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4752EE2E" w14:textId="77777777">
        <w:trPr>
          <w:trHeight w:val="493"/>
        </w:trPr>
        <w:tc>
          <w:tcPr>
            <w:tcW w:w="541" w:type="dxa"/>
          </w:tcPr>
          <w:p w14:paraId="29EC9250"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79" w:type="dxa"/>
          </w:tcPr>
          <w:p w14:paraId="73B5D0CA"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Имя прилагательное.                                                                     </w:t>
            </w:r>
          </w:p>
        </w:tc>
        <w:tc>
          <w:tcPr>
            <w:tcW w:w="1421" w:type="dxa"/>
          </w:tcPr>
          <w:p w14:paraId="2117CB66"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242" w:type="dxa"/>
          </w:tcPr>
          <w:p w14:paraId="28E2BED4"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1DBF9C64"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ADF65D8"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06E45" w14:paraId="273799E4" w14:textId="77777777">
        <w:trPr>
          <w:trHeight w:val="356"/>
        </w:trPr>
        <w:tc>
          <w:tcPr>
            <w:tcW w:w="541" w:type="dxa"/>
          </w:tcPr>
          <w:p w14:paraId="538824F7"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79" w:type="dxa"/>
          </w:tcPr>
          <w:p w14:paraId="28FEF1CC"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1421" w:type="dxa"/>
          </w:tcPr>
          <w:p w14:paraId="578EDF52"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242" w:type="dxa"/>
          </w:tcPr>
          <w:p w14:paraId="1F1A402E"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4D1CF40F"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6ACBCAFF"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2D669566" w14:textId="77777777">
        <w:trPr>
          <w:trHeight w:val="356"/>
        </w:trPr>
        <w:tc>
          <w:tcPr>
            <w:tcW w:w="541" w:type="dxa"/>
          </w:tcPr>
          <w:p w14:paraId="1B17800B"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79" w:type="dxa"/>
          </w:tcPr>
          <w:p w14:paraId="6F97F305"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421" w:type="dxa"/>
          </w:tcPr>
          <w:p w14:paraId="3352FC88"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11AEAEAC"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756FB7F9"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59F1D433"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5A67DD79" w14:textId="77777777">
        <w:tc>
          <w:tcPr>
            <w:tcW w:w="541" w:type="dxa"/>
          </w:tcPr>
          <w:p w14:paraId="537E40F8"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79" w:type="dxa"/>
          </w:tcPr>
          <w:p w14:paraId="2D8F5EE9" w14:textId="77777777" w:rsidR="00D06E45" w:rsidRDefault="00334D02">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421" w:type="dxa"/>
          </w:tcPr>
          <w:p w14:paraId="7038CAF0"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42" w:type="dxa"/>
          </w:tcPr>
          <w:p w14:paraId="4DCE3F2A" w14:textId="77777777" w:rsidR="00D06E45" w:rsidRDefault="00D06E45">
            <w:pPr>
              <w:spacing w:after="0" w:line="360" w:lineRule="auto"/>
              <w:jc w:val="center"/>
              <w:rPr>
                <w:rFonts w:ascii="Times New Roman" w:eastAsia="Times New Roman" w:hAnsi="Times New Roman" w:cs="Times New Roman"/>
                <w:sz w:val="24"/>
                <w:szCs w:val="24"/>
              </w:rPr>
            </w:pPr>
          </w:p>
        </w:tc>
        <w:tc>
          <w:tcPr>
            <w:tcW w:w="992" w:type="dxa"/>
          </w:tcPr>
          <w:p w14:paraId="7C5A1056"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992" w:type="dxa"/>
          </w:tcPr>
          <w:p w14:paraId="2631AA88" w14:textId="77777777" w:rsidR="00D06E45" w:rsidRDefault="00D06E45">
            <w:pPr>
              <w:spacing w:after="0" w:line="360" w:lineRule="auto"/>
              <w:jc w:val="center"/>
              <w:rPr>
                <w:rFonts w:ascii="Times New Roman" w:eastAsia="Times New Roman" w:hAnsi="Times New Roman" w:cs="Times New Roman"/>
                <w:sz w:val="24"/>
                <w:szCs w:val="24"/>
              </w:rPr>
            </w:pPr>
          </w:p>
        </w:tc>
      </w:tr>
      <w:tr w:rsidR="00D06E45" w14:paraId="691AB20E" w14:textId="77777777">
        <w:tc>
          <w:tcPr>
            <w:tcW w:w="4420" w:type="dxa"/>
            <w:gridSpan w:val="2"/>
          </w:tcPr>
          <w:p w14:paraId="5DA86264" w14:textId="77777777" w:rsidR="00D06E45" w:rsidRDefault="00334D02">
            <w:pPr>
              <w:spacing w:after="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421" w:type="dxa"/>
          </w:tcPr>
          <w:p w14:paraId="1FD384B3"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242" w:type="dxa"/>
          </w:tcPr>
          <w:p w14:paraId="10968FDC"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992" w:type="dxa"/>
          </w:tcPr>
          <w:p w14:paraId="7B19B3AD"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992" w:type="dxa"/>
          </w:tcPr>
          <w:p w14:paraId="240EDC00" w14:textId="77777777" w:rsidR="00D06E45" w:rsidRDefault="00334D02">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14:paraId="7C475089" w14:textId="77777777" w:rsidR="00D06E45" w:rsidRDefault="00D06E45">
      <w:pPr>
        <w:spacing w:after="0" w:line="360" w:lineRule="auto"/>
        <w:jc w:val="both"/>
        <w:rPr>
          <w:rFonts w:ascii="Times New Roman" w:eastAsia="Times New Roman" w:hAnsi="Times New Roman" w:cs="Times New Roman"/>
          <w:sz w:val="24"/>
          <w:szCs w:val="24"/>
        </w:rPr>
      </w:pPr>
    </w:p>
    <w:p w14:paraId="05BF7559" w14:textId="5ADA89A3" w:rsidR="007B49A5" w:rsidRDefault="007B49A5" w:rsidP="007B49A5">
      <w:pPr>
        <w:tabs>
          <w:tab w:val="left" w:pos="9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br w:type="page"/>
      </w:r>
    </w:p>
    <w:p w14:paraId="642EC323" w14:textId="182941A0" w:rsidR="007B49A5" w:rsidRPr="007B49A5" w:rsidRDefault="007B49A5" w:rsidP="007B49A5">
      <w:pPr>
        <w:pStyle w:val="2"/>
        <w:numPr>
          <w:ilvl w:val="0"/>
          <w:numId w:val="22"/>
        </w:numPr>
        <w:jc w:val="center"/>
        <w:rPr>
          <w:rFonts w:ascii="Times New Roman" w:hAnsi="Times New Roman" w:cs="Times New Roman"/>
          <w:b/>
          <w:bCs/>
          <w:color w:val="auto"/>
          <w:sz w:val="28"/>
          <w:szCs w:val="28"/>
        </w:rPr>
      </w:pPr>
      <w:bookmarkStart w:id="6" w:name="_Toc144120202"/>
      <w:bookmarkStart w:id="7" w:name="_Hlk138962750"/>
      <w:bookmarkStart w:id="8" w:name="_Hlk138961499"/>
      <w:bookmarkStart w:id="9" w:name="_Hlk138967155"/>
      <w:r w:rsidRPr="007B49A5">
        <w:rPr>
          <w:rFonts w:ascii="Times New Roman" w:hAnsi="Times New Roman" w:cs="Times New Roman"/>
          <w:b/>
          <w:bCs/>
          <w:color w:val="auto"/>
          <w:sz w:val="28"/>
          <w:szCs w:val="28"/>
        </w:rPr>
        <w:t>ПЛАНИРУЕМЫЕ РЕЗУЛЬТАТЫ</w:t>
      </w:r>
      <w:bookmarkEnd w:id="6"/>
    </w:p>
    <w:p w14:paraId="7100EECD" w14:textId="77777777" w:rsidR="007B49A5" w:rsidRPr="00BC0075" w:rsidRDefault="007B49A5" w:rsidP="007B49A5">
      <w:pPr>
        <w:pStyle w:val="af"/>
        <w:spacing w:before="240" w:line="360" w:lineRule="auto"/>
        <w:ind w:left="1080"/>
        <w:jc w:val="both"/>
        <w:rPr>
          <w:rFonts w:ascii="Times New Roman" w:hAnsi="Times New Roman" w:cs="Times New Roman"/>
          <w:b/>
          <w:sz w:val="28"/>
          <w:szCs w:val="28"/>
        </w:rPr>
      </w:pPr>
      <w:bookmarkStart w:id="10" w:name="_Hlk138962780"/>
      <w:bookmarkEnd w:id="7"/>
      <w:r w:rsidRPr="00BC0075">
        <w:rPr>
          <w:rFonts w:ascii="Times New Roman" w:hAnsi="Times New Roman" w:cs="Times New Roman"/>
          <w:b/>
          <w:sz w:val="28"/>
          <w:szCs w:val="28"/>
        </w:rPr>
        <w:t>Личностные результаты:</w:t>
      </w:r>
    </w:p>
    <w:bookmarkEnd w:id="8"/>
    <w:bookmarkEnd w:id="10"/>
    <w:p w14:paraId="4BD62D8D"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воспитание уважительного отношения к иному мнению, истории и культуре других народов;</w:t>
      </w:r>
    </w:p>
    <w:p w14:paraId="729E567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sz w:val="28"/>
          <w:szCs w:val="28"/>
        </w:rPr>
        <w:t xml:space="preserve">принятие и освоение </w:t>
      </w:r>
      <w:r w:rsidRPr="002F7647">
        <w:rPr>
          <w:color w:val="000000" w:themeColor="text1"/>
          <w:sz w:val="28"/>
          <w:szCs w:val="28"/>
        </w:rPr>
        <w:t>социальной роли обучающегося, проявление социально значимых мотивов учебной деятельности;</w:t>
      </w:r>
    </w:p>
    <w:p w14:paraId="3F67B759"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воспитание эстетических потребностей, ценностей и чувств;</w:t>
      </w:r>
    </w:p>
    <w:p w14:paraId="08F19A17"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37B12625" w14:textId="77777777" w:rsidR="007B49A5" w:rsidRPr="002F7647" w:rsidRDefault="007B49A5" w:rsidP="007B49A5">
      <w:pPr>
        <w:pStyle w:val="pboth"/>
        <w:numPr>
          <w:ilvl w:val="0"/>
          <w:numId w:val="19"/>
        </w:numPr>
        <w:shd w:val="clear" w:color="auto" w:fill="FFFFFF"/>
        <w:spacing w:before="0" w:beforeAutospacing="0" w:after="0" w:afterAutospacing="0" w:line="360" w:lineRule="auto"/>
        <w:ind w:left="0" w:firstLine="426"/>
        <w:jc w:val="both"/>
        <w:rPr>
          <w:color w:val="000000"/>
          <w:sz w:val="28"/>
          <w:szCs w:val="28"/>
        </w:rPr>
      </w:pPr>
      <w:r w:rsidRPr="002F7647">
        <w:rPr>
          <w:color w:val="000000" w:themeColor="text1"/>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22111F5A" w14:textId="0A23C5C2" w:rsidR="007B49A5" w:rsidRPr="007B49A5" w:rsidRDefault="007B49A5" w:rsidP="007B49A5">
      <w:pPr>
        <w:spacing w:before="240"/>
        <w:ind w:left="709"/>
        <w:rPr>
          <w:rFonts w:ascii="Times New Roman" w:hAnsi="Times New Roman" w:cs="Times New Roman"/>
          <w:b/>
          <w:sz w:val="28"/>
          <w:szCs w:val="28"/>
        </w:rPr>
      </w:pPr>
      <w:bookmarkStart w:id="11" w:name="_Hlk138961830"/>
      <w:r>
        <w:rPr>
          <w:rFonts w:ascii="Times New Roman" w:hAnsi="Times New Roman" w:cs="Times New Roman"/>
          <w:b/>
          <w:bCs/>
          <w:sz w:val="28"/>
          <w:szCs w:val="28"/>
        </w:rPr>
        <w:t>Предметные:</w:t>
      </w:r>
    </w:p>
    <w:bookmarkEnd w:id="11"/>
    <w:p w14:paraId="05EC853C"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DBFF17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отличительные грамматические признаки основных частей слова; </w:t>
      </w:r>
    </w:p>
    <w:p w14:paraId="27A026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производить разбор слова с опорой на представленный образец, схему, вопросы учителя;</w:t>
      </w:r>
    </w:p>
    <w:p w14:paraId="45E15C54"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образовывать слова с новым значением с опорой на образец (с помощью учителя); </w:t>
      </w:r>
    </w:p>
    <w:p w14:paraId="719FC98C"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иметь представления о грамматических разрядах слов;</w:t>
      </w:r>
    </w:p>
    <w:p w14:paraId="1A03E132"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части речи по вопросу и значению; </w:t>
      </w:r>
    </w:p>
    <w:p w14:paraId="21E2ECD8"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на письме орфографические правила после предварительного разбора текста на основе готового или коллективного составленного алгоритма; </w:t>
      </w:r>
    </w:p>
    <w:p w14:paraId="19A4DE5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14:paraId="64F3124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без деления на виды (с помощью учителя); </w:t>
      </w:r>
    </w:p>
    <w:p w14:paraId="5C107FEF"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находить в тексте однородные члены предложения; </w:t>
      </w:r>
    </w:p>
    <w:p w14:paraId="0008EDB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различать предложения разные по интонации; </w:t>
      </w:r>
    </w:p>
    <w:p w14:paraId="71950D1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в тексте предложения, различные по цели высказывания (с помощью учителя); </w:t>
      </w:r>
    </w:p>
    <w:p w14:paraId="7E23928D"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выбирать один заголовок из нескольких предложенных, соответствующих теме текста; </w:t>
      </w:r>
    </w:p>
    <w:p w14:paraId="35BA346B"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оформлять изученные виды деловых бумаг с опорой на представленный образец (с помощью учителя);</w:t>
      </w:r>
    </w:p>
    <w:p w14:paraId="4379B6D3"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писать небольшие по объему изложения повествовательного текста и повествовательного текста с элементами описания (40-45 слов) после предварительного обсуждения (отработки) всех компонентов текста;</w:t>
      </w:r>
    </w:p>
    <w:p w14:paraId="2F67A135" w14:textId="77777777" w:rsidR="007B49A5" w:rsidRDefault="007B49A5" w:rsidP="007B49A5">
      <w:pPr>
        <w:numPr>
          <w:ilvl w:val="0"/>
          <w:numId w:val="12"/>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и писать небольшие по объему сочинения (до 40-45 слов) повествовательного характера (с элементами описания)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p w14:paraId="5F9BE22B"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 xml:space="preserve">Достаточный уровень: </w:t>
      </w:r>
    </w:p>
    <w:p w14:paraId="7A40690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значимые части слова и уметь их дифференцировать по существенным признакам;</w:t>
      </w:r>
    </w:p>
    <w:p w14:paraId="140B2B5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разбирать слова по составу с использованием опорных схем;</w:t>
      </w:r>
    </w:p>
    <w:p w14:paraId="0B8A2F6D"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образовывать слова с новым значением, относящиеся к разным частям речи, с использованием приставок и суффиксов с опорой на схему;</w:t>
      </w:r>
    </w:p>
    <w:p w14:paraId="4F4A306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дифференцировать слова, относящиеся к различным частям речи по существенным признакам; </w:t>
      </w:r>
    </w:p>
    <w:p w14:paraId="6C2ED38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уметь определять некоторые грамматические признаки изученных частей (существительного, прилагательного, глагола) речи по опорной схеме или вопросам учителя; находить орфографические трудности в слове и решать орографические задачи (под руководством учителя); </w:t>
      </w:r>
    </w:p>
    <w:p w14:paraId="5B75B72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пользоваться орфографическим словарем для уточнения написания слова;</w:t>
      </w:r>
    </w:p>
    <w:p w14:paraId="4E0086EC"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составлять простые распространенные предложения по схеме, опорным словам, на предложенную тему и т. д.;</w:t>
      </w:r>
    </w:p>
    <w:p w14:paraId="0544DC3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уметь устанавливать смысловые связи в несложных по содержанию и структуре предложениях (не более 4-5 слов) по вопросам учителя, опорной схеме;</w:t>
      </w:r>
    </w:p>
    <w:p w14:paraId="3DC0BA3E"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находить главные и второстепенные члены предложения с использованием опорных схем; </w:t>
      </w:r>
    </w:p>
    <w:p w14:paraId="25B59FF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14:paraId="43C66620"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предложения, разные по интонации с опорой на образец; </w:t>
      </w:r>
    </w:p>
    <w:p w14:paraId="2D48B796"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предложения (с помощью учителя) различные по цели высказывания;</w:t>
      </w:r>
    </w:p>
    <w:p w14:paraId="59B7C6C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14:paraId="7A52104A"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отбирать фактический материал, необходимый для раскрытия основной мысли текста (с помощью учителя); </w:t>
      </w:r>
    </w:p>
    <w:p w14:paraId="3947F014"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выбирать один заголовок из нескольких предложенных, соответствующих теме и основной мысли текста; </w:t>
      </w:r>
    </w:p>
    <w:p w14:paraId="17D1F939"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оформлять все виды изученных деловых бумаг; </w:t>
      </w:r>
    </w:p>
    <w:p w14:paraId="6D52BDE5"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писать изложения повествовательных текстов и текстов с элементами описания и рассуждения после предварительного разбора (до 55 слов); </w:t>
      </w:r>
    </w:p>
    <w:p w14:paraId="1A4BF141" w14:textId="77777777" w:rsidR="007B49A5" w:rsidRDefault="007B49A5" w:rsidP="007B49A5">
      <w:pPr>
        <w:numPr>
          <w:ilvl w:val="0"/>
          <w:numId w:val="13"/>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 (до 55 слов).</w:t>
      </w:r>
    </w:p>
    <w:p w14:paraId="6E731637" w14:textId="5B1E0E54" w:rsidR="007B49A5" w:rsidRPr="00BC0075" w:rsidRDefault="007B49A5" w:rsidP="007B49A5">
      <w:pPr>
        <w:pStyle w:val="af3"/>
        <w:spacing w:before="240"/>
        <w:jc w:val="center"/>
        <w:rPr>
          <w:rFonts w:ascii="Times New Roman" w:hAnsi="Times New Roman"/>
          <w:b/>
          <w:bCs/>
          <w:sz w:val="28"/>
          <w:szCs w:val="28"/>
        </w:rPr>
      </w:pPr>
      <w:bookmarkStart w:id="12" w:name="_heading=h.4d34og8"/>
      <w:bookmarkStart w:id="13" w:name="_Hlk138961962"/>
      <w:bookmarkEnd w:id="1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r w:rsidRPr="00BC0075">
        <w:rPr>
          <w:rFonts w:ascii="Times New Roman" w:hAnsi="Times New Roman"/>
          <w:b/>
          <w:bCs/>
          <w:sz w:val="28"/>
          <w:szCs w:val="28"/>
          <w:shd w:val="clear" w:color="auto" w:fill="FFFFFF"/>
        </w:rPr>
        <w:t xml:space="preserve"> </w:t>
      </w:r>
    </w:p>
    <w:bookmarkEnd w:id="13"/>
    <w:p w14:paraId="50282062" w14:textId="77777777" w:rsidR="007B49A5" w:rsidRPr="008456D3" w:rsidRDefault="007B49A5" w:rsidP="007B49A5">
      <w:pPr>
        <w:spacing w:before="240" w:line="360" w:lineRule="auto"/>
        <w:ind w:firstLine="720"/>
        <w:jc w:val="both"/>
        <w:rPr>
          <w:rFonts w:ascii="Times New Roman" w:hAnsi="Times New Roman" w:cs="Times New Roman"/>
          <w:sz w:val="28"/>
          <w:szCs w:val="28"/>
          <w:highlight w:val="white"/>
        </w:rPr>
      </w:pPr>
      <w:r w:rsidRPr="008456D3">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2E6F38BA"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0 баллов - нет фиксируемой динамики;</w:t>
      </w:r>
    </w:p>
    <w:p w14:paraId="7BE00B56" w14:textId="77777777" w:rsidR="007B49A5" w:rsidRPr="00644909" w:rsidRDefault="007B49A5" w:rsidP="007B49A5">
      <w:pPr>
        <w:pStyle w:val="ae"/>
        <w:numPr>
          <w:ilvl w:val="0"/>
          <w:numId w:val="14"/>
        </w:numPr>
        <w:spacing w:line="360" w:lineRule="auto"/>
        <w:ind w:left="0" w:firstLine="426"/>
        <w:jc w:val="both"/>
        <w:rPr>
          <w:sz w:val="28"/>
          <w:szCs w:val="28"/>
        </w:rPr>
      </w:pPr>
      <w:r w:rsidRPr="00644909">
        <w:rPr>
          <w:sz w:val="28"/>
          <w:szCs w:val="28"/>
        </w:rPr>
        <w:t>1 балл - минимальная динамика;</w:t>
      </w:r>
    </w:p>
    <w:p w14:paraId="5D1FE54A" w14:textId="77777777" w:rsidR="007B49A5" w:rsidRPr="00644909" w:rsidRDefault="007B49A5" w:rsidP="007B49A5">
      <w:pPr>
        <w:pStyle w:val="ae"/>
        <w:numPr>
          <w:ilvl w:val="0"/>
          <w:numId w:val="14"/>
        </w:numPr>
        <w:spacing w:line="360" w:lineRule="auto"/>
        <w:ind w:left="0" w:firstLine="426"/>
        <w:jc w:val="both"/>
        <w:rPr>
          <w:sz w:val="28"/>
          <w:szCs w:val="28"/>
        </w:rPr>
      </w:pPr>
      <w:bookmarkStart w:id="14" w:name="_heading=h.1t3h5sf" w:colFirst="0" w:colLast="0"/>
      <w:bookmarkEnd w:id="14"/>
      <w:r w:rsidRPr="00644909">
        <w:rPr>
          <w:sz w:val="28"/>
          <w:szCs w:val="28"/>
        </w:rPr>
        <w:t>2 балла - удовлетворительная динамика;</w:t>
      </w:r>
    </w:p>
    <w:p w14:paraId="2BAC3C3F" w14:textId="77777777" w:rsidR="007B49A5" w:rsidRPr="00644909" w:rsidRDefault="007B49A5" w:rsidP="007B49A5">
      <w:pPr>
        <w:pStyle w:val="ae"/>
        <w:numPr>
          <w:ilvl w:val="0"/>
          <w:numId w:val="14"/>
        </w:numPr>
        <w:spacing w:line="360" w:lineRule="auto"/>
        <w:ind w:left="0" w:firstLine="426"/>
        <w:jc w:val="both"/>
        <w:rPr>
          <w:b/>
          <w:sz w:val="28"/>
          <w:szCs w:val="28"/>
        </w:rPr>
      </w:pPr>
      <w:bookmarkStart w:id="15" w:name="_heading=h.smat2jc7n2j" w:colFirst="0" w:colLast="0"/>
      <w:bookmarkEnd w:id="15"/>
      <w:r w:rsidRPr="00644909">
        <w:rPr>
          <w:sz w:val="28"/>
          <w:szCs w:val="28"/>
        </w:rPr>
        <w:t>3 балла - значительная динамика.</w:t>
      </w:r>
    </w:p>
    <w:p w14:paraId="7846096B"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bookmarkStart w:id="16" w:name="_heading=h.ha5t6xo5ig3n"/>
      <w:bookmarkEnd w:id="9"/>
      <w:bookmarkEnd w:id="16"/>
      <w:r>
        <w:rPr>
          <w:rFonts w:ascii="Times New Roman" w:eastAsia="Times New Roman" w:hAnsi="Times New Roman" w:cs="Times New Roman"/>
          <w:sz w:val="28"/>
          <w:szCs w:val="28"/>
        </w:rPr>
        <w:t>При оценке устных ответов по русскому языку принимаются во внимание:</w:t>
      </w:r>
    </w:p>
    <w:p w14:paraId="31E453FE"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материала;</w:t>
      </w:r>
    </w:p>
    <w:p w14:paraId="1F771682"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14:paraId="36A74DE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14:paraId="4B642DC5" w14:textId="77777777" w:rsidR="007B49A5" w:rsidRDefault="007B49A5" w:rsidP="007B49A5">
      <w:pPr>
        <w:numPr>
          <w:ilvl w:val="0"/>
          <w:numId w:val="16"/>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14:paraId="5D3CC7C4"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14:paraId="7FC884F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14:paraId="4AA0EA1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14:paraId="1A424F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14:paraId="7CEAE9FC"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65-70 слов;</w:t>
      </w:r>
    </w:p>
    <w:p w14:paraId="5B1F74E3"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45-60 слов;</w:t>
      </w:r>
    </w:p>
    <w:p w14:paraId="60D40A8B"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14:paraId="41A56DC8" w14:textId="77777777" w:rsidR="007B49A5" w:rsidRDefault="007B49A5" w:rsidP="007B49A5">
      <w:pPr>
        <w:numPr>
          <w:ilvl w:val="0"/>
          <w:numId w:val="17"/>
        </w:numPr>
        <w:pBdr>
          <w:top w:val="nil"/>
          <w:left w:val="nil"/>
          <w:bottom w:val="nil"/>
          <w:right w:val="nil"/>
          <w:between w:val="nil"/>
        </w:pBdr>
        <w:spacing w:after="0" w:line="36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объем творческих работ на уроке – 30-40 слов.</w:t>
      </w:r>
    </w:p>
    <w:p w14:paraId="02717218"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14:paraId="5532AD6D"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работу без ошибок.</w:t>
      </w:r>
    </w:p>
    <w:p w14:paraId="14341CF9" w14:textId="77777777" w:rsidR="007B49A5" w:rsidRDefault="007B49A5" w:rsidP="007B49A5">
      <w:pPr>
        <w:spacing w:after="0" w:line="360" w:lineRule="auto"/>
        <w:ind w:firstLine="709"/>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работу с 1-2 ошибками.</w:t>
      </w:r>
    </w:p>
    <w:p w14:paraId="2E4835EE"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работу с 3-5 ошибками.</w:t>
      </w:r>
    </w:p>
    <w:p w14:paraId="2349AB2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14:paraId="5C37B9C7" w14:textId="77777777" w:rsidR="007B49A5" w:rsidRDefault="007B49A5" w:rsidP="007B49A5">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За одну ошибку в диктанте считается:</w:t>
      </w:r>
    </w:p>
    <w:p w14:paraId="60DEF37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14:paraId="642FE756"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14:paraId="1CCAC1C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rPr>
        <w:t>индивидуально для каждого обучающегося</w:t>
      </w:r>
      <w:r>
        <w:rPr>
          <w:rFonts w:ascii="Times New Roman" w:eastAsia="Times New Roman" w:hAnsi="Times New Roman" w:cs="Times New Roman"/>
          <w:sz w:val="28"/>
          <w:szCs w:val="28"/>
        </w:rPr>
        <w:t>.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14:paraId="2978F2F2"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14:paraId="200CE6DD"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14:paraId="2A01619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14:paraId="12088A69"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14:paraId="6CB2A15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изложения и сочинения выводится одна оценка. В 6 классе для изложений рекомендуются тексты повествовательного характера, объемом 45-70 слов. Изложения обучающихся пишут по готовому плану или составленному коллективно под руководством учителя. При оценке </w:t>
      </w:r>
      <w:r>
        <w:rPr>
          <w:rFonts w:ascii="Times New Roman" w:eastAsia="Times New Roman" w:hAnsi="Times New Roman" w:cs="Times New Roman"/>
          <w:i/>
          <w:sz w:val="28"/>
          <w:szCs w:val="28"/>
        </w:rPr>
        <w:t>изложений и сочинений</w:t>
      </w:r>
      <w:r>
        <w:rPr>
          <w:rFonts w:ascii="Times New Roman" w:eastAsia="Times New Roman" w:hAnsi="Times New Roman" w:cs="Times New Roman"/>
          <w:sz w:val="28"/>
          <w:szCs w:val="28"/>
        </w:rPr>
        <w:t xml:space="preserve"> учитывается правильность, полнота и последовательность передачи содержания.</w:t>
      </w:r>
    </w:p>
    <w:p w14:paraId="1BE4F747"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допускается 1-2 орфографические ошибки.</w:t>
      </w:r>
    </w:p>
    <w:p w14:paraId="39EF22C1"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sz w:val="28"/>
          <w:szCs w:val="28"/>
        </w:rPr>
        <w:t xml:space="preserve"> 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14:paraId="2615164A"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14:paraId="1204D600" w14:textId="77777777" w:rsidR="007B49A5" w:rsidRDefault="007B49A5" w:rsidP="007B49A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«2» не ставится.</w:t>
      </w:r>
    </w:p>
    <w:p w14:paraId="0CDF0E28" w14:textId="77777777" w:rsidR="007B49A5" w:rsidRDefault="007B49A5" w:rsidP="007B49A5">
      <w:pPr>
        <w:tabs>
          <w:tab w:val="left" w:pos="900"/>
        </w:tabs>
        <w:rPr>
          <w:rFonts w:ascii="Times New Roman" w:eastAsia="Times New Roman" w:hAnsi="Times New Roman" w:cs="Times New Roman"/>
          <w:sz w:val="24"/>
          <w:szCs w:val="24"/>
        </w:rPr>
      </w:pPr>
    </w:p>
    <w:p w14:paraId="402DBCEB" w14:textId="3BBB203B" w:rsidR="007B49A5" w:rsidRPr="007B49A5" w:rsidRDefault="007B49A5" w:rsidP="007B49A5">
      <w:pPr>
        <w:tabs>
          <w:tab w:val="left" w:pos="900"/>
        </w:tabs>
        <w:rPr>
          <w:rFonts w:ascii="Times New Roman" w:eastAsia="Times New Roman" w:hAnsi="Times New Roman" w:cs="Times New Roman"/>
          <w:sz w:val="24"/>
          <w:szCs w:val="24"/>
        </w:rPr>
        <w:sectPr w:rsidR="007B49A5" w:rsidRPr="007B49A5" w:rsidSect="00062A00">
          <w:footerReference w:type="even" r:id="rId11"/>
          <w:footerReference w:type="default" r:id="rId12"/>
          <w:footerReference w:type="first" r:id="rId13"/>
          <w:pgSz w:w="11906" w:h="16838" w:code="9"/>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35B56A8C" w14:textId="77777777" w:rsidR="00D06E45" w:rsidRDefault="00334D02" w:rsidP="007B49A5">
      <w:pPr>
        <w:pStyle w:val="1"/>
        <w:numPr>
          <w:ilvl w:val="0"/>
          <w:numId w:val="23"/>
        </w:numPr>
        <w:spacing w:before="0"/>
        <w:jc w:val="center"/>
        <w:rPr>
          <w:rFonts w:ascii="Times New Roman" w:eastAsia="Times New Roman" w:hAnsi="Times New Roman" w:cs="Times New Roman"/>
          <w:b/>
          <w:color w:val="000000"/>
          <w:sz w:val="28"/>
          <w:szCs w:val="28"/>
        </w:rPr>
      </w:pPr>
      <w:bookmarkStart w:id="17" w:name="_heading=h.1fob9te" w:colFirst="0" w:colLast="0"/>
      <w:bookmarkStart w:id="18" w:name="_Toc144120203"/>
      <w:bookmarkEnd w:id="17"/>
      <w:r>
        <w:rPr>
          <w:rFonts w:ascii="Times New Roman" w:eastAsia="Times New Roman" w:hAnsi="Times New Roman" w:cs="Times New Roman"/>
          <w:b/>
          <w:color w:val="000000"/>
          <w:sz w:val="28"/>
          <w:szCs w:val="28"/>
        </w:rPr>
        <w:t>ТЕМАТИЧЕСКОЕ ПЛАНИРОВАНИЕ</w:t>
      </w:r>
      <w:bookmarkEnd w:id="18"/>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402"/>
        <w:gridCol w:w="3827"/>
      </w:tblGrid>
      <w:tr w:rsidR="00D06E45" w14:paraId="1E1DBB67" w14:textId="77777777" w:rsidTr="00644909">
        <w:trPr>
          <w:trHeight w:val="753"/>
        </w:trPr>
        <w:tc>
          <w:tcPr>
            <w:tcW w:w="567" w:type="dxa"/>
            <w:vMerge w:val="restart"/>
          </w:tcPr>
          <w:p w14:paraId="0BC55B4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2D4B3AD0" w14:textId="77777777" w:rsidR="00D06E45" w:rsidRDefault="00D06E45">
            <w:pPr>
              <w:spacing w:after="0" w:line="240" w:lineRule="auto"/>
              <w:jc w:val="center"/>
              <w:rPr>
                <w:rFonts w:ascii="Times New Roman" w:eastAsia="Times New Roman" w:hAnsi="Times New Roman" w:cs="Times New Roman"/>
                <w:sz w:val="24"/>
                <w:szCs w:val="24"/>
              </w:rPr>
            </w:pPr>
          </w:p>
        </w:tc>
        <w:tc>
          <w:tcPr>
            <w:tcW w:w="2122" w:type="dxa"/>
            <w:vMerge w:val="restart"/>
          </w:tcPr>
          <w:p w14:paraId="3A1C01B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8" w:type="dxa"/>
            <w:vMerge w:val="restart"/>
            <w:textDirection w:val="btLr"/>
          </w:tcPr>
          <w:p w14:paraId="5F7BE177" w14:textId="77777777" w:rsidR="00D06E45" w:rsidRDefault="00334D02">
            <w:pPr>
              <w:pBdr>
                <w:top w:val="nil"/>
                <w:left w:val="nil"/>
                <w:bottom w:val="nil"/>
                <w:right w:val="nil"/>
                <w:between w:val="nil"/>
              </w:pBdr>
              <w:spacing w:after="0" w:line="240" w:lineRule="auto"/>
              <w:ind w:left="113" w:right="113"/>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Кол-во</w:t>
            </w:r>
          </w:p>
          <w:p w14:paraId="2E856D58" w14:textId="77777777" w:rsidR="00D06E45" w:rsidRDefault="00334D02">
            <w:pPr>
              <w:pBdr>
                <w:top w:val="nil"/>
                <w:left w:val="nil"/>
                <w:bottom w:val="nil"/>
                <w:right w:val="nil"/>
                <w:between w:val="nil"/>
              </w:pBdr>
              <w:spacing w:after="0" w:line="240" w:lineRule="auto"/>
              <w:ind w:left="113" w:right="113"/>
              <w:jc w:val="center"/>
              <w:rPr>
                <w:color w:val="000000"/>
              </w:rPr>
            </w:pPr>
            <w:r>
              <w:rPr>
                <w:rFonts w:ascii="Times New Roman" w:eastAsia="Times New Roman" w:hAnsi="Times New Roman" w:cs="Times New Roman"/>
                <w:color w:val="000000"/>
                <w:sz w:val="24"/>
                <w:szCs w:val="24"/>
              </w:rPr>
              <w:t>часов</w:t>
            </w:r>
          </w:p>
        </w:tc>
        <w:tc>
          <w:tcPr>
            <w:tcW w:w="3119" w:type="dxa"/>
            <w:vMerge w:val="restart"/>
          </w:tcPr>
          <w:p w14:paraId="4FC09E0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Программное </w:t>
            </w:r>
            <w:r>
              <w:rPr>
                <w:rFonts w:ascii="Times New Roman" w:eastAsia="Times New Roman" w:hAnsi="Times New Roman" w:cs="Times New Roman"/>
                <w:sz w:val="24"/>
                <w:szCs w:val="24"/>
              </w:rPr>
              <w:t>содержание</w:t>
            </w:r>
          </w:p>
        </w:tc>
        <w:tc>
          <w:tcPr>
            <w:tcW w:w="7229" w:type="dxa"/>
            <w:gridSpan w:val="2"/>
          </w:tcPr>
          <w:p w14:paraId="2B7AB92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06E45" w14:paraId="40AB74B1" w14:textId="77777777" w:rsidTr="00644909">
        <w:trPr>
          <w:trHeight w:val="406"/>
        </w:trPr>
        <w:tc>
          <w:tcPr>
            <w:tcW w:w="567" w:type="dxa"/>
            <w:vMerge/>
          </w:tcPr>
          <w:p w14:paraId="75AB14AA"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122" w:type="dxa"/>
            <w:vMerge/>
          </w:tcPr>
          <w:p w14:paraId="3F44AB1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8" w:type="dxa"/>
            <w:vMerge/>
          </w:tcPr>
          <w:p w14:paraId="4863F8B4"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Pr>
          <w:p w14:paraId="3E48F472" w14:textId="77777777" w:rsidR="00D06E45" w:rsidRDefault="00D06E4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tcPr>
          <w:p w14:paraId="0FD6983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827" w:type="dxa"/>
          </w:tcPr>
          <w:p w14:paraId="3699ADC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06E45" w14:paraId="39D9341E" w14:textId="77777777">
        <w:trPr>
          <w:trHeight w:val="145"/>
        </w:trPr>
        <w:tc>
          <w:tcPr>
            <w:tcW w:w="13745" w:type="dxa"/>
            <w:gridSpan w:val="6"/>
          </w:tcPr>
          <w:p w14:paraId="0CA89141" w14:textId="77777777" w:rsidR="00D06E45" w:rsidRDefault="00334D0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Повторение. Звуки и буквы. Текст - 8 часов</w:t>
            </w:r>
          </w:p>
        </w:tc>
      </w:tr>
      <w:tr w:rsidR="00D06E45" w14:paraId="28401C5E" w14:textId="77777777" w:rsidTr="00644909">
        <w:trPr>
          <w:trHeight w:val="145"/>
        </w:trPr>
        <w:tc>
          <w:tcPr>
            <w:tcW w:w="567" w:type="dxa"/>
          </w:tcPr>
          <w:p w14:paraId="5CB1440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122" w:type="dxa"/>
          </w:tcPr>
          <w:p w14:paraId="178AC3C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и согласные. </w:t>
            </w:r>
          </w:p>
          <w:p w14:paraId="4185E5A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Их различение</w:t>
            </w:r>
          </w:p>
        </w:tc>
        <w:tc>
          <w:tcPr>
            <w:tcW w:w="708" w:type="dxa"/>
          </w:tcPr>
          <w:p w14:paraId="48C876F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888A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на обозначение звуков с помощью букв. </w:t>
            </w:r>
          </w:p>
          <w:p w14:paraId="0A4155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Произношение гласных и согласных звуков, их различие.</w:t>
            </w:r>
          </w:p>
          <w:p w14:paraId="078955B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гласных и согласных звуков.</w:t>
            </w:r>
          </w:p>
          <w:p w14:paraId="3AA901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Запись слов в тетрадь, деление слов на слоги, выделение гласных</w:t>
            </w:r>
          </w:p>
        </w:tc>
        <w:tc>
          <w:tcPr>
            <w:tcW w:w="3402" w:type="dxa"/>
          </w:tcPr>
          <w:p w14:paraId="00A981A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01E0AF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23A954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322CEC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008AB20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63DBA7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при помощи опорной </w:t>
            </w:r>
            <w:r>
              <w:rPr>
                <w:rFonts w:ascii="Times New Roman" w:eastAsia="Times New Roman" w:hAnsi="Times New Roman" w:cs="Times New Roman"/>
                <w:color w:val="000000"/>
                <w:sz w:val="24"/>
                <w:szCs w:val="24"/>
              </w:rPr>
              <w:t>таблицы-алфавита</w:t>
            </w:r>
          </w:p>
        </w:tc>
        <w:tc>
          <w:tcPr>
            <w:tcW w:w="3827" w:type="dxa"/>
          </w:tcPr>
          <w:p w14:paraId="7CB193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алфавит.</w:t>
            </w:r>
          </w:p>
          <w:p w14:paraId="43711C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 «Сколько в нем букв?»</w:t>
            </w:r>
          </w:p>
          <w:p w14:paraId="6557AB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гласные и согласные.</w:t>
            </w:r>
          </w:p>
          <w:p w14:paraId="6F5100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из упражнения, дорисовывают их схемы.</w:t>
            </w:r>
          </w:p>
          <w:p w14:paraId="119C6B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гласные красным, согласные синим цветом.</w:t>
            </w:r>
          </w:p>
          <w:p w14:paraId="38C834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гласные и согласные звуки и буквы. </w:t>
            </w:r>
          </w:p>
          <w:p w14:paraId="73A430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Отличают звук от буквы.</w:t>
            </w:r>
          </w:p>
          <w:p w14:paraId="7CE2EA3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Слышат, выделяют гласные и согласные звуки, обозначают их схему</w:t>
            </w:r>
          </w:p>
        </w:tc>
      </w:tr>
      <w:tr w:rsidR="00D06E45" w14:paraId="57E91093" w14:textId="77777777" w:rsidTr="00644909">
        <w:trPr>
          <w:trHeight w:val="145"/>
        </w:trPr>
        <w:tc>
          <w:tcPr>
            <w:tcW w:w="567" w:type="dxa"/>
          </w:tcPr>
          <w:p w14:paraId="3E8D1AA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2" w:type="dxa"/>
          </w:tcPr>
          <w:p w14:paraId="4643CCE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Безударные гласные в словах</w:t>
            </w:r>
          </w:p>
        </w:tc>
        <w:tc>
          <w:tcPr>
            <w:tcW w:w="708" w:type="dxa"/>
          </w:tcPr>
          <w:p w14:paraId="3218DD7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F5CB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гласными в слове в ударной и безударной позициях.</w:t>
            </w:r>
          </w:p>
          <w:p w14:paraId="369BCE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тетрадь, выделение гласных красным цветом, постановка </w:t>
            </w:r>
            <w:r>
              <w:rPr>
                <w:rFonts w:ascii="Times New Roman" w:eastAsia="Times New Roman" w:hAnsi="Times New Roman" w:cs="Times New Roman"/>
                <w:color w:val="000000"/>
                <w:sz w:val="24"/>
                <w:szCs w:val="24"/>
              </w:rPr>
              <w:t>ударения.</w:t>
            </w:r>
          </w:p>
          <w:p w14:paraId="1251F5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Проверка написания безударных гласных </w:t>
            </w:r>
          </w:p>
        </w:tc>
        <w:tc>
          <w:tcPr>
            <w:tcW w:w="3402" w:type="dxa"/>
          </w:tcPr>
          <w:p w14:paraId="6D56B10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31D2CD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7F1FFE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упражнения учебника в тетрадь.</w:t>
            </w:r>
          </w:p>
          <w:p w14:paraId="09718D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ударные гласные.</w:t>
            </w:r>
          </w:p>
          <w:p w14:paraId="645D57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безударные гласные.</w:t>
            </w:r>
          </w:p>
          <w:p w14:paraId="6BF06E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(сомнительных) гласных с помощью учителя по опорной таблице</w:t>
            </w:r>
          </w:p>
        </w:tc>
        <w:tc>
          <w:tcPr>
            <w:tcW w:w="3827" w:type="dxa"/>
          </w:tcPr>
          <w:p w14:paraId="01C481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упражнения учебника.</w:t>
            </w:r>
          </w:p>
          <w:p w14:paraId="6AA9CDC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голосом ударный гласный.</w:t>
            </w:r>
          </w:p>
          <w:p w14:paraId="0F47BB1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два столбика: первый столбик – «пишу гласные, как слышу», второй – «сомневаюсь</w:t>
            </w:r>
            <w:r>
              <w:rPr>
                <w:rFonts w:ascii="Times New Roman" w:eastAsia="Times New Roman" w:hAnsi="Times New Roman" w:cs="Times New Roman"/>
                <w:color w:val="000000"/>
                <w:sz w:val="24"/>
                <w:szCs w:val="24"/>
              </w:rPr>
              <w:t>».</w:t>
            </w:r>
          </w:p>
          <w:p w14:paraId="4DE209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ударные и безударные гласные.</w:t>
            </w:r>
          </w:p>
          <w:p w14:paraId="7380FB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сомнительные гласные.</w:t>
            </w:r>
          </w:p>
          <w:p w14:paraId="364032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(сомнительных) гласных</w:t>
            </w:r>
          </w:p>
        </w:tc>
      </w:tr>
      <w:tr w:rsidR="00D06E45" w14:paraId="67D7DD2D" w14:textId="77777777" w:rsidTr="00644909">
        <w:trPr>
          <w:trHeight w:val="145"/>
        </w:trPr>
        <w:tc>
          <w:tcPr>
            <w:tcW w:w="567" w:type="dxa"/>
          </w:tcPr>
          <w:p w14:paraId="232DC32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122" w:type="dxa"/>
          </w:tcPr>
          <w:p w14:paraId="2DA46A4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звонкие и глухие согласные в словах</w:t>
            </w:r>
          </w:p>
        </w:tc>
        <w:tc>
          <w:tcPr>
            <w:tcW w:w="708" w:type="dxa"/>
          </w:tcPr>
          <w:p w14:paraId="178E586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AE3024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звонких и глухих согласных в слове. </w:t>
            </w:r>
          </w:p>
          <w:p w14:paraId="01DB05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слов к </w:t>
            </w:r>
            <w:r>
              <w:rPr>
                <w:rFonts w:ascii="Times New Roman" w:eastAsia="Times New Roman" w:hAnsi="Times New Roman" w:cs="Times New Roman"/>
                <w:color w:val="000000"/>
                <w:sz w:val="24"/>
                <w:szCs w:val="24"/>
              </w:rPr>
              <w:t>схемам.</w:t>
            </w:r>
          </w:p>
          <w:p w14:paraId="4A6F0A0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написания слов.</w:t>
            </w:r>
          </w:p>
          <w:p w14:paraId="20E11C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тетради. </w:t>
            </w:r>
          </w:p>
          <w:p w14:paraId="7704611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Обозначение звонких и глухих согласных</w:t>
            </w:r>
          </w:p>
        </w:tc>
        <w:tc>
          <w:tcPr>
            <w:tcW w:w="3402" w:type="dxa"/>
          </w:tcPr>
          <w:p w14:paraId="7E0E8E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 учебника.</w:t>
            </w:r>
          </w:p>
          <w:p w14:paraId="0F7992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слове звонкие и глухие согласные при помощи опорной таблицы.</w:t>
            </w:r>
          </w:p>
          <w:p w14:paraId="45E5FDE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обозначают звуки буквами на письме с </w:t>
            </w:r>
            <w:r>
              <w:rPr>
                <w:rFonts w:ascii="Times New Roman" w:eastAsia="Times New Roman" w:hAnsi="Times New Roman" w:cs="Times New Roman"/>
                <w:color w:val="000000"/>
                <w:sz w:val="24"/>
                <w:szCs w:val="24"/>
              </w:rPr>
              <w:t>помощью учителя.</w:t>
            </w:r>
          </w:p>
          <w:p w14:paraId="234B66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в правописании простых слов со звонкими и глухими согласными на конце и в середине слова </w:t>
            </w:r>
          </w:p>
        </w:tc>
        <w:tc>
          <w:tcPr>
            <w:tcW w:w="3827" w:type="dxa"/>
          </w:tcPr>
          <w:p w14:paraId="1E9BE0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упражнения в два столбика: в первый – «пишу согласные, как слышу», во второй – «сомневаюсь».</w:t>
            </w:r>
          </w:p>
          <w:p w14:paraId="5D10EBB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w:t>
            </w:r>
            <w:r>
              <w:rPr>
                <w:rFonts w:ascii="Times New Roman" w:eastAsia="Times New Roman" w:hAnsi="Times New Roman" w:cs="Times New Roman"/>
                <w:color w:val="000000"/>
                <w:sz w:val="24"/>
                <w:szCs w:val="24"/>
              </w:rPr>
              <w:t>словах звонкие и глухие согласные.</w:t>
            </w:r>
          </w:p>
          <w:p w14:paraId="6D2FC2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обозначают звуки буквами на письме.</w:t>
            </w:r>
          </w:p>
          <w:p w14:paraId="5C5299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в правописании слов со звонкими и глухими согласными на конце и в середине слова</w:t>
            </w:r>
          </w:p>
        </w:tc>
      </w:tr>
      <w:tr w:rsidR="00D06E45" w14:paraId="341DD5D5" w14:textId="77777777" w:rsidTr="00644909">
        <w:trPr>
          <w:trHeight w:val="145"/>
        </w:trPr>
        <w:tc>
          <w:tcPr>
            <w:tcW w:w="567" w:type="dxa"/>
          </w:tcPr>
          <w:p w14:paraId="5F4CF61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2" w:type="dxa"/>
          </w:tcPr>
          <w:p w14:paraId="2689BC0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«Сомнительные» гласные и согласные в словах</w:t>
            </w:r>
          </w:p>
        </w:tc>
        <w:tc>
          <w:tcPr>
            <w:tcW w:w="708" w:type="dxa"/>
          </w:tcPr>
          <w:p w14:paraId="0CFF330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568A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в </w:t>
            </w:r>
            <w:r>
              <w:rPr>
                <w:rFonts w:ascii="Times New Roman" w:eastAsia="Times New Roman" w:hAnsi="Times New Roman" w:cs="Times New Roman"/>
                <w:color w:val="000000"/>
                <w:sz w:val="24"/>
                <w:szCs w:val="24"/>
              </w:rPr>
              <w:t>каких словах гласные и согласные пишутся не так, как слышатся.</w:t>
            </w:r>
          </w:p>
          <w:p w14:paraId="53FD2E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согласных, которые требуют проверки.</w:t>
            </w:r>
          </w:p>
          <w:p w14:paraId="32FA995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Правописание слов с безударными гласными и со звонкими согласными на конце и в середине слова</w:t>
            </w:r>
          </w:p>
        </w:tc>
        <w:tc>
          <w:tcPr>
            <w:tcW w:w="3402" w:type="dxa"/>
          </w:tcPr>
          <w:p w14:paraId="52D9710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пар слов разные словосочетания с пред</w:t>
            </w:r>
            <w:r>
              <w:rPr>
                <w:rFonts w:ascii="Times New Roman" w:eastAsia="Times New Roman" w:hAnsi="Times New Roman" w:cs="Times New Roman"/>
                <w:color w:val="000000"/>
                <w:sz w:val="24"/>
                <w:szCs w:val="24"/>
              </w:rPr>
              <w:t>логами и без них.</w:t>
            </w:r>
          </w:p>
          <w:p w14:paraId="7AD1EB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625355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слов с безударными гласными и со звонкими и глухими согласными на конце и в середине слова.</w:t>
            </w:r>
          </w:p>
          <w:p w14:paraId="31F8A1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гласные и согласные</w:t>
            </w:r>
          </w:p>
        </w:tc>
        <w:tc>
          <w:tcPr>
            <w:tcW w:w="3827" w:type="dxa"/>
          </w:tcPr>
          <w:p w14:paraId="2A67F7F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слова в рамке упражнения уче</w:t>
            </w:r>
            <w:r>
              <w:rPr>
                <w:rFonts w:ascii="Times New Roman" w:eastAsia="Times New Roman" w:hAnsi="Times New Roman" w:cs="Times New Roman"/>
                <w:color w:val="000000"/>
                <w:sz w:val="24"/>
                <w:szCs w:val="24"/>
              </w:rPr>
              <w:t>бника.</w:t>
            </w:r>
          </w:p>
          <w:p w14:paraId="71A122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какие гласные и согласные в словах требуют проверки.</w:t>
            </w:r>
          </w:p>
          <w:p w14:paraId="4DB8BC7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3240C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слова, данные в рамке.</w:t>
            </w:r>
          </w:p>
          <w:p w14:paraId="58F15B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различными способами безударные гласные и парные согласные на письме.</w:t>
            </w:r>
          </w:p>
          <w:p w14:paraId="3E61419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словах «сомнительные» гласны</w:t>
            </w:r>
            <w:r>
              <w:rPr>
                <w:rFonts w:ascii="Times New Roman" w:eastAsia="Times New Roman" w:hAnsi="Times New Roman" w:cs="Times New Roman"/>
                <w:color w:val="000000"/>
                <w:sz w:val="24"/>
                <w:szCs w:val="24"/>
              </w:rPr>
              <w:t>е и согласные</w:t>
            </w:r>
          </w:p>
        </w:tc>
      </w:tr>
    </w:tbl>
    <w:p w14:paraId="431AB315" w14:textId="77777777" w:rsidR="00644909" w:rsidRDefault="00644909">
      <w:r>
        <w:br w:type="page"/>
      </w:r>
    </w:p>
    <w:tbl>
      <w:tblPr>
        <w:tblStyle w:val="af8"/>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1492AE4C" w14:textId="77777777" w:rsidTr="00644909">
        <w:trPr>
          <w:trHeight w:val="145"/>
        </w:trPr>
        <w:tc>
          <w:tcPr>
            <w:tcW w:w="567" w:type="dxa"/>
          </w:tcPr>
          <w:p w14:paraId="77A12B03" w14:textId="39E28BD1"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122" w:type="dxa"/>
          </w:tcPr>
          <w:p w14:paraId="7CFBFBB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14:paraId="69F55FF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текста. </w:t>
            </w:r>
          </w:p>
          <w:p w14:paraId="0570877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Красная строка</w:t>
            </w:r>
          </w:p>
        </w:tc>
        <w:tc>
          <w:tcPr>
            <w:tcW w:w="708" w:type="dxa"/>
          </w:tcPr>
          <w:p w14:paraId="490A95A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1D3B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основной мысли текста.</w:t>
            </w:r>
          </w:p>
          <w:p w14:paraId="1A734C8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Подтверждение основной мысли примерами из текста.</w:t>
            </w:r>
          </w:p>
          <w:p w14:paraId="544C304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«красная строка».</w:t>
            </w:r>
          </w:p>
          <w:p w14:paraId="09E443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рассказа по вопросам с соблюдением красной строки.</w:t>
            </w:r>
          </w:p>
          <w:p w14:paraId="66E2D8B7" w14:textId="72550484"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w:t>
            </w:r>
            <w:r>
              <w:rPr>
                <w:rFonts w:ascii="Times New Roman" w:eastAsia="Times New Roman" w:hAnsi="Times New Roman" w:cs="Times New Roman"/>
                <w:color w:val="000000"/>
                <w:sz w:val="24"/>
                <w:szCs w:val="24"/>
              </w:rPr>
              <w:t>частями текста</w:t>
            </w:r>
          </w:p>
        </w:tc>
        <w:tc>
          <w:tcPr>
            <w:tcW w:w="3260" w:type="dxa"/>
          </w:tcPr>
          <w:p w14:paraId="27A0D48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 упражнения. Находят основную мысль в первой части текста.</w:t>
            </w:r>
          </w:p>
          <w:p w14:paraId="6004FB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Подтверждают основную мысль тремя примерами из текста.</w:t>
            </w:r>
          </w:p>
          <w:p w14:paraId="3A24F4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по вопросам с соблюдением красной строки.</w:t>
            </w:r>
          </w:p>
          <w:p w14:paraId="36D3BF3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Сверяют свою запись с текстом в учебнике.</w:t>
            </w:r>
          </w:p>
          <w:p w14:paraId="745BB2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Исправляют </w:t>
            </w:r>
            <w:r>
              <w:rPr>
                <w:rFonts w:ascii="Times New Roman" w:eastAsia="Times New Roman" w:hAnsi="Times New Roman" w:cs="Times New Roman"/>
                <w:color w:val="000000"/>
                <w:sz w:val="24"/>
                <w:szCs w:val="24"/>
              </w:rPr>
              <w:t>допущенные ошибки, с помощью учителя</w:t>
            </w:r>
          </w:p>
        </w:tc>
        <w:tc>
          <w:tcPr>
            <w:tcW w:w="3969" w:type="dxa"/>
          </w:tcPr>
          <w:p w14:paraId="7CE9BB3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с заголовком.</w:t>
            </w:r>
          </w:p>
          <w:p w14:paraId="2DC06C2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используя на письме красную строку.</w:t>
            </w:r>
          </w:p>
          <w:p w14:paraId="4A00C9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сомнительные гласные и согласные в выделенных словах.</w:t>
            </w:r>
          </w:p>
          <w:p w14:paraId="1B330D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тему текста.</w:t>
            </w:r>
          </w:p>
          <w:p w14:paraId="10A569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Участвуют в обсуждении основно</w:t>
            </w:r>
            <w:r>
              <w:rPr>
                <w:rFonts w:ascii="Times New Roman" w:eastAsia="Times New Roman" w:hAnsi="Times New Roman" w:cs="Times New Roman"/>
                <w:color w:val="000000"/>
                <w:sz w:val="24"/>
                <w:szCs w:val="24"/>
              </w:rPr>
              <w:t>й мысли текста.</w:t>
            </w:r>
          </w:p>
          <w:p w14:paraId="34D6193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Подтверждают основную мысль примерами текста упражнения</w:t>
            </w:r>
          </w:p>
        </w:tc>
      </w:tr>
      <w:tr w:rsidR="00D06E45" w14:paraId="4E07C7A8" w14:textId="77777777" w:rsidTr="00644909">
        <w:trPr>
          <w:trHeight w:val="890"/>
        </w:trPr>
        <w:tc>
          <w:tcPr>
            <w:tcW w:w="567" w:type="dxa"/>
          </w:tcPr>
          <w:p w14:paraId="5A35667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122" w:type="dxa"/>
          </w:tcPr>
          <w:p w14:paraId="4DA98AD2"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Непроверяемые гласные и согласные в словах</w:t>
            </w:r>
          </w:p>
        </w:tc>
        <w:tc>
          <w:tcPr>
            <w:tcW w:w="708" w:type="dxa"/>
          </w:tcPr>
          <w:p w14:paraId="7C3F8A1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21C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телеграмма, обозначение ударения, указание количества слогов, выделение трудной буквы. </w:t>
            </w:r>
          </w:p>
          <w:p w14:paraId="3C9949D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w:t>
            </w:r>
            <w:r>
              <w:rPr>
                <w:rFonts w:ascii="Times New Roman" w:eastAsia="Times New Roman" w:hAnsi="Times New Roman" w:cs="Times New Roman"/>
                <w:color w:val="000000"/>
                <w:sz w:val="24"/>
                <w:szCs w:val="24"/>
              </w:rPr>
              <w:t>проверяемых и непроверяемых гласных и согласных в словах.</w:t>
            </w:r>
          </w:p>
          <w:p w14:paraId="5FB1F3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выделение слов с безударными проверяемыми и непроверяемыми гласными, согласными в словах.</w:t>
            </w:r>
          </w:p>
          <w:p w14:paraId="48D84DA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тетради по образцу.</w:t>
            </w:r>
          </w:p>
          <w:p w14:paraId="2D27975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 xml:space="preserve">Различие проверяемого и непроверяемого написания </w:t>
            </w:r>
            <w:r>
              <w:rPr>
                <w:rFonts w:ascii="Times New Roman" w:eastAsia="Times New Roman" w:hAnsi="Times New Roman" w:cs="Times New Roman"/>
                <w:color w:val="000000"/>
                <w:sz w:val="24"/>
                <w:szCs w:val="24"/>
              </w:rPr>
              <w:t>гласных и согласных в словах</w:t>
            </w:r>
          </w:p>
        </w:tc>
        <w:tc>
          <w:tcPr>
            <w:tcW w:w="3260" w:type="dxa"/>
          </w:tcPr>
          <w:p w14:paraId="62E5F41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 с непроверяемыми гласными и согласными на слоги, ставят ударение и выделяют трудную букву с помощью учителя. Составляют словосочетания и предложения с опорой на картинки.</w:t>
            </w:r>
          </w:p>
          <w:p w14:paraId="2AD210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w:t>
            </w:r>
            <w:r>
              <w:rPr>
                <w:rFonts w:ascii="Times New Roman" w:eastAsia="Times New Roman" w:hAnsi="Times New Roman" w:cs="Times New Roman"/>
                <w:color w:val="000000"/>
                <w:sz w:val="24"/>
                <w:szCs w:val="24"/>
              </w:rPr>
              <w:t>аммы с помощью учителя.</w:t>
            </w:r>
          </w:p>
          <w:p w14:paraId="57CF68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гласными и согласными после предварительного разбора.</w:t>
            </w:r>
          </w:p>
          <w:p w14:paraId="4AD9550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0E9F03F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Пользуются словарем учебника для написания непроверяемых гласных и согласных  </w:t>
            </w:r>
          </w:p>
        </w:tc>
        <w:tc>
          <w:tcPr>
            <w:tcW w:w="3969" w:type="dxa"/>
          </w:tcPr>
          <w:p w14:paraId="05681D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w:t>
            </w:r>
            <w:r>
              <w:rPr>
                <w:rFonts w:ascii="Times New Roman" w:eastAsia="Times New Roman" w:hAnsi="Times New Roman" w:cs="Times New Roman"/>
                <w:color w:val="000000"/>
                <w:sz w:val="24"/>
                <w:szCs w:val="24"/>
              </w:rPr>
              <w:t xml:space="preserve"> с непроверяемыми гласными и согласными в словах на слоги, ставят ударение и выделяют трудную букву. </w:t>
            </w:r>
          </w:p>
          <w:p w14:paraId="0642AFF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p w14:paraId="47659F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проверяемые и непроверяемые орфограммы.</w:t>
            </w:r>
          </w:p>
          <w:p w14:paraId="20AC715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слова с безударными проверяемыми и непроверяемыми глас</w:t>
            </w:r>
            <w:r>
              <w:rPr>
                <w:rFonts w:ascii="Times New Roman" w:eastAsia="Times New Roman" w:hAnsi="Times New Roman" w:cs="Times New Roman"/>
                <w:color w:val="000000"/>
                <w:sz w:val="24"/>
                <w:szCs w:val="24"/>
              </w:rPr>
              <w:t>ными, согласными в словах.</w:t>
            </w:r>
          </w:p>
          <w:p w14:paraId="1285E6B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Приводят примеры слов с проверяемыми и непроверяемыми </w:t>
            </w:r>
          </w:p>
          <w:p w14:paraId="35F18D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безударными гласными, согласными.</w:t>
            </w:r>
          </w:p>
          <w:p w14:paraId="0EE11E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образцу</w:t>
            </w:r>
          </w:p>
          <w:p w14:paraId="6D6EC8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Пользуются школьным орфографическим словарем, словарем учебника для написания непроверяемых гласных и согласных</w:t>
            </w:r>
          </w:p>
        </w:tc>
      </w:tr>
      <w:tr w:rsidR="00D06E45" w14:paraId="14A2453D" w14:textId="77777777" w:rsidTr="00644909">
        <w:trPr>
          <w:trHeight w:val="145"/>
        </w:trPr>
        <w:tc>
          <w:tcPr>
            <w:tcW w:w="567" w:type="dxa"/>
          </w:tcPr>
          <w:p w14:paraId="1B83582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122" w:type="dxa"/>
          </w:tcPr>
          <w:p w14:paraId="18DA1ED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2DD36C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w:t>
            </w:r>
          </w:p>
        </w:tc>
        <w:tc>
          <w:tcPr>
            <w:tcW w:w="708" w:type="dxa"/>
          </w:tcPr>
          <w:p w14:paraId="7B8B5DF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CA189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«Рабочей тетради».</w:t>
            </w:r>
          </w:p>
          <w:p w14:paraId="4C2E8F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надписей на конверте.</w:t>
            </w:r>
          </w:p>
          <w:p w14:paraId="3147BC4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отправителя, получателя.</w:t>
            </w:r>
          </w:p>
          <w:p w14:paraId="280F6F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тематического словаря «Рабочей тетради».</w:t>
            </w:r>
          </w:p>
          <w:p w14:paraId="733BFE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записи отдельных адресных данных своими примерами.</w:t>
            </w:r>
          </w:p>
          <w:p w14:paraId="5FB014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w:t>
            </w:r>
            <w:r>
              <w:rPr>
                <w:rFonts w:ascii="Times New Roman" w:eastAsia="Times New Roman" w:hAnsi="Times New Roman" w:cs="Times New Roman"/>
                <w:color w:val="000000"/>
                <w:sz w:val="24"/>
                <w:szCs w:val="24"/>
              </w:rPr>
              <w:t>письме всех адресных данных (нахождение в адресе отправителя и получателя (адресата).</w:t>
            </w:r>
          </w:p>
          <w:p w14:paraId="0119FD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Заполнение адреса на выбранных конвертах в «Рабочей тетради»</w:t>
            </w:r>
          </w:p>
        </w:tc>
        <w:tc>
          <w:tcPr>
            <w:tcW w:w="3260" w:type="dxa"/>
          </w:tcPr>
          <w:p w14:paraId="5D1243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20B52A8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надписи на конверте.</w:t>
            </w:r>
          </w:p>
          <w:p w14:paraId="612E0B0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отправителя, получателя.</w:t>
            </w:r>
          </w:p>
          <w:p w14:paraId="3E6936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письме все адресные данные с помощью учителя.</w:t>
            </w:r>
          </w:p>
          <w:p w14:paraId="656AFF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свой домашний адрес на конверте письма по образцу</w:t>
            </w:r>
          </w:p>
        </w:tc>
        <w:tc>
          <w:tcPr>
            <w:tcW w:w="3969" w:type="dxa"/>
          </w:tcPr>
          <w:p w14:paraId="54D7A5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«Рабочей тетради».</w:t>
            </w:r>
          </w:p>
          <w:p w14:paraId="6FF39E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все адресные данные, необходимые для оформления почтовых отправлений.</w:t>
            </w:r>
          </w:p>
          <w:p w14:paraId="700BA7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адресе отправителя </w:t>
            </w:r>
            <w:r>
              <w:rPr>
                <w:rFonts w:ascii="Times New Roman" w:eastAsia="Times New Roman" w:hAnsi="Times New Roman" w:cs="Times New Roman"/>
                <w:color w:val="000000"/>
                <w:sz w:val="24"/>
                <w:szCs w:val="24"/>
              </w:rPr>
              <w:t>и получателя (адресата).</w:t>
            </w:r>
          </w:p>
          <w:p w14:paraId="0A1E97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записи отдельных адресных данных своими примерами.</w:t>
            </w:r>
          </w:p>
          <w:p w14:paraId="52B1A6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свой домашний адрес на конверте письма самостоятельно </w:t>
            </w:r>
          </w:p>
          <w:p w14:paraId="045CBE3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F9223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39C6E36D" w14:textId="77777777" w:rsidTr="00644909">
        <w:trPr>
          <w:trHeight w:val="145"/>
        </w:trPr>
        <w:tc>
          <w:tcPr>
            <w:tcW w:w="567" w:type="dxa"/>
          </w:tcPr>
          <w:p w14:paraId="304703E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2" w:type="dxa"/>
          </w:tcPr>
          <w:p w14:paraId="2F6DD7D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Входная контрольная работа (диктант с грамматическим заданием)</w:t>
            </w:r>
          </w:p>
        </w:tc>
        <w:tc>
          <w:tcPr>
            <w:tcW w:w="708" w:type="dxa"/>
          </w:tcPr>
          <w:p w14:paraId="23FD1C0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2A28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2C640B1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150A29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41F4686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58556F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60AE59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1BA671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Применение на практике полученных знаний</w:t>
            </w:r>
          </w:p>
        </w:tc>
        <w:tc>
          <w:tcPr>
            <w:tcW w:w="3260" w:type="dxa"/>
          </w:tcPr>
          <w:p w14:paraId="5B55FC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0CD4FB6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61BD2F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подбирают проверочные слова; определяют количество звуков и букв с помощью наводящих вопросов учителя.</w:t>
            </w:r>
          </w:p>
          <w:p w14:paraId="31DCCA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c>
          <w:tcPr>
            <w:tcW w:w="3969" w:type="dxa"/>
          </w:tcPr>
          <w:p w14:paraId="7E5E4C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02AAE0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 по</w:t>
            </w:r>
            <w:r>
              <w:rPr>
                <w:rFonts w:ascii="Times New Roman" w:eastAsia="Times New Roman" w:hAnsi="Times New Roman" w:cs="Times New Roman"/>
                <w:color w:val="000000"/>
                <w:sz w:val="24"/>
                <w:szCs w:val="24"/>
              </w:rPr>
              <w:t xml:space="preserve"> заданной теме.</w:t>
            </w:r>
          </w:p>
          <w:p w14:paraId="7077AD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грамматические задания: подбирают проверочные слова; определяют количество звуков и букв. </w:t>
            </w:r>
          </w:p>
          <w:p w14:paraId="3A43C4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54DCE84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2A94207B" w14:textId="77777777" w:rsidTr="00644909">
        <w:trPr>
          <w:trHeight w:val="145"/>
        </w:trPr>
        <w:tc>
          <w:tcPr>
            <w:tcW w:w="567" w:type="dxa"/>
          </w:tcPr>
          <w:p w14:paraId="1E0F8FF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122" w:type="dxa"/>
          </w:tcPr>
          <w:p w14:paraId="56128F2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w:t>
            </w:r>
          </w:p>
        </w:tc>
        <w:tc>
          <w:tcPr>
            <w:tcW w:w="708" w:type="dxa"/>
          </w:tcPr>
          <w:p w14:paraId="210AD39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64FEF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контрольной работы.</w:t>
            </w:r>
          </w:p>
          <w:p w14:paraId="3895DD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 в которых допущены </w:t>
            </w:r>
            <w:r>
              <w:rPr>
                <w:rFonts w:ascii="Times New Roman" w:eastAsia="Times New Roman" w:hAnsi="Times New Roman" w:cs="Times New Roman"/>
                <w:color w:val="000000"/>
                <w:sz w:val="24"/>
                <w:szCs w:val="24"/>
              </w:rPr>
              <w:t>ошибки, объяснение правильного написания слова, подбор проверочного слова.</w:t>
            </w:r>
          </w:p>
          <w:p w14:paraId="685CE2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4E741A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проверяемых и непроверяемых написаний гласных и согласных в словах</w:t>
            </w:r>
          </w:p>
        </w:tc>
        <w:tc>
          <w:tcPr>
            <w:tcW w:w="3260" w:type="dxa"/>
          </w:tcPr>
          <w:p w14:paraId="5736BF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6A63A5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в тетради работу над ошибками, </w:t>
            </w:r>
            <w:r>
              <w:rPr>
                <w:rFonts w:ascii="Times New Roman" w:eastAsia="Times New Roman" w:hAnsi="Times New Roman" w:cs="Times New Roman"/>
                <w:color w:val="000000"/>
                <w:sz w:val="24"/>
                <w:szCs w:val="24"/>
              </w:rPr>
              <w:t>допущенными в тексте, с помощью учителя.</w:t>
            </w:r>
          </w:p>
          <w:p w14:paraId="0BD17A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словах изученные орфограммы </w:t>
            </w:r>
          </w:p>
        </w:tc>
        <w:tc>
          <w:tcPr>
            <w:tcW w:w="3969" w:type="dxa"/>
          </w:tcPr>
          <w:p w14:paraId="7E5E90E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своей работе.</w:t>
            </w:r>
          </w:p>
          <w:p w14:paraId="0CEAE6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w:t>
            </w:r>
            <w:r>
              <w:rPr>
                <w:rFonts w:ascii="Times New Roman" w:eastAsia="Times New Roman" w:hAnsi="Times New Roman" w:cs="Times New Roman"/>
                <w:color w:val="000000"/>
                <w:sz w:val="24"/>
                <w:szCs w:val="24"/>
              </w:rPr>
              <w:t xml:space="preserve">м памятки) </w:t>
            </w:r>
          </w:p>
        </w:tc>
      </w:tr>
      <w:tr w:rsidR="00D06E45" w14:paraId="3EEE09F9" w14:textId="77777777">
        <w:trPr>
          <w:trHeight w:val="145"/>
        </w:trPr>
        <w:tc>
          <w:tcPr>
            <w:tcW w:w="13745" w:type="dxa"/>
            <w:gridSpan w:val="6"/>
          </w:tcPr>
          <w:p w14:paraId="0FAEC5FC" w14:textId="77777777"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r>
              <w:rPr>
                <w:rFonts w:ascii="Times New Roman" w:eastAsia="Times New Roman" w:hAnsi="Times New Roman" w:cs="Times New Roman"/>
                <w:b/>
                <w:color w:val="000000"/>
                <w:sz w:val="24"/>
                <w:szCs w:val="24"/>
              </w:rPr>
              <w:t>Предложение. Текст - 10 часов</w:t>
            </w:r>
          </w:p>
        </w:tc>
      </w:tr>
      <w:tr w:rsidR="00D06E45" w14:paraId="73867978" w14:textId="77777777" w:rsidTr="00644909">
        <w:trPr>
          <w:trHeight w:val="145"/>
        </w:trPr>
        <w:tc>
          <w:tcPr>
            <w:tcW w:w="567" w:type="dxa"/>
          </w:tcPr>
          <w:p w14:paraId="4D015C7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122" w:type="dxa"/>
          </w:tcPr>
          <w:p w14:paraId="484608B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текста на предложения</w:t>
            </w:r>
          </w:p>
        </w:tc>
        <w:tc>
          <w:tcPr>
            <w:tcW w:w="708" w:type="dxa"/>
          </w:tcPr>
          <w:p w14:paraId="41CA38F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F925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границ предложений.</w:t>
            </w:r>
          </w:p>
          <w:p w14:paraId="4214962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обозначение начала и конца каждого предложения.</w:t>
            </w:r>
          </w:p>
          <w:p w14:paraId="2AD034D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предложения.</w:t>
            </w:r>
          </w:p>
          <w:p w14:paraId="10883F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Дополнение вывода учебника </w:t>
            </w:r>
          </w:p>
        </w:tc>
        <w:tc>
          <w:tcPr>
            <w:tcW w:w="3260" w:type="dxa"/>
          </w:tcPr>
          <w:p w14:paraId="560836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143093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w:t>
            </w:r>
            <w:r>
              <w:rPr>
                <w:rFonts w:ascii="Times New Roman" w:eastAsia="Times New Roman" w:hAnsi="Times New Roman" w:cs="Times New Roman"/>
                <w:color w:val="000000"/>
                <w:sz w:val="24"/>
                <w:szCs w:val="24"/>
              </w:rPr>
              <w:t>границы предложений.</w:t>
            </w:r>
          </w:p>
          <w:p w14:paraId="26A951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 помощью учителя. </w:t>
            </w:r>
          </w:p>
          <w:p w14:paraId="48A6D0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429852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Обозначают начало и конец предложения</w:t>
            </w:r>
          </w:p>
        </w:tc>
        <w:tc>
          <w:tcPr>
            <w:tcW w:w="3969" w:type="dxa"/>
          </w:tcPr>
          <w:p w14:paraId="68A985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4A6CBB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границы предложений.</w:t>
            </w:r>
          </w:p>
          <w:p w14:paraId="485C9C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Тренируются в делении текста на предложения самостоятельно. </w:t>
            </w:r>
          </w:p>
          <w:p w14:paraId="23DC75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w:t>
            </w:r>
            <w:r>
              <w:rPr>
                <w:rFonts w:ascii="Times New Roman" w:eastAsia="Times New Roman" w:hAnsi="Times New Roman" w:cs="Times New Roman"/>
                <w:color w:val="000000"/>
                <w:sz w:val="24"/>
                <w:szCs w:val="24"/>
              </w:rPr>
              <w:t>ют текст, обозначая начало и конец предложения.</w:t>
            </w:r>
          </w:p>
          <w:p w14:paraId="5B840A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 о постановке знаков препинания в конце предложения</w:t>
            </w:r>
          </w:p>
        </w:tc>
      </w:tr>
      <w:tr w:rsidR="00D06E45" w14:paraId="20C72082" w14:textId="77777777" w:rsidTr="00644909">
        <w:trPr>
          <w:trHeight w:val="145"/>
        </w:trPr>
        <w:tc>
          <w:tcPr>
            <w:tcW w:w="567" w:type="dxa"/>
          </w:tcPr>
          <w:p w14:paraId="08EEE1B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122" w:type="dxa"/>
          </w:tcPr>
          <w:p w14:paraId="4F56CDE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главных и второстепенных членов предложения</w:t>
            </w:r>
          </w:p>
        </w:tc>
        <w:tc>
          <w:tcPr>
            <w:tcW w:w="708" w:type="dxa"/>
          </w:tcPr>
          <w:p w14:paraId="5026D4C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CBD2A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главным и второстепенным членам предложения.</w:t>
            </w:r>
          </w:p>
          <w:p w14:paraId="0018807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главных и второстепенных членов в предложении.</w:t>
            </w:r>
          </w:p>
          <w:p w14:paraId="4705D86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Графическое обозначение главных и второстепенных членов предложения</w:t>
            </w:r>
          </w:p>
        </w:tc>
        <w:tc>
          <w:tcPr>
            <w:tcW w:w="3260" w:type="dxa"/>
          </w:tcPr>
          <w:p w14:paraId="464BF2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упражнения.</w:t>
            </w:r>
          </w:p>
          <w:p w14:paraId="6AB3AA8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09A269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главные члены предложения при помощи опорной схемы.</w:t>
            </w:r>
          </w:p>
          <w:p w14:paraId="36BC90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и сказуемое в предложении</w:t>
            </w:r>
          </w:p>
        </w:tc>
        <w:tc>
          <w:tcPr>
            <w:tcW w:w="3969" w:type="dxa"/>
          </w:tcPr>
          <w:p w14:paraId="7AFD6E2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упражнения.</w:t>
            </w:r>
          </w:p>
          <w:p w14:paraId="6776BB3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словам.</w:t>
            </w:r>
          </w:p>
          <w:p w14:paraId="50F9BF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главные и второстепенные члены предложения.</w:t>
            </w:r>
          </w:p>
          <w:p w14:paraId="1826B9D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сказуемое, второстепенные члены предложения.</w:t>
            </w:r>
          </w:p>
          <w:p w14:paraId="20B37C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Строят схемы </w:t>
            </w:r>
            <w:r>
              <w:rPr>
                <w:rFonts w:ascii="Times New Roman" w:eastAsia="Times New Roman" w:hAnsi="Times New Roman" w:cs="Times New Roman"/>
                <w:color w:val="000000"/>
                <w:sz w:val="24"/>
                <w:szCs w:val="24"/>
              </w:rPr>
              <w:t>предложений</w:t>
            </w:r>
          </w:p>
        </w:tc>
      </w:tr>
      <w:tr w:rsidR="00D06E45" w14:paraId="4C47B19F" w14:textId="77777777" w:rsidTr="00644909">
        <w:trPr>
          <w:trHeight w:val="145"/>
        </w:trPr>
        <w:tc>
          <w:tcPr>
            <w:tcW w:w="567" w:type="dxa"/>
          </w:tcPr>
          <w:p w14:paraId="1236EDE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122" w:type="dxa"/>
          </w:tcPr>
          <w:p w14:paraId="60506B4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Нераспространенные и распространенные предложения </w:t>
            </w:r>
          </w:p>
        </w:tc>
        <w:tc>
          <w:tcPr>
            <w:tcW w:w="708" w:type="dxa"/>
          </w:tcPr>
          <w:p w14:paraId="082FCEB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D1A39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правил оформления предложений в письменной речи. </w:t>
            </w:r>
          </w:p>
          <w:p w14:paraId="621B752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и составление предложений из выделенных слов с помощью рисунков, вопросов.</w:t>
            </w:r>
          </w:p>
          <w:p w14:paraId="526A3A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и сравнение предложений </w:t>
            </w:r>
            <w:r>
              <w:rPr>
                <w:rFonts w:ascii="Times New Roman" w:eastAsia="Times New Roman" w:hAnsi="Times New Roman" w:cs="Times New Roman"/>
                <w:color w:val="000000"/>
                <w:sz w:val="24"/>
                <w:szCs w:val="24"/>
              </w:rPr>
              <w:t>нераспространенных и распространенных.</w:t>
            </w:r>
          </w:p>
          <w:p w14:paraId="505BB8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предложениях распространенных и нераспространенных</w:t>
            </w:r>
          </w:p>
        </w:tc>
        <w:tc>
          <w:tcPr>
            <w:tcW w:w="3260" w:type="dxa"/>
          </w:tcPr>
          <w:p w14:paraId="69B1AE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740F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1-2 словами с помощью вопросов и рисунков.</w:t>
            </w:r>
          </w:p>
          <w:p w14:paraId="5F8468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простые распространённые и нераспространенные</w:t>
            </w:r>
            <w:r>
              <w:rPr>
                <w:rFonts w:ascii="Times New Roman" w:eastAsia="Times New Roman" w:hAnsi="Times New Roman" w:cs="Times New Roman"/>
                <w:color w:val="000000"/>
                <w:sz w:val="24"/>
                <w:szCs w:val="24"/>
              </w:rPr>
              <w:t xml:space="preserve"> предложения с помощью вопросов и рисунков</w:t>
            </w:r>
          </w:p>
        </w:tc>
        <w:tc>
          <w:tcPr>
            <w:tcW w:w="3969" w:type="dxa"/>
          </w:tcPr>
          <w:p w14:paraId="75A391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1F06F3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сравнивают предложения нераспространённые и распространённые.</w:t>
            </w:r>
          </w:p>
          <w:p w14:paraId="68B28DA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их различиях.</w:t>
            </w:r>
          </w:p>
          <w:p w14:paraId="24F0FDD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графические схемы предложений</w:t>
            </w:r>
          </w:p>
        </w:tc>
      </w:tr>
      <w:tr w:rsidR="00D06E45" w14:paraId="16CF6426" w14:textId="77777777" w:rsidTr="00644909">
        <w:trPr>
          <w:trHeight w:val="145"/>
        </w:trPr>
        <w:tc>
          <w:tcPr>
            <w:tcW w:w="567" w:type="dxa"/>
          </w:tcPr>
          <w:p w14:paraId="7575EC4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122" w:type="dxa"/>
          </w:tcPr>
          <w:p w14:paraId="47F6B05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5DD700B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Расположение частей текста в соответствии с </w:t>
            </w:r>
            <w:r>
              <w:rPr>
                <w:rFonts w:ascii="Times New Roman" w:eastAsia="Times New Roman" w:hAnsi="Times New Roman" w:cs="Times New Roman"/>
                <w:sz w:val="24"/>
                <w:szCs w:val="24"/>
              </w:rPr>
              <w:t>данным планом</w:t>
            </w:r>
          </w:p>
        </w:tc>
        <w:tc>
          <w:tcPr>
            <w:tcW w:w="708" w:type="dxa"/>
          </w:tcPr>
          <w:p w14:paraId="1C4479C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FF96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плана текста.</w:t>
            </w:r>
          </w:p>
          <w:p w14:paraId="2D4A72A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частей текста.</w:t>
            </w:r>
          </w:p>
          <w:p w14:paraId="1C1D1B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Расположение частей текста в соответствии с данным планом.</w:t>
            </w:r>
          </w:p>
          <w:p w14:paraId="23A780A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своего выбора</w:t>
            </w:r>
          </w:p>
        </w:tc>
        <w:tc>
          <w:tcPr>
            <w:tcW w:w="3260" w:type="dxa"/>
          </w:tcPr>
          <w:p w14:paraId="6BFE9C0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планом текста.</w:t>
            </w:r>
          </w:p>
          <w:p w14:paraId="21B53F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простом тексте вступление, главную часть и заключение</w:t>
            </w:r>
            <w:r>
              <w:rPr>
                <w:rFonts w:ascii="Times New Roman" w:eastAsia="Times New Roman" w:hAnsi="Times New Roman" w:cs="Times New Roman"/>
                <w:color w:val="000000"/>
                <w:sz w:val="24"/>
                <w:szCs w:val="24"/>
              </w:rPr>
              <w:t xml:space="preserve"> с помощью учителя.</w:t>
            </w:r>
          </w:p>
          <w:p w14:paraId="4164BF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текст, соблюдая красную строку</w:t>
            </w:r>
          </w:p>
        </w:tc>
        <w:tc>
          <w:tcPr>
            <w:tcW w:w="3969" w:type="dxa"/>
          </w:tcPr>
          <w:p w14:paraId="51183A7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текста по данному плану.</w:t>
            </w:r>
          </w:p>
          <w:p w14:paraId="29888D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вступление, главную часть и заключение.</w:t>
            </w:r>
          </w:p>
          <w:p w14:paraId="76A280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текст из отдельных частей по данному плану.</w:t>
            </w:r>
          </w:p>
          <w:p w14:paraId="532EFF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получившийся т</w:t>
            </w:r>
            <w:r>
              <w:rPr>
                <w:rFonts w:ascii="Times New Roman" w:eastAsia="Times New Roman" w:hAnsi="Times New Roman" w:cs="Times New Roman"/>
                <w:color w:val="000000"/>
                <w:sz w:val="24"/>
                <w:szCs w:val="24"/>
              </w:rPr>
              <w:t>екст, соблюдая красную строку.</w:t>
            </w:r>
          </w:p>
          <w:p w14:paraId="4D1E19C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своего выбора</w:t>
            </w:r>
          </w:p>
        </w:tc>
      </w:tr>
      <w:tr w:rsidR="00D06E45" w14:paraId="6E3357B6" w14:textId="77777777" w:rsidTr="00644909">
        <w:trPr>
          <w:trHeight w:val="145"/>
        </w:trPr>
        <w:tc>
          <w:tcPr>
            <w:tcW w:w="567" w:type="dxa"/>
          </w:tcPr>
          <w:p w14:paraId="2D41C78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122" w:type="dxa"/>
          </w:tcPr>
          <w:p w14:paraId="4F8FF84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помощью рисунков</w:t>
            </w:r>
          </w:p>
        </w:tc>
        <w:tc>
          <w:tcPr>
            <w:tcW w:w="708" w:type="dxa"/>
          </w:tcPr>
          <w:p w14:paraId="6133C5A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31A0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нераспространенного предложения.</w:t>
            </w:r>
          </w:p>
          <w:p w14:paraId="7CE862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рисунков одним-двумя словами.</w:t>
            </w:r>
          </w:p>
          <w:p w14:paraId="7A1B04E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получившихся </w:t>
            </w:r>
            <w:r>
              <w:rPr>
                <w:rFonts w:ascii="Times New Roman" w:eastAsia="Times New Roman" w:hAnsi="Times New Roman" w:cs="Times New Roman"/>
                <w:color w:val="000000"/>
                <w:sz w:val="24"/>
                <w:szCs w:val="24"/>
              </w:rPr>
              <w:t>предложений.</w:t>
            </w:r>
          </w:p>
          <w:p w14:paraId="79973D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Рассмотрение рисунков и ответы на вопросы к ним коротко, подробно.</w:t>
            </w:r>
          </w:p>
          <w:p w14:paraId="3A23EF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ответов нераспространенными и распространенными предложениями</w:t>
            </w:r>
          </w:p>
          <w:p w14:paraId="0FB2783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CBB98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53E66A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его с помощью 1-2 рисунков устно и </w:t>
            </w:r>
            <w:r>
              <w:rPr>
                <w:rFonts w:ascii="Times New Roman" w:eastAsia="Times New Roman" w:hAnsi="Times New Roman" w:cs="Times New Roman"/>
                <w:color w:val="000000"/>
                <w:sz w:val="24"/>
                <w:szCs w:val="24"/>
              </w:rPr>
              <w:t>письменно.</w:t>
            </w:r>
          </w:p>
          <w:p w14:paraId="499574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5A761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015494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каждый вопрос коротко (нераспространенным предложением) и подробно (распространенным предложением).</w:t>
            </w:r>
          </w:p>
          <w:p w14:paraId="24C204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 с пом</w:t>
            </w:r>
            <w:r>
              <w:rPr>
                <w:rFonts w:ascii="Times New Roman" w:eastAsia="Times New Roman" w:hAnsi="Times New Roman" w:cs="Times New Roman"/>
                <w:color w:val="000000"/>
                <w:sz w:val="24"/>
                <w:szCs w:val="24"/>
              </w:rPr>
              <w:t>ощью учителя</w:t>
            </w:r>
          </w:p>
        </w:tc>
        <w:tc>
          <w:tcPr>
            <w:tcW w:w="3969" w:type="dxa"/>
          </w:tcPr>
          <w:p w14:paraId="422DF4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нераспространенное предложение упражнения.</w:t>
            </w:r>
          </w:p>
          <w:p w14:paraId="7800DE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его с помощью 1-2 рисунков устно и письменно.</w:t>
            </w:r>
          </w:p>
          <w:p w14:paraId="547458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рисунки упражнения.</w:t>
            </w:r>
          </w:p>
          <w:p w14:paraId="0E7CA7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вопросы к ним.</w:t>
            </w:r>
          </w:p>
          <w:p w14:paraId="5F336B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каждый вопрос коротко (нераспространенным предложением) и </w:t>
            </w:r>
            <w:r>
              <w:rPr>
                <w:rFonts w:ascii="Times New Roman" w:eastAsia="Times New Roman" w:hAnsi="Times New Roman" w:cs="Times New Roman"/>
                <w:color w:val="000000"/>
                <w:sz w:val="24"/>
                <w:szCs w:val="24"/>
              </w:rPr>
              <w:t>подробно (распространенным предложением).</w:t>
            </w:r>
          </w:p>
          <w:p w14:paraId="52BEC3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нераспространенными и распространенными предложениями.</w:t>
            </w:r>
          </w:p>
          <w:p w14:paraId="7B685FE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из текста упражнения нераспространенные предложения и распространяют их одним-двумя словами</w:t>
            </w:r>
          </w:p>
        </w:tc>
      </w:tr>
      <w:tr w:rsidR="00D06E45" w14:paraId="718B2E6F" w14:textId="77777777" w:rsidTr="00644909">
        <w:trPr>
          <w:trHeight w:val="145"/>
        </w:trPr>
        <w:tc>
          <w:tcPr>
            <w:tcW w:w="567" w:type="dxa"/>
          </w:tcPr>
          <w:p w14:paraId="42B8CFA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122" w:type="dxa"/>
          </w:tcPr>
          <w:p w14:paraId="4702770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с помощь</w:t>
            </w:r>
            <w:r>
              <w:rPr>
                <w:rFonts w:ascii="Times New Roman" w:eastAsia="Times New Roman" w:hAnsi="Times New Roman" w:cs="Times New Roman"/>
                <w:sz w:val="24"/>
                <w:szCs w:val="24"/>
              </w:rPr>
              <w:t>ю вопросов</w:t>
            </w:r>
          </w:p>
        </w:tc>
        <w:tc>
          <w:tcPr>
            <w:tcW w:w="708" w:type="dxa"/>
          </w:tcPr>
          <w:p w14:paraId="449E41E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6542C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упражнения.</w:t>
            </w:r>
          </w:p>
          <w:p w14:paraId="663205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с помощью вопросов</w:t>
            </w:r>
          </w:p>
          <w:p w14:paraId="2813EF5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без вопросов.</w:t>
            </w:r>
          </w:p>
          <w:p w14:paraId="1FD2C7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Графическое обозначение главных членов предложения</w:t>
            </w:r>
          </w:p>
        </w:tc>
        <w:tc>
          <w:tcPr>
            <w:tcW w:w="3260" w:type="dxa"/>
          </w:tcPr>
          <w:p w14:paraId="74444D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7B5B7D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Распространяют простые предложения с </w:t>
            </w:r>
            <w:r>
              <w:rPr>
                <w:rFonts w:ascii="Times New Roman" w:eastAsia="Times New Roman" w:hAnsi="Times New Roman" w:cs="Times New Roman"/>
                <w:color w:val="000000"/>
                <w:sz w:val="24"/>
                <w:szCs w:val="24"/>
              </w:rPr>
              <w:t>помощью одного вопроса.</w:t>
            </w:r>
          </w:p>
          <w:p w14:paraId="7FEF6F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 в тетрадь с помощью учителя.</w:t>
            </w:r>
          </w:p>
          <w:p w14:paraId="1F8E4A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главные члены</w:t>
            </w:r>
          </w:p>
        </w:tc>
        <w:tc>
          <w:tcPr>
            <w:tcW w:w="3969" w:type="dxa"/>
          </w:tcPr>
          <w:p w14:paraId="30CF9C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27AB36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опираясь на вопросы.</w:t>
            </w:r>
          </w:p>
          <w:p w14:paraId="6E54876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w:t>
            </w:r>
          </w:p>
          <w:p w14:paraId="3BDB92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w:t>
            </w:r>
            <w:r>
              <w:rPr>
                <w:rFonts w:ascii="Times New Roman" w:eastAsia="Times New Roman" w:hAnsi="Times New Roman" w:cs="Times New Roman"/>
                <w:color w:val="000000"/>
                <w:sz w:val="24"/>
                <w:szCs w:val="24"/>
              </w:rPr>
              <w:t>лавные члены предложения</w:t>
            </w:r>
          </w:p>
        </w:tc>
      </w:tr>
      <w:tr w:rsidR="00D06E45" w14:paraId="4A0185DA" w14:textId="77777777" w:rsidTr="00644909">
        <w:trPr>
          <w:trHeight w:val="145"/>
        </w:trPr>
        <w:tc>
          <w:tcPr>
            <w:tcW w:w="567" w:type="dxa"/>
          </w:tcPr>
          <w:p w14:paraId="0381560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122" w:type="dxa"/>
          </w:tcPr>
          <w:p w14:paraId="13CF292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w:t>
            </w:r>
          </w:p>
        </w:tc>
        <w:tc>
          <w:tcPr>
            <w:tcW w:w="708" w:type="dxa"/>
          </w:tcPr>
          <w:p w14:paraId="0D69D33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D8EB5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Выражение мысли в предложениях более подробно.</w:t>
            </w:r>
          </w:p>
          <w:p w14:paraId="2FC8C3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однородных членов к выделенным членам предложения.</w:t>
            </w:r>
          </w:p>
          <w:p w14:paraId="43F31C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 и чтение их вслух с интонацией перечисления.</w:t>
            </w:r>
          </w:p>
          <w:p w14:paraId="60A51E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с помощью однородных членов.</w:t>
            </w:r>
          </w:p>
          <w:p w14:paraId="39824F5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постановки знаков препинания в предложениях с однородными членами </w:t>
            </w:r>
          </w:p>
        </w:tc>
        <w:tc>
          <w:tcPr>
            <w:tcW w:w="3260" w:type="dxa"/>
          </w:tcPr>
          <w:p w14:paraId="572A13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044826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подробно.</w:t>
            </w:r>
          </w:p>
          <w:p w14:paraId="5EF9DE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w:t>
            </w:r>
            <w:r>
              <w:rPr>
                <w:rFonts w:ascii="Times New Roman" w:eastAsia="Times New Roman" w:hAnsi="Times New Roman" w:cs="Times New Roman"/>
                <w:color w:val="000000"/>
                <w:sz w:val="24"/>
                <w:szCs w:val="24"/>
              </w:rPr>
              <w:t>деленным членам предложения.</w:t>
            </w:r>
          </w:p>
          <w:p w14:paraId="32EB2A6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простые предложения с помощью однородных членов при помощи учителя.</w:t>
            </w:r>
          </w:p>
          <w:p w14:paraId="02C6A3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tc>
        <w:tc>
          <w:tcPr>
            <w:tcW w:w="3969" w:type="dxa"/>
          </w:tcPr>
          <w:p w14:paraId="197F6A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предложения упражнения.</w:t>
            </w:r>
          </w:p>
          <w:p w14:paraId="482A0C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Выражают мысль в предложениях более по</w:t>
            </w:r>
            <w:r>
              <w:rPr>
                <w:rFonts w:ascii="Times New Roman" w:eastAsia="Times New Roman" w:hAnsi="Times New Roman" w:cs="Times New Roman"/>
                <w:color w:val="000000"/>
                <w:sz w:val="24"/>
                <w:szCs w:val="24"/>
              </w:rPr>
              <w:t>дробно.</w:t>
            </w:r>
          </w:p>
          <w:p w14:paraId="10216C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однородные члены к выделенным членам предложения.</w:t>
            </w:r>
          </w:p>
          <w:p w14:paraId="6D5770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и записывают предложения с помощью однородных членов.</w:t>
            </w:r>
          </w:p>
          <w:p w14:paraId="4E8F462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однородные члены предложения с интонацией перечисления.</w:t>
            </w:r>
          </w:p>
          <w:p w14:paraId="698262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 при однородных</w:t>
            </w:r>
            <w:r>
              <w:rPr>
                <w:rFonts w:ascii="Times New Roman" w:eastAsia="Times New Roman" w:hAnsi="Times New Roman" w:cs="Times New Roman"/>
                <w:color w:val="000000"/>
                <w:sz w:val="24"/>
                <w:szCs w:val="24"/>
              </w:rPr>
              <w:t xml:space="preserve"> членах предложения</w:t>
            </w:r>
          </w:p>
        </w:tc>
      </w:tr>
      <w:tr w:rsidR="00D06E45" w14:paraId="63F4FC6F" w14:textId="77777777" w:rsidTr="00644909">
        <w:trPr>
          <w:trHeight w:val="145"/>
        </w:trPr>
        <w:tc>
          <w:tcPr>
            <w:tcW w:w="567" w:type="dxa"/>
          </w:tcPr>
          <w:p w14:paraId="3778D54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122" w:type="dxa"/>
          </w:tcPr>
          <w:p w14:paraId="319B2A3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Предложение. </w:t>
            </w:r>
          </w:p>
          <w:p w14:paraId="28B01C0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знаний по теме. </w:t>
            </w:r>
          </w:p>
          <w:p w14:paraId="07304FC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6370415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4881A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предложения второстепенными членами с помощью рисунков и вопросов.</w:t>
            </w:r>
          </w:p>
          <w:p w14:paraId="5464BD9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предложений.</w:t>
            </w:r>
          </w:p>
          <w:p w14:paraId="37C9C1E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всех членов предложения.</w:t>
            </w:r>
          </w:p>
          <w:p w14:paraId="5220FE1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6C132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Переделывание распространенных предложений в нераспространенные</w:t>
            </w:r>
          </w:p>
        </w:tc>
        <w:tc>
          <w:tcPr>
            <w:tcW w:w="3260" w:type="dxa"/>
          </w:tcPr>
          <w:p w14:paraId="4CB425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упражнения второстепенными членами с помощью рисунков и вопросов.</w:t>
            </w:r>
          </w:p>
          <w:p w14:paraId="360E307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получившиеся предложения.</w:t>
            </w:r>
          </w:p>
          <w:p w14:paraId="5966A7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все члены пр</w:t>
            </w:r>
            <w:r>
              <w:rPr>
                <w:rFonts w:ascii="Times New Roman" w:eastAsia="Times New Roman" w:hAnsi="Times New Roman" w:cs="Times New Roman"/>
                <w:color w:val="000000"/>
                <w:sz w:val="24"/>
                <w:szCs w:val="24"/>
              </w:rPr>
              <w:t>едложения.</w:t>
            </w:r>
          </w:p>
          <w:p w14:paraId="52439B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 при помощи опорных таблиц, схем, карточек.</w:t>
            </w:r>
          </w:p>
          <w:p w14:paraId="06A0885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 с помощью учителя</w:t>
            </w:r>
          </w:p>
        </w:tc>
        <w:tc>
          <w:tcPr>
            <w:tcW w:w="3969" w:type="dxa"/>
          </w:tcPr>
          <w:p w14:paraId="579BF9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контрольные вопросы и задания по теме «Предложение».</w:t>
            </w:r>
          </w:p>
          <w:p w14:paraId="15B41A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14:paraId="395D2BD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w:t>
            </w:r>
            <w:r>
              <w:rPr>
                <w:rFonts w:ascii="Times New Roman" w:eastAsia="Times New Roman" w:hAnsi="Times New Roman" w:cs="Times New Roman"/>
                <w:color w:val="000000"/>
                <w:sz w:val="24"/>
                <w:szCs w:val="24"/>
              </w:rPr>
              <w:t>вочные упражнения в тетради.</w:t>
            </w:r>
          </w:p>
          <w:p w14:paraId="46674B0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второстепенными членами с помощью вопросов и рисунков.</w:t>
            </w:r>
          </w:p>
          <w:p w14:paraId="03B6B5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w:t>
            </w:r>
          </w:p>
          <w:p w14:paraId="135C999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Переделывают распространенные предложения упражнения в нераспространенные.</w:t>
            </w:r>
          </w:p>
          <w:p w14:paraId="627CAC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восстанавливают текст</w:t>
            </w:r>
          </w:p>
        </w:tc>
      </w:tr>
      <w:tr w:rsidR="00D06E45" w14:paraId="36EF6900" w14:textId="77777777" w:rsidTr="00644909">
        <w:trPr>
          <w:trHeight w:val="145"/>
        </w:trPr>
        <w:tc>
          <w:tcPr>
            <w:tcW w:w="567" w:type="dxa"/>
          </w:tcPr>
          <w:p w14:paraId="48850C4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122" w:type="dxa"/>
          </w:tcPr>
          <w:p w14:paraId="33351DD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Проверочный тест по теме «Предложение. Текст» </w:t>
            </w:r>
          </w:p>
          <w:p w14:paraId="17C5B7D7" w14:textId="77777777" w:rsidR="00D06E45" w:rsidRDefault="00D06E45">
            <w:pPr>
              <w:spacing w:after="0" w:line="240" w:lineRule="auto"/>
              <w:rPr>
                <w:rFonts w:ascii="Times New Roman" w:eastAsia="Times New Roman" w:hAnsi="Times New Roman" w:cs="Times New Roman"/>
                <w:sz w:val="24"/>
                <w:szCs w:val="24"/>
              </w:rPr>
            </w:pPr>
          </w:p>
          <w:p w14:paraId="172A6F93" w14:textId="77777777" w:rsidR="00D06E45" w:rsidRDefault="00D06E45">
            <w:pPr>
              <w:spacing w:after="0" w:line="240" w:lineRule="auto"/>
              <w:rPr>
                <w:rFonts w:ascii="Times New Roman" w:eastAsia="Times New Roman" w:hAnsi="Times New Roman" w:cs="Times New Roman"/>
                <w:sz w:val="24"/>
                <w:szCs w:val="24"/>
              </w:rPr>
            </w:pPr>
          </w:p>
        </w:tc>
        <w:tc>
          <w:tcPr>
            <w:tcW w:w="708" w:type="dxa"/>
          </w:tcPr>
          <w:p w14:paraId="5207244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07BBB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7EBA3C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p w14:paraId="49BCF5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«Предложение».</w:t>
            </w:r>
          </w:p>
          <w:p w14:paraId="7127B5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навыков самоконтроля обучающихся</w:t>
            </w:r>
          </w:p>
        </w:tc>
        <w:tc>
          <w:tcPr>
            <w:tcW w:w="3260" w:type="dxa"/>
          </w:tcPr>
          <w:p w14:paraId="1B760F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1B320B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w:t>
            </w:r>
            <w:r>
              <w:rPr>
                <w:rFonts w:ascii="Times New Roman" w:eastAsia="Times New Roman" w:hAnsi="Times New Roman" w:cs="Times New Roman"/>
                <w:color w:val="000000"/>
                <w:sz w:val="24"/>
                <w:szCs w:val="24"/>
              </w:rPr>
              <w:t>проверочного теста с помощью учителя, пользуясь изученными правилами, опорными таблицами, схемами</w:t>
            </w:r>
          </w:p>
        </w:tc>
        <w:tc>
          <w:tcPr>
            <w:tcW w:w="3969" w:type="dxa"/>
          </w:tcPr>
          <w:p w14:paraId="69EDC7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w:t>
            </w:r>
          </w:p>
          <w:p w14:paraId="621767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самостоятельно, пользуясь изученными правилами</w:t>
            </w:r>
          </w:p>
        </w:tc>
      </w:tr>
    </w:tbl>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5B85D8C" w14:textId="77777777" w:rsidTr="00644909">
        <w:trPr>
          <w:trHeight w:val="145"/>
        </w:trPr>
        <w:tc>
          <w:tcPr>
            <w:tcW w:w="567" w:type="dxa"/>
          </w:tcPr>
          <w:p w14:paraId="0EC0647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122" w:type="dxa"/>
          </w:tcPr>
          <w:p w14:paraId="05DB302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Поздравление</w:t>
            </w:r>
          </w:p>
        </w:tc>
        <w:tc>
          <w:tcPr>
            <w:tcW w:w="708" w:type="dxa"/>
          </w:tcPr>
          <w:p w14:paraId="44D40D5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1142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 названиями частей поздравлений.</w:t>
            </w:r>
          </w:p>
          <w:p w14:paraId="2F24F5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и запись названий частей поздравления.</w:t>
            </w:r>
          </w:p>
          <w:p w14:paraId="37D882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поздравления на поздравительных открытках.</w:t>
            </w:r>
          </w:p>
          <w:p w14:paraId="08145A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различных поздравлений в «Рабочей тетради»</w:t>
            </w:r>
          </w:p>
        </w:tc>
        <w:tc>
          <w:tcPr>
            <w:tcW w:w="3260" w:type="dxa"/>
          </w:tcPr>
          <w:p w14:paraId="0FDAD1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58B69F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написанием поздравления</w:t>
            </w:r>
            <w:r>
              <w:rPr>
                <w:rFonts w:ascii="Times New Roman" w:eastAsia="Times New Roman" w:hAnsi="Times New Roman" w:cs="Times New Roman"/>
                <w:color w:val="000000"/>
                <w:sz w:val="24"/>
                <w:szCs w:val="24"/>
              </w:rPr>
              <w:t xml:space="preserve"> на поздравительных открытках по наглядному образцу «Рабочей тетради».</w:t>
            </w:r>
          </w:p>
          <w:p w14:paraId="7115450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58065A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поздравления родственникам, друзьям в «Рабочей тетради» с помощью учителя</w:t>
            </w:r>
          </w:p>
        </w:tc>
        <w:tc>
          <w:tcPr>
            <w:tcW w:w="3969" w:type="dxa"/>
          </w:tcPr>
          <w:p w14:paraId="06D0F0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w:t>
            </w:r>
          </w:p>
          <w:p w14:paraId="18B733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w:t>
            </w:r>
            <w:r>
              <w:rPr>
                <w:rFonts w:ascii="Times New Roman" w:eastAsia="Times New Roman" w:hAnsi="Times New Roman" w:cs="Times New Roman"/>
                <w:color w:val="000000"/>
                <w:sz w:val="24"/>
                <w:szCs w:val="24"/>
              </w:rPr>
              <w:t>ием поздравления на поздравительных открытках по наглядному образцу «Рабочей тетради».</w:t>
            </w:r>
          </w:p>
          <w:p w14:paraId="4750BD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и записывают названия частей: подпись, пожелания, поздравление, обращение.</w:t>
            </w:r>
          </w:p>
          <w:p w14:paraId="7F7667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поздравление по образцу.</w:t>
            </w:r>
          </w:p>
          <w:p w14:paraId="7C723D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Располагают части поздравления на поздравительных откр</w:t>
            </w:r>
            <w:r>
              <w:rPr>
                <w:rFonts w:ascii="Times New Roman" w:eastAsia="Times New Roman" w:hAnsi="Times New Roman" w:cs="Times New Roman"/>
                <w:color w:val="000000"/>
                <w:sz w:val="24"/>
                <w:szCs w:val="24"/>
              </w:rPr>
              <w:t>ытках</w:t>
            </w:r>
          </w:p>
        </w:tc>
      </w:tr>
      <w:tr w:rsidR="00D06E45" w14:paraId="3AD45B8A" w14:textId="77777777">
        <w:trPr>
          <w:trHeight w:val="145"/>
        </w:trPr>
        <w:tc>
          <w:tcPr>
            <w:tcW w:w="13745" w:type="dxa"/>
            <w:gridSpan w:val="6"/>
          </w:tcPr>
          <w:p w14:paraId="4CE99980" w14:textId="77777777"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Состав слова. Текст- 29 часов</w:t>
            </w:r>
          </w:p>
          <w:p w14:paraId="38B2B4F1"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6C0F4F04" w14:textId="77777777" w:rsidTr="00644909">
        <w:trPr>
          <w:trHeight w:val="145"/>
        </w:trPr>
        <w:tc>
          <w:tcPr>
            <w:tcW w:w="567" w:type="dxa"/>
          </w:tcPr>
          <w:p w14:paraId="7FC89CB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2" w:type="dxa"/>
          </w:tcPr>
          <w:p w14:paraId="4E31F62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и однокоренные слова</w:t>
            </w:r>
          </w:p>
        </w:tc>
        <w:tc>
          <w:tcPr>
            <w:tcW w:w="708" w:type="dxa"/>
          </w:tcPr>
          <w:p w14:paraId="6DBDC50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3CB5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слов по значению.</w:t>
            </w:r>
          </w:p>
          <w:p w14:paraId="481CF0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общего значения слов в корне слова.</w:t>
            </w:r>
          </w:p>
          <w:p w14:paraId="1940C5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том, какие слова являются однокоренными.</w:t>
            </w:r>
          </w:p>
          <w:p w14:paraId="64DC8D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значения слов по данному плану и </w:t>
            </w:r>
            <w:r>
              <w:rPr>
                <w:rFonts w:ascii="Times New Roman" w:eastAsia="Times New Roman" w:hAnsi="Times New Roman" w:cs="Times New Roman"/>
                <w:color w:val="000000"/>
                <w:sz w:val="24"/>
                <w:szCs w:val="24"/>
              </w:rPr>
              <w:t>образцу (почему предмет так называется).</w:t>
            </w:r>
          </w:p>
          <w:p w14:paraId="7C314D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подбору однокоренных слов к данному слову</w:t>
            </w:r>
          </w:p>
        </w:tc>
        <w:tc>
          <w:tcPr>
            <w:tcW w:w="3260" w:type="dxa"/>
          </w:tcPr>
          <w:p w14:paraId="0A6C5C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ряды однокоренных слов упражнения.</w:t>
            </w:r>
          </w:p>
          <w:p w14:paraId="7A1F97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90A9D6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главной части слова - «кор</w:t>
            </w:r>
            <w:r>
              <w:rPr>
                <w:rFonts w:ascii="Times New Roman" w:eastAsia="Times New Roman" w:hAnsi="Times New Roman" w:cs="Times New Roman"/>
                <w:color w:val="000000"/>
                <w:sz w:val="24"/>
                <w:szCs w:val="24"/>
              </w:rPr>
              <w:t>ень».</w:t>
            </w:r>
          </w:p>
          <w:p w14:paraId="1745D62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6D349C0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пропущенный корень в группу однокоренных слов с помощью учителя</w:t>
            </w:r>
          </w:p>
        </w:tc>
        <w:tc>
          <w:tcPr>
            <w:tcW w:w="3969" w:type="dxa"/>
          </w:tcPr>
          <w:p w14:paraId="1652DC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ряды однокоренных слов упражнения.</w:t>
            </w:r>
          </w:p>
          <w:p w14:paraId="03D8CB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слова по значению в каждом ряду.</w:t>
            </w:r>
          </w:p>
          <w:p w14:paraId="2F108D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понятий «корень», «однокоренные</w:t>
            </w:r>
            <w:r>
              <w:rPr>
                <w:rFonts w:ascii="Times New Roman" w:eastAsia="Times New Roman" w:hAnsi="Times New Roman" w:cs="Times New Roman"/>
                <w:color w:val="000000"/>
                <w:sz w:val="24"/>
                <w:szCs w:val="24"/>
              </w:rPr>
              <w:t xml:space="preserve"> слова».</w:t>
            </w:r>
          </w:p>
          <w:p w14:paraId="291FF9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14:paraId="4AAD10B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однокоренные слова.</w:t>
            </w:r>
          </w:p>
          <w:p w14:paraId="6C67FAD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словах пропущенные корни</w:t>
            </w:r>
          </w:p>
        </w:tc>
      </w:tr>
      <w:tr w:rsidR="00D06E45" w14:paraId="2CA70741" w14:textId="77777777" w:rsidTr="00644909">
        <w:trPr>
          <w:trHeight w:val="145"/>
        </w:trPr>
        <w:tc>
          <w:tcPr>
            <w:tcW w:w="567" w:type="dxa"/>
          </w:tcPr>
          <w:p w14:paraId="225733C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122" w:type="dxa"/>
          </w:tcPr>
          <w:p w14:paraId="066A45B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Окончание как изменяемая часть слова</w:t>
            </w:r>
          </w:p>
        </w:tc>
        <w:tc>
          <w:tcPr>
            <w:tcW w:w="708" w:type="dxa"/>
          </w:tcPr>
          <w:p w14:paraId="360150F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8B61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о роли окончания в слове.</w:t>
            </w:r>
          </w:p>
          <w:p w14:paraId="5D267D8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важности роли окончания в </w:t>
            </w:r>
            <w:r>
              <w:rPr>
                <w:rFonts w:ascii="Times New Roman" w:eastAsia="Times New Roman" w:hAnsi="Times New Roman" w:cs="Times New Roman"/>
                <w:color w:val="000000"/>
                <w:sz w:val="24"/>
                <w:szCs w:val="24"/>
              </w:rPr>
              <w:t>словах.</w:t>
            </w:r>
          </w:p>
          <w:p w14:paraId="28AB5E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516714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к рисунку учебника, используя для этого словосочетания упражнения</w:t>
            </w:r>
          </w:p>
        </w:tc>
        <w:tc>
          <w:tcPr>
            <w:tcW w:w="3260" w:type="dxa"/>
          </w:tcPr>
          <w:p w14:paraId="7A81CC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609D621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с помощью учителя. </w:t>
            </w:r>
          </w:p>
          <w:p w14:paraId="10CA3A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393992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«окончание».</w:t>
            </w:r>
          </w:p>
          <w:p w14:paraId="70A9C3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к рисунку учебника, используя для этого словосочетания упражнения</w:t>
            </w:r>
            <w:r>
              <w:rPr>
                <w:rFonts w:ascii="Times New Roman" w:eastAsia="Times New Roman" w:hAnsi="Times New Roman" w:cs="Times New Roman"/>
                <w:color w:val="000000"/>
                <w:sz w:val="24"/>
                <w:szCs w:val="24"/>
              </w:rPr>
              <w:t>.</w:t>
            </w:r>
          </w:p>
          <w:p w14:paraId="3BB663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tc>
        <w:tc>
          <w:tcPr>
            <w:tcW w:w="3969" w:type="dxa"/>
          </w:tcPr>
          <w:p w14:paraId="5F2528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по теме урока.</w:t>
            </w:r>
          </w:p>
          <w:p w14:paraId="2F8560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предложений упражнения выделенные слова </w:t>
            </w:r>
          </w:p>
          <w:p w14:paraId="2AC6E0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Показывают связь данных слов с помощью вопросов.</w:t>
            </w:r>
          </w:p>
          <w:p w14:paraId="2AB1E01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изменяемой части слова «окончание».</w:t>
            </w:r>
          </w:p>
          <w:p w14:paraId="04EEA3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w:t>
            </w:r>
            <w:r>
              <w:rPr>
                <w:rFonts w:ascii="Times New Roman" w:eastAsia="Times New Roman" w:hAnsi="Times New Roman" w:cs="Times New Roman"/>
                <w:color w:val="000000"/>
                <w:sz w:val="24"/>
                <w:szCs w:val="24"/>
              </w:rPr>
              <w:t>авляют предложения к рисунку учебника, используя для этого словосочетания из упражнения.</w:t>
            </w:r>
          </w:p>
          <w:p w14:paraId="51F7DB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Графически обозначают его на письме </w:t>
            </w:r>
          </w:p>
        </w:tc>
      </w:tr>
      <w:tr w:rsidR="00D06E45" w14:paraId="51A8185B" w14:textId="77777777" w:rsidTr="00644909">
        <w:trPr>
          <w:trHeight w:val="989"/>
        </w:trPr>
        <w:tc>
          <w:tcPr>
            <w:tcW w:w="567" w:type="dxa"/>
          </w:tcPr>
          <w:p w14:paraId="1ECE103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122" w:type="dxa"/>
          </w:tcPr>
          <w:p w14:paraId="62520D3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смысловой связи между словами с помощью окончаний</w:t>
            </w:r>
          </w:p>
        </w:tc>
        <w:tc>
          <w:tcPr>
            <w:tcW w:w="708" w:type="dxa"/>
          </w:tcPr>
          <w:p w14:paraId="00D2BA8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4A669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Связь слов по смыслу с помощью окончаний.</w:t>
            </w:r>
          </w:p>
          <w:p w14:paraId="544EAC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w:t>
            </w:r>
            <w:r>
              <w:rPr>
                <w:rFonts w:ascii="Times New Roman" w:eastAsia="Times New Roman" w:hAnsi="Times New Roman" w:cs="Times New Roman"/>
                <w:color w:val="000000"/>
                <w:sz w:val="24"/>
                <w:szCs w:val="24"/>
              </w:rPr>
              <w:t>словосочетаний.</w:t>
            </w:r>
          </w:p>
          <w:p w14:paraId="694593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связывающих слова по смыслу.</w:t>
            </w:r>
          </w:p>
          <w:p w14:paraId="2D3D7C3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из заданных слов.</w:t>
            </w:r>
          </w:p>
          <w:p w14:paraId="2AD396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 и объяснение своего выбора</w:t>
            </w:r>
          </w:p>
          <w:p w14:paraId="124B7A9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74AA3B08"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1A795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связь слов по смыслу с помощью окончаний.</w:t>
            </w:r>
          </w:p>
          <w:p w14:paraId="552893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10A900A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выделяют в словах окончания, которые помогли связать слова по смыслу.</w:t>
            </w:r>
          </w:p>
          <w:p w14:paraId="3E8A68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 с помощью учителя.</w:t>
            </w:r>
          </w:p>
          <w:p w14:paraId="5ED6BC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EFA281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 с помощью учителя</w:t>
            </w:r>
          </w:p>
        </w:tc>
        <w:tc>
          <w:tcPr>
            <w:tcW w:w="3969" w:type="dxa"/>
          </w:tcPr>
          <w:p w14:paraId="0DE149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Устанавливают смысловую </w:t>
            </w:r>
            <w:r>
              <w:rPr>
                <w:rFonts w:ascii="Times New Roman" w:eastAsia="Times New Roman" w:hAnsi="Times New Roman" w:cs="Times New Roman"/>
                <w:color w:val="000000"/>
                <w:sz w:val="24"/>
                <w:szCs w:val="24"/>
              </w:rPr>
              <w:t>связь между словами с помощью окончаний.</w:t>
            </w:r>
          </w:p>
          <w:p w14:paraId="16C629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в тетрадь.</w:t>
            </w:r>
          </w:p>
          <w:p w14:paraId="4B4054F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окончания слов на письме.</w:t>
            </w:r>
          </w:p>
          <w:p w14:paraId="7E08F1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из слов упражнения.</w:t>
            </w:r>
          </w:p>
          <w:p w14:paraId="381D37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53ED4C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ту часть, которая изменилась</w:t>
            </w:r>
          </w:p>
        </w:tc>
      </w:tr>
      <w:tr w:rsidR="00D06E45" w14:paraId="40A6E07E" w14:textId="77777777" w:rsidTr="00644909">
        <w:trPr>
          <w:trHeight w:val="97"/>
        </w:trPr>
        <w:tc>
          <w:tcPr>
            <w:tcW w:w="567" w:type="dxa"/>
          </w:tcPr>
          <w:p w14:paraId="38BB4AA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122" w:type="dxa"/>
          </w:tcPr>
          <w:p w14:paraId="042AC7B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Приставка </w:t>
            </w:r>
            <w:r>
              <w:rPr>
                <w:rFonts w:ascii="Times New Roman" w:eastAsia="Times New Roman" w:hAnsi="Times New Roman" w:cs="Times New Roman"/>
                <w:sz w:val="24"/>
                <w:szCs w:val="24"/>
              </w:rPr>
              <w:t>как часть слова</w:t>
            </w:r>
          </w:p>
        </w:tc>
        <w:tc>
          <w:tcPr>
            <w:tcW w:w="708" w:type="dxa"/>
          </w:tcPr>
          <w:p w14:paraId="783CD7C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DCE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p w14:paraId="656701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каждой части текста упражнения группы однокоренных слов.</w:t>
            </w:r>
          </w:p>
          <w:p w14:paraId="3BB6608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этих групп.</w:t>
            </w:r>
          </w:p>
          <w:p w14:paraId="5EA293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этих словах разных приставок.</w:t>
            </w:r>
          </w:p>
          <w:p w14:paraId="1DF9026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Наблюдение за изменением значения слова в зависимости от приставки. </w:t>
            </w:r>
          </w:p>
          <w:p w14:paraId="74DD19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роли приставки в словах</w:t>
            </w:r>
          </w:p>
        </w:tc>
        <w:tc>
          <w:tcPr>
            <w:tcW w:w="3260" w:type="dxa"/>
          </w:tcPr>
          <w:p w14:paraId="611BE0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0586A36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«приставка».</w:t>
            </w:r>
          </w:p>
          <w:p w14:paraId="1937E2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 однокоренных слов.</w:t>
            </w:r>
          </w:p>
          <w:p w14:paraId="0FED2C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18D599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приставки слов на письме при пом</w:t>
            </w:r>
            <w:r>
              <w:rPr>
                <w:rFonts w:ascii="Times New Roman" w:eastAsia="Times New Roman" w:hAnsi="Times New Roman" w:cs="Times New Roman"/>
                <w:color w:val="000000"/>
                <w:sz w:val="24"/>
                <w:szCs w:val="24"/>
              </w:rPr>
              <w:t>ощи опорной схемы</w:t>
            </w:r>
          </w:p>
        </w:tc>
        <w:tc>
          <w:tcPr>
            <w:tcW w:w="3969" w:type="dxa"/>
          </w:tcPr>
          <w:p w14:paraId="5579C5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учебника.</w:t>
            </w:r>
          </w:p>
          <w:p w14:paraId="3BAA21D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«приставка».</w:t>
            </w:r>
          </w:p>
          <w:p w14:paraId="08E1C0D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её на письме.</w:t>
            </w:r>
          </w:p>
          <w:p w14:paraId="57AF389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каждой части текста упражнения группы</w:t>
            </w:r>
          </w:p>
          <w:p w14:paraId="7819EB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однокоренных слов.</w:t>
            </w:r>
          </w:p>
          <w:p w14:paraId="156557B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эти группы.</w:t>
            </w:r>
          </w:p>
          <w:p w14:paraId="6BE216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w:t>
            </w:r>
            <w:r>
              <w:rPr>
                <w:rFonts w:ascii="Times New Roman" w:eastAsia="Times New Roman" w:hAnsi="Times New Roman" w:cs="Times New Roman"/>
                <w:color w:val="000000"/>
                <w:sz w:val="24"/>
                <w:szCs w:val="24"/>
              </w:rPr>
              <w:t>ощи приставок.</w:t>
            </w:r>
          </w:p>
          <w:p w14:paraId="5B82B6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образованные слова в тетрадь</w:t>
            </w:r>
          </w:p>
        </w:tc>
      </w:tr>
    </w:tbl>
    <w:p w14:paraId="4359A27E"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4D9041" w14:textId="77777777" w:rsidTr="00644909">
        <w:trPr>
          <w:trHeight w:val="145"/>
        </w:trPr>
        <w:tc>
          <w:tcPr>
            <w:tcW w:w="567" w:type="dxa"/>
          </w:tcPr>
          <w:p w14:paraId="5CFF0CDA" w14:textId="74F703CC"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122" w:type="dxa"/>
          </w:tcPr>
          <w:p w14:paraId="3F9CE12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значения слова в зависимости от приставки</w:t>
            </w:r>
          </w:p>
        </w:tc>
        <w:tc>
          <w:tcPr>
            <w:tcW w:w="708" w:type="dxa"/>
          </w:tcPr>
          <w:p w14:paraId="0077A7B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68B5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w:t>
            </w:r>
          </w:p>
          <w:p w14:paraId="111049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 называние разных приставок.</w:t>
            </w:r>
          </w:p>
          <w:p w14:paraId="38D460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загадок с отгадками с выбором из скобок нужной по смыслу приставки в </w:t>
            </w:r>
            <w:r>
              <w:rPr>
                <w:rFonts w:ascii="Times New Roman" w:eastAsia="Times New Roman" w:hAnsi="Times New Roman" w:cs="Times New Roman"/>
                <w:color w:val="000000"/>
                <w:sz w:val="24"/>
                <w:szCs w:val="24"/>
              </w:rPr>
              <w:t>словах.</w:t>
            </w:r>
          </w:p>
          <w:p w14:paraId="467EA84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приставки.</w:t>
            </w:r>
          </w:p>
          <w:p w14:paraId="040B50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текстом упражнения: выбор заголовка к частям текста и запись их в план текста</w:t>
            </w:r>
          </w:p>
          <w:p w14:paraId="41206B2E"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3BC9C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общего корня в словах и называние разных приставок.</w:t>
            </w:r>
          </w:p>
          <w:p w14:paraId="45DB1D0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w:t>
            </w:r>
            <w:r>
              <w:rPr>
                <w:rFonts w:ascii="Times New Roman" w:eastAsia="Times New Roman" w:hAnsi="Times New Roman" w:cs="Times New Roman"/>
                <w:color w:val="000000"/>
                <w:sz w:val="24"/>
                <w:szCs w:val="24"/>
              </w:rPr>
              <w:t>риставки в словах по образцу.</w:t>
            </w:r>
          </w:p>
          <w:p w14:paraId="01F6A09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6D7AA5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152D17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выбирая нужную по смыслу приставку в словах при помощи учителя  </w:t>
            </w:r>
          </w:p>
        </w:tc>
        <w:tc>
          <w:tcPr>
            <w:tcW w:w="3969" w:type="dxa"/>
          </w:tcPr>
          <w:p w14:paraId="7DEB19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w:t>
            </w:r>
            <w:r>
              <w:rPr>
                <w:rFonts w:ascii="Times New Roman" w:eastAsia="Times New Roman" w:hAnsi="Times New Roman" w:cs="Times New Roman"/>
                <w:color w:val="000000"/>
                <w:sz w:val="24"/>
                <w:szCs w:val="24"/>
              </w:rPr>
              <w:t>хождение общего корня в словах и называние разных приставок.</w:t>
            </w:r>
          </w:p>
          <w:p w14:paraId="3F3C91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 с выбором приставки в словах.</w:t>
            </w:r>
          </w:p>
          <w:p w14:paraId="11B1EE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приставки, выделяют корни слов.</w:t>
            </w:r>
          </w:p>
          <w:p w14:paraId="722A3C5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 текстом упражнения: выбирают заголовок к частям текста и записывают их в план текста.</w:t>
            </w:r>
          </w:p>
          <w:p w14:paraId="595AE7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выбирая нужную по смыслу приставку в словах.</w:t>
            </w:r>
          </w:p>
          <w:p w14:paraId="0F7F1E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новые слова при помощи приставок: вы-, от-, под-, по-, пере-, до-.</w:t>
            </w:r>
          </w:p>
          <w:p w14:paraId="1AD0335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их в тетрадь</w:t>
            </w:r>
          </w:p>
        </w:tc>
      </w:tr>
      <w:tr w:rsidR="00D06E45" w14:paraId="5D5240B0" w14:textId="77777777" w:rsidTr="00644909">
        <w:trPr>
          <w:trHeight w:val="145"/>
        </w:trPr>
        <w:tc>
          <w:tcPr>
            <w:tcW w:w="567" w:type="dxa"/>
          </w:tcPr>
          <w:p w14:paraId="7AA3E1A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122" w:type="dxa"/>
          </w:tcPr>
          <w:p w14:paraId="7C15C8C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Суффикс как часть слова</w:t>
            </w:r>
          </w:p>
        </w:tc>
        <w:tc>
          <w:tcPr>
            <w:tcW w:w="708" w:type="dxa"/>
          </w:tcPr>
          <w:p w14:paraId="6AC4117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E21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загадки.</w:t>
            </w:r>
          </w:p>
          <w:p w14:paraId="2AAC72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 словах загадки </w:t>
            </w:r>
            <w:r>
              <w:rPr>
                <w:rFonts w:ascii="Times New Roman" w:eastAsia="Times New Roman" w:hAnsi="Times New Roman" w:cs="Times New Roman"/>
                <w:color w:val="000000"/>
                <w:sz w:val="24"/>
                <w:szCs w:val="24"/>
              </w:rPr>
              <w:t>суффикса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34BB05B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значения слова в зависимости от суффикса.</w:t>
            </w:r>
          </w:p>
          <w:p w14:paraId="05D63E4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Ласковое название героев сказок.</w:t>
            </w:r>
          </w:p>
          <w:p w14:paraId="071F0D1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слов с разными суффиксами.</w:t>
            </w:r>
          </w:p>
          <w:p w14:paraId="4D4719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получившихся выражений.</w:t>
            </w:r>
          </w:p>
          <w:p w14:paraId="3B9724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новых слов с помощью данных суффиксов</w:t>
            </w:r>
          </w:p>
        </w:tc>
        <w:tc>
          <w:tcPr>
            <w:tcW w:w="3260" w:type="dxa"/>
          </w:tcPr>
          <w:p w14:paraId="306B22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загадку из </w:t>
            </w:r>
            <w:r>
              <w:rPr>
                <w:rFonts w:ascii="Times New Roman" w:eastAsia="Times New Roman" w:hAnsi="Times New Roman" w:cs="Times New Roman"/>
                <w:color w:val="000000"/>
                <w:sz w:val="24"/>
                <w:szCs w:val="24"/>
              </w:rPr>
              <w:t>учебника.</w:t>
            </w:r>
          </w:p>
          <w:p w14:paraId="191D9F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208E6F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название части слова - «суффикс».</w:t>
            </w:r>
          </w:p>
          <w:p w14:paraId="136386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 при помощи опорной схемы.</w:t>
            </w:r>
          </w:p>
          <w:p w14:paraId="6C3B22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3AE7A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 записывают слова с разными суффиксами с помо</w:t>
            </w:r>
            <w:r>
              <w:rPr>
                <w:rFonts w:ascii="Times New Roman" w:eastAsia="Times New Roman" w:hAnsi="Times New Roman" w:cs="Times New Roman"/>
                <w:color w:val="000000"/>
                <w:sz w:val="24"/>
                <w:szCs w:val="24"/>
              </w:rPr>
              <w:t>щью учителя</w:t>
            </w:r>
          </w:p>
        </w:tc>
        <w:tc>
          <w:tcPr>
            <w:tcW w:w="3969" w:type="dxa"/>
          </w:tcPr>
          <w:p w14:paraId="479C76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загадку.</w:t>
            </w:r>
          </w:p>
          <w:p w14:paraId="58848F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загадки суффикс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p w14:paraId="70931B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Понимают значение понятия части слова «суффикс».</w:t>
            </w:r>
          </w:p>
          <w:p w14:paraId="569FFAA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его на письме.</w:t>
            </w:r>
          </w:p>
          <w:p w14:paraId="525F69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Ласково называют и записывают героев сказок.</w:t>
            </w:r>
          </w:p>
          <w:p w14:paraId="315A751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в тетради новые слова при помощ</w:t>
            </w:r>
            <w:r>
              <w:rPr>
                <w:rFonts w:ascii="Times New Roman" w:eastAsia="Times New Roman" w:hAnsi="Times New Roman" w:cs="Times New Roman"/>
                <w:color w:val="000000"/>
                <w:sz w:val="24"/>
                <w:szCs w:val="24"/>
              </w:rPr>
              <w:t>и суффиксов -</w:t>
            </w:r>
            <w:proofErr w:type="spellStart"/>
            <w:r>
              <w:rPr>
                <w:rFonts w:ascii="Times New Roman" w:eastAsia="Times New Roman" w:hAnsi="Times New Roman" w:cs="Times New Roman"/>
                <w:color w:val="000000"/>
                <w:sz w:val="24"/>
                <w:szCs w:val="24"/>
              </w:rPr>
              <w:t>оньк</w:t>
            </w:r>
            <w:proofErr w:type="spellEnd"/>
            <w:r>
              <w:rPr>
                <w:rFonts w:ascii="Times New Roman" w:eastAsia="Times New Roman" w:hAnsi="Times New Roman" w:cs="Times New Roman"/>
                <w:color w:val="000000"/>
                <w:sz w:val="24"/>
                <w:szCs w:val="24"/>
              </w:rPr>
              <w:t xml:space="preserve">-, </w:t>
            </w:r>
          </w:p>
          <w:p w14:paraId="764BF9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еньк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ок</w:t>
            </w:r>
            <w:proofErr w:type="spellEnd"/>
            <w:r>
              <w:rPr>
                <w:rFonts w:ascii="Times New Roman" w:eastAsia="Times New Roman" w:hAnsi="Times New Roman" w:cs="Times New Roman"/>
                <w:color w:val="000000"/>
                <w:sz w:val="24"/>
                <w:szCs w:val="24"/>
              </w:rPr>
              <w:t>, -к, -</w:t>
            </w:r>
            <w:proofErr w:type="spellStart"/>
            <w:r>
              <w:rPr>
                <w:rFonts w:ascii="Times New Roman" w:eastAsia="Times New Roman" w:hAnsi="Times New Roman" w:cs="Times New Roman"/>
                <w:color w:val="000000"/>
                <w:sz w:val="24"/>
                <w:szCs w:val="24"/>
              </w:rPr>
              <w:t>ушк</w:t>
            </w:r>
            <w:proofErr w:type="spellEnd"/>
            <w:r>
              <w:rPr>
                <w:rFonts w:ascii="Times New Roman" w:eastAsia="Times New Roman" w:hAnsi="Times New Roman" w:cs="Times New Roman"/>
                <w:color w:val="000000"/>
                <w:sz w:val="24"/>
                <w:szCs w:val="24"/>
              </w:rPr>
              <w:t xml:space="preserve">-, </w:t>
            </w:r>
          </w:p>
          <w:p w14:paraId="5BB5823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rPr>
              <w:t>юшк</w:t>
            </w:r>
            <w:proofErr w:type="spellEnd"/>
            <w:r>
              <w:rPr>
                <w:rFonts w:ascii="Times New Roman" w:eastAsia="Times New Roman" w:hAnsi="Times New Roman" w:cs="Times New Roman"/>
                <w:color w:val="000000"/>
                <w:sz w:val="24"/>
                <w:szCs w:val="24"/>
              </w:rPr>
              <w:t>-, -</w:t>
            </w:r>
            <w:proofErr w:type="spellStart"/>
            <w:r>
              <w:rPr>
                <w:rFonts w:ascii="Times New Roman" w:eastAsia="Times New Roman" w:hAnsi="Times New Roman" w:cs="Times New Roman"/>
                <w:color w:val="000000"/>
                <w:sz w:val="24"/>
                <w:szCs w:val="24"/>
              </w:rPr>
              <w:t>ищ</w:t>
            </w:r>
            <w:proofErr w:type="spellEnd"/>
            <w:r>
              <w:rPr>
                <w:rFonts w:ascii="Times New Roman" w:eastAsia="Times New Roman" w:hAnsi="Times New Roman" w:cs="Times New Roman"/>
                <w:color w:val="000000"/>
                <w:sz w:val="24"/>
                <w:szCs w:val="24"/>
              </w:rPr>
              <w:t>-</w:t>
            </w:r>
          </w:p>
        </w:tc>
      </w:tr>
      <w:tr w:rsidR="00D06E45" w14:paraId="717284E6" w14:textId="77777777" w:rsidTr="00644909">
        <w:trPr>
          <w:trHeight w:val="145"/>
        </w:trPr>
        <w:tc>
          <w:tcPr>
            <w:tcW w:w="567" w:type="dxa"/>
          </w:tcPr>
          <w:p w14:paraId="37889AA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122" w:type="dxa"/>
          </w:tcPr>
          <w:p w14:paraId="0EA28032"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708" w:type="dxa"/>
          </w:tcPr>
          <w:p w14:paraId="0B1CAB2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DD9D8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текста упражнения учебника.</w:t>
            </w:r>
          </w:p>
          <w:p w14:paraId="01F01E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однокоренных слов в тексте.</w:t>
            </w:r>
          </w:p>
          <w:p w14:paraId="73C192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Обозначение в этих словах корня, приставки, суффикса, окончания.</w:t>
            </w:r>
          </w:p>
          <w:p w14:paraId="6411207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пропущенных </w:t>
            </w:r>
            <w:r>
              <w:rPr>
                <w:rFonts w:ascii="Times New Roman" w:eastAsia="Times New Roman" w:hAnsi="Times New Roman" w:cs="Times New Roman"/>
                <w:color w:val="000000"/>
                <w:sz w:val="24"/>
                <w:szCs w:val="24"/>
              </w:rPr>
              <w:t>приставок и суффиксов в словах, опираясь на смысл словосочетания и предложения.</w:t>
            </w:r>
          </w:p>
          <w:p w14:paraId="0018340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выделенных слов по составу, используя таблицу учебника</w:t>
            </w:r>
          </w:p>
        </w:tc>
        <w:tc>
          <w:tcPr>
            <w:tcW w:w="3260" w:type="dxa"/>
          </w:tcPr>
          <w:p w14:paraId="3B91AB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упражнения учебника.</w:t>
            </w:r>
          </w:p>
          <w:p w14:paraId="5E7FFD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6F3B50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Обозначают в этих словах корень, приставку, </w:t>
            </w:r>
            <w:r>
              <w:rPr>
                <w:rFonts w:ascii="Times New Roman" w:eastAsia="Times New Roman" w:hAnsi="Times New Roman" w:cs="Times New Roman"/>
                <w:color w:val="000000"/>
                <w:sz w:val="24"/>
                <w:szCs w:val="24"/>
              </w:rPr>
              <w:t>суффикс, окончание.</w:t>
            </w:r>
          </w:p>
          <w:p w14:paraId="51823A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 используя образец и схему разбора слов по составу</w:t>
            </w:r>
          </w:p>
        </w:tc>
        <w:tc>
          <w:tcPr>
            <w:tcW w:w="3969" w:type="dxa"/>
          </w:tcPr>
          <w:p w14:paraId="0C0B5AE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упражнения учебника.</w:t>
            </w:r>
          </w:p>
          <w:p w14:paraId="2AAC1DC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однокоренные слова в тексте.</w:t>
            </w:r>
          </w:p>
          <w:p w14:paraId="280003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все их части.</w:t>
            </w:r>
          </w:p>
          <w:p w14:paraId="23A3C6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приставки, суффиксы, окончани</w:t>
            </w:r>
            <w:r>
              <w:rPr>
                <w:rFonts w:ascii="Times New Roman" w:eastAsia="Times New Roman" w:hAnsi="Times New Roman" w:cs="Times New Roman"/>
                <w:color w:val="000000"/>
                <w:sz w:val="24"/>
                <w:szCs w:val="24"/>
              </w:rPr>
              <w:t>я в слова, опираясь на смысл словосочетания и предложения.</w:t>
            </w:r>
          </w:p>
          <w:p w14:paraId="5CF300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выделение в слове всех частей слова</w:t>
            </w:r>
          </w:p>
        </w:tc>
      </w:tr>
      <w:tr w:rsidR="00D06E45" w14:paraId="23E1AC4D" w14:textId="77777777" w:rsidTr="00644909">
        <w:trPr>
          <w:trHeight w:val="145"/>
        </w:trPr>
        <w:tc>
          <w:tcPr>
            <w:tcW w:w="567" w:type="dxa"/>
          </w:tcPr>
          <w:p w14:paraId="51614FE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122" w:type="dxa"/>
          </w:tcPr>
          <w:p w14:paraId="1D427356"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в корне.</w:t>
            </w:r>
          </w:p>
          <w:p w14:paraId="194F62B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корне однокоренных слов</w:t>
            </w:r>
          </w:p>
        </w:tc>
        <w:tc>
          <w:tcPr>
            <w:tcW w:w="708" w:type="dxa"/>
          </w:tcPr>
          <w:p w14:paraId="158BC4D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0BB1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алгоритма правописания безударных </w:t>
            </w:r>
            <w:r>
              <w:rPr>
                <w:rFonts w:ascii="Times New Roman" w:eastAsia="Times New Roman" w:hAnsi="Times New Roman" w:cs="Times New Roman"/>
                <w:color w:val="000000"/>
                <w:sz w:val="24"/>
                <w:szCs w:val="24"/>
              </w:rPr>
              <w:t>гласных в корне слова.</w:t>
            </w:r>
          </w:p>
          <w:p w14:paraId="1192CD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предложений с сомнительными гласными в корне, подбор проверочных слов.</w:t>
            </w:r>
          </w:p>
          <w:p w14:paraId="47ED37A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Выборочное письмо слов в зависимости от правила.</w:t>
            </w:r>
          </w:p>
          <w:p w14:paraId="727C5B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Нахождение в словах и объяснение орфографической трудности</w:t>
            </w:r>
          </w:p>
        </w:tc>
        <w:tc>
          <w:tcPr>
            <w:tcW w:w="3260" w:type="dxa"/>
          </w:tcPr>
          <w:p w14:paraId="27BEF99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6478E7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w:t>
            </w:r>
            <w:r>
              <w:rPr>
                <w:rFonts w:ascii="Times New Roman" w:eastAsia="Times New Roman" w:hAnsi="Times New Roman" w:cs="Times New Roman"/>
                <w:color w:val="000000"/>
                <w:sz w:val="24"/>
                <w:szCs w:val="24"/>
              </w:rPr>
              <w:t xml:space="preserve"> словах корень.</w:t>
            </w:r>
          </w:p>
          <w:p w14:paraId="0D5019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записывают слова с безударными гласными в корнях простых слов на карточке, в упражнении учебника с опорой на алгоритм с помощью учителя  </w:t>
            </w:r>
          </w:p>
        </w:tc>
        <w:tc>
          <w:tcPr>
            <w:tcW w:w="3969" w:type="dxa"/>
          </w:tcPr>
          <w:p w14:paraId="54F2DB5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группы однокоренных слов.</w:t>
            </w:r>
          </w:p>
          <w:p w14:paraId="03D6AE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корень.</w:t>
            </w:r>
          </w:p>
          <w:p w14:paraId="5DF98F3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однокоренные слова к </w:t>
            </w:r>
            <w:r>
              <w:rPr>
                <w:rFonts w:ascii="Times New Roman" w:eastAsia="Times New Roman" w:hAnsi="Times New Roman" w:cs="Times New Roman"/>
                <w:color w:val="000000"/>
                <w:sz w:val="24"/>
                <w:szCs w:val="24"/>
              </w:rPr>
              <w:t>данному слову.</w:t>
            </w:r>
          </w:p>
          <w:p w14:paraId="49F786D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безударные гласные в корнях слов.</w:t>
            </w:r>
          </w:p>
          <w:p w14:paraId="37FDEF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безударной гласной в словах с опорой на алгоритм</w:t>
            </w:r>
          </w:p>
        </w:tc>
      </w:tr>
    </w:tbl>
    <w:p w14:paraId="18E2E8A4" w14:textId="77777777" w:rsidR="00644909" w:rsidRDefault="00644909">
      <w:r>
        <w:br w:type="page"/>
      </w:r>
    </w:p>
    <w:tbl>
      <w:tblPr>
        <w:tblStyle w:val="af9"/>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122"/>
        <w:gridCol w:w="708"/>
        <w:gridCol w:w="3119"/>
        <w:gridCol w:w="3260"/>
        <w:gridCol w:w="3969"/>
      </w:tblGrid>
      <w:tr w:rsidR="00D06E45" w14:paraId="40B6238D" w14:textId="77777777" w:rsidTr="00644909">
        <w:trPr>
          <w:trHeight w:val="582"/>
        </w:trPr>
        <w:tc>
          <w:tcPr>
            <w:tcW w:w="567" w:type="dxa"/>
          </w:tcPr>
          <w:p w14:paraId="239BCCA2" w14:textId="60BB9F80"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122" w:type="dxa"/>
          </w:tcPr>
          <w:p w14:paraId="2B06215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2539F32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B32E6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безударных гласных.</w:t>
            </w:r>
          </w:p>
          <w:p w14:paraId="2ACB59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написании проверочных </w:t>
            </w:r>
            <w:r>
              <w:rPr>
                <w:rFonts w:ascii="Times New Roman" w:eastAsia="Times New Roman" w:hAnsi="Times New Roman" w:cs="Times New Roman"/>
                <w:color w:val="000000"/>
                <w:sz w:val="24"/>
                <w:szCs w:val="24"/>
              </w:rPr>
              <w:t>и проверяемых слов.</w:t>
            </w:r>
          </w:p>
          <w:p w14:paraId="562400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3E34BC0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проверочных слов в группе однокоренных слов</w:t>
            </w:r>
          </w:p>
        </w:tc>
        <w:tc>
          <w:tcPr>
            <w:tcW w:w="3260" w:type="dxa"/>
          </w:tcPr>
          <w:p w14:paraId="081DCD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7A5439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w:t>
            </w:r>
            <w:r>
              <w:rPr>
                <w:rFonts w:ascii="Times New Roman" w:eastAsia="Times New Roman" w:hAnsi="Times New Roman" w:cs="Times New Roman"/>
                <w:color w:val="000000"/>
                <w:sz w:val="24"/>
                <w:szCs w:val="24"/>
              </w:rPr>
              <w:t>веряемых слов.</w:t>
            </w:r>
          </w:p>
          <w:p w14:paraId="0C41A3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группе однокоренных слов проверяемые и проверочные слова с помощью учителя</w:t>
            </w:r>
          </w:p>
        </w:tc>
        <w:tc>
          <w:tcPr>
            <w:tcW w:w="3969" w:type="dxa"/>
          </w:tcPr>
          <w:p w14:paraId="4D2B85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 правописания безударных гласных.</w:t>
            </w:r>
          </w:p>
          <w:p w14:paraId="19B60A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однокоренных проверочных и проверяемых слов.</w:t>
            </w:r>
          </w:p>
          <w:p w14:paraId="77CE4E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в группе однокоренных </w:t>
            </w:r>
            <w:r>
              <w:rPr>
                <w:rFonts w:ascii="Times New Roman" w:eastAsia="Times New Roman" w:hAnsi="Times New Roman" w:cs="Times New Roman"/>
                <w:color w:val="000000"/>
                <w:sz w:val="24"/>
                <w:szCs w:val="24"/>
              </w:rPr>
              <w:t>слов проверяемые и проверочные слова</w:t>
            </w:r>
          </w:p>
        </w:tc>
      </w:tr>
    </w:tbl>
    <w:tbl>
      <w:tblPr>
        <w:tblStyle w:val="afa"/>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FF79F0F" w14:textId="77777777" w:rsidTr="00644909">
        <w:trPr>
          <w:trHeight w:val="145"/>
        </w:trPr>
        <w:tc>
          <w:tcPr>
            <w:tcW w:w="566" w:type="dxa"/>
          </w:tcPr>
          <w:p w14:paraId="6428F10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123" w:type="dxa"/>
          </w:tcPr>
          <w:p w14:paraId="11B2888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безударных гласных в корне </w:t>
            </w:r>
          </w:p>
        </w:tc>
        <w:tc>
          <w:tcPr>
            <w:tcW w:w="708" w:type="dxa"/>
          </w:tcPr>
          <w:p w14:paraId="092D9D9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03297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различении написания и произношения слов.</w:t>
            </w:r>
          </w:p>
          <w:p w14:paraId="325B310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по учебнику: объяснение правописания слов с безударными гласными, с опорой на алгоритм, схемы.</w:t>
            </w:r>
          </w:p>
          <w:p w14:paraId="6F7559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w:t>
            </w:r>
            <w:r>
              <w:rPr>
                <w:rFonts w:ascii="Times New Roman" w:eastAsia="Times New Roman" w:hAnsi="Times New Roman" w:cs="Times New Roman"/>
                <w:color w:val="000000"/>
                <w:sz w:val="24"/>
                <w:szCs w:val="24"/>
              </w:rPr>
              <w:t>слов для правильного написания слов.</w:t>
            </w:r>
          </w:p>
          <w:p w14:paraId="03EEA9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безударных гласных в корнях слов</w:t>
            </w:r>
          </w:p>
          <w:p w14:paraId="75FA88B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75CED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правописании безударных гласных в слове.</w:t>
            </w:r>
          </w:p>
          <w:p w14:paraId="330DCA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слов с безударными гласными с помощью учителя.</w:t>
            </w:r>
          </w:p>
          <w:p w14:paraId="332A61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проверочные слова для правильного </w:t>
            </w:r>
            <w:r>
              <w:rPr>
                <w:rFonts w:ascii="Times New Roman" w:eastAsia="Times New Roman" w:hAnsi="Times New Roman" w:cs="Times New Roman"/>
                <w:color w:val="000000"/>
                <w:sz w:val="24"/>
                <w:szCs w:val="24"/>
              </w:rPr>
              <w:t>написания слов, используя алгоритм, схему.</w:t>
            </w:r>
          </w:p>
          <w:p w14:paraId="7BE4D6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 после предварительного разбора.</w:t>
            </w:r>
          </w:p>
          <w:p w14:paraId="150846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в корне простых однокоренных слов с помощью учителя</w:t>
            </w:r>
          </w:p>
        </w:tc>
        <w:tc>
          <w:tcPr>
            <w:tcW w:w="3969" w:type="dxa"/>
          </w:tcPr>
          <w:p w14:paraId="798958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правила правописания безударных гласных в слове.</w:t>
            </w:r>
          </w:p>
          <w:p w14:paraId="250905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w:t>
            </w:r>
            <w:r>
              <w:rPr>
                <w:rFonts w:ascii="Times New Roman" w:eastAsia="Times New Roman" w:hAnsi="Times New Roman" w:cs="Times New Roman"/>
                <w:color w:val="000000"/>
                <w:sz w:val="24"/>
                <w:szCs w:val="24"/>
              </w:rPr>
              <w:t>правила проверки   безударных гласных в словах.</w:t>
            </w:r>
          </w:p>
          <w:p w14:paraId="663428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проверочные слова для правильного написания слов.</w:t>
            </w:r>
          </w:p>
          <w:p w14:paraId="79F2C4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правильность написания безударных гласных в словах.</w:t>
            </w:r>
          </w:p>
          <w:p w14:paraId="716A8E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Отрабатывают способы проверки безударных гласных в корне однокоренных слов, выполняя </w:t>
            </w:r>
            <w:r>
              <w:rPr>
                <w:rFonts w:ascii="Times New Roman" w:eastAsia="Times New Roman" w:hAnsi="Times New Roman" w:cs="Times New Roman"/>
                <w:color w:val="000000"/>
                <w:sz w:val="24"/>
                <w:szCs w:val="24"/>
              </w:rPr>
              <w:t>тренировочные упражнения</w:t>
            </w:r>
          </w:p>
        </w:tc>
      </w:tr>
      <w:tr w:rsidR="00D06E45" w14:paraId="4108DDD8" w14:textId="77777777" w:rsidTr="00644909">
        <w:trPr>
          <w:trHeight w:val="145"/>
        </w:trPr>
        <w:tc>
          <w:tcPr>
            <w:tcW w:w="566" w:type="dxa"/>
          </w:tcPr>
          <w:p w14:paraId="799DD62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123" w:type="dxa"/>
          </w:tcPr>
          <w:p w14:paraId="372D1F2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звонких и глухих согласных в корне</w:t>
            </w:r>
          </w:p>
          <w:p w14:paraId="591139F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согласных в корне однокоренных слов. </w:t>
            </w:r>
          </w:p>
          <w:p w14:paraId="04E8A86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Проверяемые и проверочные слова</w:t>
            </w:r>
          </w:p>
        </w:tc>
        <w:tc>
          <w:tcPr>
            <w:tcW w:w="708" w:type="dxa"/>
          </w:tcPr>
          <w:p w14:paraId="6C91F0D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5D1CF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написания</w:t>
            </w:r>
          </w:p>
          <w:p w14:paraId="4D061E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согласных в корне однокоренных слов.</w:t>
            </w:r>
          </w:p>
          <w:p w14:paraId="7ED8B1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Упражнения в различении </w:t>
            </w:r>
            <w:r>
              <w:rPr>
                <w:rFonts w:ascii="Times New Roman" w:eastAsia="Times New Roman" w:hAnsi="Times New Roman" w:cs="Times New Roman"/>
                <w:color w:val="000000"/>
                <w:sz w:val="24"/>
                <w:szCs w:val="24"/>
              </w:rPr>
              <w:t>парных согласных на слух в слогах и в словах в сильной позиции.</w:t>
            </w:r>
          </w:p>
          <w:p w14:paraId="5A29238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слов со звонкими и глухими согласными в корне однокоренных слов, комментирование правильности написания парных согласных по образцу.</w:t>
            </w:r>
          </w:p>
          <w:p w14:paraId="774555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проверяемых и проверочных слов при написани</w:t>
            </w:r>
            <w:r>
              <w:rPr>
                <w:rFonts w:ascii="Times New Roman" w:eastAsia="Times New Roman" w:hAnsi="Times New Roman" w:cs="Times New Roman"/>
                <w:color w:val="000000"/>
                <w:sz w:val="24"/>
                <w:szCs w:val="24"/>
              </w:rPr>
              <w:t>и согласных в корне однокоренных слов</w:t>
            </w:r>
          </w:p>
        </w:tc>
        <w:tc>
          <w:tcPr>
            <w:tcW w:w="3260" w:type="dxa"/>
          </w:tcPr>
          <w:p w14:paraId="39FD40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43A265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записи слов, различающихся парным согласным после предварительного разбора.</w:t>
            </w:r>
          </w:p>
          <w:p w14:paraId="482CDC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w:t>
            </w:r>
            <w:r>
              <w:rPr>
                <w:rFonts w:ascii="Times New Roman" w:eastAsia="Times New Roman" w:hAnsi="Times New Roman" w:cs="Times New Roman"/>
                <w:color w:val="000000"/>
                <w:sz w:val="24"/>
                <w:szCs w:val="24"/>
              </w:rPr>
              <w:t>х согласных в корне однокоренных слов с помощью учителя</w:t>
            </w:r>
          </w:p>
          <w:p w14:paraId="7C1455E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333016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как произносятся и пишутся звонкие и глухие согласные в корне однокоренных слов.</w:t>
            </w:r>
          </w:p>
          <w:p w14:paraId="56EB2DD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записи слов, различающихся парным </w:t>
            </w:r>
          </w:p>
          <w:p w14:paraId="1749E1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согласным.</w:t>
            </w:r>
          </w:p>
          <w:p w14:paraId="085525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проверяемые и проверочные слова в </w:t>
            </w:r>
            <w:r>
              <w:rPr>
                <w:rFonts w:ascii="Times New Roman" w:eastAsia="Times New Roman" w:hAnsi="Times New Roman" w:cs="Times New Roman"/>
                <w:color w:val="000000"/>
                <w:sz w:val="24"/>
                <w:szCs w:val="24"/>
              </w:rPr>
              <w:t>группе однокоренных слов.</w:t>
            </w:r>
          </w:p>
          <w:p w14:paraId="457F55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парных согласных в корне однокоренных слов</w:t>
            </w:r>
          </w:p>
        </w:tc>
      </w:tr>
      <w:tr w:rsidR="00D06E45" w14:paraId="7E38A09E" w14:textId="77777777" w:rsidTr="00644909">
        <w:trPr>
          <w:trHeight w:val="145"/>
        </w:trPr>
        <w:tc>
          <w:tcPr>
            <w:tcW w:w="566" w:type="dxa"/>
          </w:tcPr>
          <w:p w14:paraId="0C338B6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123" w:type="dxa"/>
          </w:tcPr>
          <w:p w14:paraId="307893E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парных звонких и глухих согласных в корне</w:t>
            </w:r>
          </w:p>
        </w:tc>
        <w:tc>
          <w:tcPr>
            <w:tcW w:w="708" w:type="dxa"/>
          </w:tcPr>
          <w:p w14:paraId="1CCF3E2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8FC5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алгоритмом написания парных согласных в середине слова.</w:t>
            </w:r>
          </w:p>
          <w:p w14:paraId="07993C0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проверочных слов по </w:t>
            </w:r>
            <w:r>
              <w:rPr>
                <w:rFonts w:ascii="Times New Roman" w:eastAsia="Times New Roman" w:hAnsi="Times New Roman" w:cs="Times New Roman"/>
                <w:color w:val="000000"/>
                <w:sz w:val="24"/>
                <w:szCs w:val="24"/>
              </w:rPr>
              <w:t>образцу.</w:t>
            </w:r>
          </w:p>
          <w:p w14:paraId="1C9FF7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середине слова с предварительной проверкой.</w:t>
            </w:r>
          </w:p>
          <w:p w14:paraId="3FE72D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Повторение способов проверки парных согласных в корне однокоренных слов</w:t>
            </w:r>
          </w:p>
        </w:tc>
        <w:tc>
          <w:tcPr>
            <w:tcW w:w="3260" w:type="dxa"/>
          </w:tcPr>
          <w:p w14:paraId="22D55A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парные согласные в середине слова по данному образцу.</w:t>
            </w:r>
          </w:p>
          <w:p w14:paraId="6DFDED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w:t>
            </w:r>
            <w:r>
              <w:rPr>
                <w:rFonts w:ascii="Times New Roman" w:eastAsia="Times New Roman" w:hAnsi="Times New Roman" w:cs="Times New Roman"/>
                <w:color w:val="000000"/>
                <w:sz w:val="24"/>
                <w:szCs w:val="24"/>
              </w:rPr>
              <w:t xml:space="preserve"> правописания парных согласных в середине слова с помощью учителя.</w:t>
            </w:r>
          </w:p>
          <w:p w14:paraId="419934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2D7D41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с опорой на предоставленный образец, схему, вопросы учителя</w:t>
            </w:r>
          </w:p>
        </w:tc>
        <w:tc>
          <w:tcPr>
            <w:tcW w:w="3969" w:type="dxa"/>
          </w:tcPr>
          <w:p w14:paraId="3938F2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парные согласные в середине слова по д</w:t>
            </w:r>
            <w:r>
              <w:rPr>
                <w:rFonts w:ascii="Times New Roman" w:eastAsia="Times New Roman" w:hAnsi="Times New Roman" w:cs="Times New Roman"/>
                <w:color w:val="000000"/>
                <w:sz w:val="24"/>
                <w:szCs w:val="24"/>
              </w:rPr>
              <w:t>анному образцу.</w:t>
            </w:r>
          </w:p>
          <w:p w14:paraId="58BAD11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алгоритм правописания парных согласных в середине слова с помощью учителя.</w:t>
            </w:r>
          </w:p>
          <w:p w14:paraId="11F538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по алгоритму.</w:t>
            </w:r>
          </w:p>
          <w:p w14:paraId="07846C3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парных звонких и глухих согласных путем изменения формы слова, подбора родственных слов</w:t>
            </w:r>
          </w:p>
        </w:tc>
      </w:tr>
      <w:tr w:rsidR="00D06E45" w14:paraId="00ACFBA1" w14:textId="77777777" w:rsidTr="00644909">
        <w:trPr>
          <w:trHeight w:val="275"/>
        </w:trPr>
        <w:tc>
          <w:tcPr>
            <w:tcW w:w="566" w:type="dxa"/>
            <w:tcBorders>
              <w:bottom w:val="single" w:sz="4" w:space="0" w:color="000000"/>
            </w:tcBorders>
          </w:tcPr>
          <w:p w14:paraId="5D76CC6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123" w:type="dxa"/>
            <w:tcBorders>
              <w:bottom w:val="single" w:sz="4" w:space="0" w:color="000000"/>
            </w:tcBorders>
          </w:tcPr>
          <w:p w14:paraId="318C60C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безударных гласных и сомнительных согласных в корне. Контрольные вопросы и задания</w:t>
            </w:r>
          </w:p>
        </w:tc>
        <w:tc>
          <w:tcPr>
            <w:tcW w:w="708" w:type="dxa"/>
            <w:tcBorders>
              <w:bottom w:val="single" w:sz="4" w:space="0" w:color="000000"/>
            </w:tcBorders>
          </w:tcPr>
          <w:p w14:paraId="7168EE6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Borders>
              <w:bottom w:val="single" w:sz="4" w:space="0" w:color="000000"/>
            </w:tcBorders>
          </w:tcPr>
          <w:p w14:paraId="618EF6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правописания сомнительных согласных и безударных гласных в корне.</w:t>
            </w:r>
          </w:p>
          <w:p w14:paraId="4489F9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Упражнения в написании звонких и глухих согласных в корне слова с предв</w:t>
            </w:r>
            <w:r>
              <w:rPr>
                <w:rFonts w:ascii="Times New Roman" w:eastAsia="Times New Roman" w:hAnsi="Times New Roman" w:cs="Times New Roman"/>
                <w:color w:val="000000"/>
                <w:sz w:val="24"/>
                <w:szCs w:val="24"/>
              </w:rPr>
              <w:t>арительной проверкой.</w:t>
            </w:r>
          </w:p>
          <w:p w14:paraId="7C40ED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словосочетаний и предложений с пропущенными безударными гласными.</w:t>
            </w:r>
          </w:p>
          <w:p w14:paraId="61DCE6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Нахождение в словах орфографической трудности, объяснение её, запись слов</w:t>
            </w:r>
          </w:p>
        </w:tc>
        <w:tc>
          <w:tcPr>
            <w:tcW w:w="3260" w:type="dxa"/>
            <w:tcBorders>
              <w:bottom w:val="single" w:sz="4" w:space="0" w:color="000000"/>
            </w:tcBorders>
          </w:tcPr>
          <w:p w14:paraId="7287D2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5FAB09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w:t>
            </w:r>
            <w:r>
              <w:rPr>
                <w:rFonts w:ascii="Times New Roman" w:eastAsia="Times New Roman" w:hAnsi="Times New Roman" w:cs="Times New Roman"/>
                <w:color w:val="000000"/>
                <w:sz w:val="24"/>
                <w:szCs w:val="24"/>
              </w:rPr>
              <w:t>их согласных с опорой на предоставленный образец, алгоритм, вопросы учителя.</w:t>
            </w:r>
          </w:p>
          <w:p w14:paraId="3F9EF40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 с предварительной проверкой.</w:t>
            </w:r>
          </w:p>
          <w:p w14:paraId="5003D9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w:t>
            </w:r>
            <w:r>
              <w:rPr>
                <w:rFonts w:ascii="Times New Roman" w:eastAsia="Times New Roman" w:hAnsi="Times New Roman" w:cs="Times New Roman"/>
                <w:color w:val="000000"/>
                <w:sz w:val="24"/>
                <w:szCs w:val="24"/>
              </w:rPr>
              <w:t>асными с помощью учителя</w:t>
            </w:r>
          </w:p>
        </w:tc>
        <w:tc>
          <w:tcPr>
            <w:tcW w:w="3969" w:type="dxa"/>
            <w:tcBorders>
              <w:bottom w:val="single" w:sz="4" w:space="0" w:color="000000"/>
            </w:tcBorders>
          </w:tcPr>
          <w:p w14:paraId="3EBAF4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алгоритм.</w:t>
            </w:r>
          </w:p>
          <w:p w14:paraId="2546F5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написание безударных гласных, парных звонких и глухих согласных путем изменения формы слова, подбора родственных слов.</w:t>
            </w:r>
          </w:p>
          <w:p w14:paraId="2E56D0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в написании звонких и глухих согласных в корне слова.</w:t>
            </w:r>
          </w:p>
          <w:p w14:paraId="539470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словосочетаний и предложения с пропущенными безударными гласными</w:t>
            </w:r>
          </w:p>
        </w:tc>
      </w:tr>
      <w:tr w:rsidR="00D06E45" w14:paraId="7117B2BA" w14:textId="77777777" w:rsidTr="00644909">
        <w:trPr>
          <w:trHeight w:val="276"/>
        </w:trPr>
        <w:tc>
          <w:tcPr>
            <w:tcW w:w="566" w:type="dxa"/>
          </w:tcPr>
          <w:p w14:paraId="073DFF2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123" w:type="dxa"/>
          </w:tcPr>
          <w:p w14:paraId="7071F5F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Изложение зрительно воспринимаемого текста</w:t>
            </w:r>
          </w:p>
        </w:tc>
        <w:tc>
          <w:tcPr>
            <w:tcW w:w="708" w:type="dxa"/>
          </w:tcPr>
          <w:p w14:paraId="5EF72EE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CE84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Коллективное составление плана текста. </w:t>
            </w:r>
          </w:p>
          <w:p w14:paraId="4CB521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Изложение содержания прочитанного текста.</w:t>
            </w:r>
          </w:p>
          <w:p w14:paraId="5BDA0F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79205BB"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7F2BB6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w:t>
            </w:r>
            <w:r>
              <w:rPr>
                <w:rFonts w:ascii="Times New Roman" w:eastAsia="Times New Roman" w:hAnsi="Times New Roman" w:cs="Times New Roman"/>
                <w:color w:val="000000"/>
                <w:sz w:val="24"/>
                <w:szCs w:val="24"/>
              </w:rPr>
              <w:t>план текста изложения.</w:t>
            </w:r>
          </w:p>
          <w:p w14:paraId="560C9B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простые предложения о себе, своем дне с опорой на вопросы.</w:t>
            </w:r>
          </w:p>
          <w:p w14:paraId="3CAC42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в тетрадь с помощью учителя</w:t>
            </w:r>
          </w:p>
        </w:tc>
        <w:tc>
          <w:tcPr>
            <w:tcW w:w="3969" w:type="dxa"/>
          </w:tcPr>
          <w:p w14:paraId="378BDC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текста изложения.</w:t>
            </w:r>
          </w:p>
          <w:p w14:paraId="0B8DC0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582821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w:t>
            </w:r>
            <w:r>
              <w:rPr>
                <w:rFonts w:ascii="Times New Roman" w:eastAsia="Times New Roman" w:hAnsi="Times New Roman" w:cs="Times New Roman"/>
                <w:color w:val="000000"/>
                <w:sz w:val="24"/>
                <w:szCs w:val="24"/>
              </w:rPr>
              <w:t>я.</w:t>
            </w:r>
          </w:p>
          <w:p w14:paraId="1687C1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tc>
      </w:tr>
      <w:tr w:rsidR="00D06E45" w14:paraId="38C0E3F0" w14:textId="77777777" w:rsidTr="00644909">
        <w:trPr>
          <w:trHeight w:val="996"/>
        </w:trPr>
        <w:tc>
          <w:tcPr>
            <w:tcW w:w="566" w:type="dxa"/>
          </w:tcPr>
          <w:p w14:paraId="3530783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3" w:type="dxa"/>
          </w:tcPr>
          <w:p w14:paraId="1F81A0F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изложения. Работа над ошибками</w:t>
            </w:r>
          </w:p>
        </w:tc>
        <w:tc>
          <w:tcPr>
            <w:tcW w:w="708" w:type="dxa"/>
          </w:tcPr>
          <w:p w14:paraId="4B07FCC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C79B6E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изложения.</w:t>
            </w:r>
          </w:p>
          <w:p w14:paraId="346AE7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43498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70CDFB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проверяемых и непроверяемых написаний гласных и согласных в словах</w:t>
            </w:r>
          </w:p>
        </w:tc>
        <w:tc>
          <w:tcPr>
            <w:tcW w:w="3260" w:type="dxa"/>
          </w:tcPr>
          <w:p w14:paraId="293044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3BCC1A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тексте (графическое выделение, подбор проверочных слов), с помощью учителя</w:t>
            </w:r>
          </w:p>
        </w:tc>
        <w:tc>
          <w:tcPr>
            <w:tcW w:w="3969" w:type="dxa"/>
          </w:tcPr>
          <w:p w14:paraId="201808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51599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w:t>
            </w:r>
            <w:r>
              <w:rPr>
                <w:rFonts w:ascii="Times New Roman" w:eastAsia="Times New Roman" w:hAnsi="Times New Roman" w:cs="Times New Roman"/>
                <w:color w:val="000000"/>
                <w:sz w:val="24"/>
                <w:szCs w:val="24"/>
              </w:rPr>
              <w:t xml:space="preserve"> в тетради работу над ошибками, допущенными в тексте (графическое выделение, подбор проверочных слов)</w:t>
            </w:r>
          </w:p>
        </w:tc>
      </w:tr>
      <w:tr w:rsidR="00D06E45" w14:paraId="12F8A211" w14:textId="77777777" w:rsidTr="00644909">
        <w:trPr>
          <w:trHeight w:val="145"/>
        </w:trPr>
        <w:tc>
          <w:tcPr>
            <w:tcW w:w="566" w:type="dxa"/>
          </w:tcPr>
          <w:p w14:paraId="5AF5390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123" w:type="dxa"/>
          </w:tcPr>
          <w:p w14:paraId="0C9A201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p w14:paraId="0FCD8B3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и предлог</w:t>
            </w:r>
          </w:p>
        </w:tc>
        <w:tc>
          <w:tcPr>
            <w:tcW w:w="708" w:type="dxa"/>
          </w:tcPr>
          <w:p w14:paraId="5B63732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46AB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нахождение и выписывание слов с приставками и предлогов со словами.</w:t>
            </w:r>
          </w:p>
          <w:p w14:paraId="5F3282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Различие </w:t>
            </w:r>
            <w:r>
              <w:rPr>
                <w:rFonts w:ascii="Times New Roman" w:eastAsia="Times New Roman" w:hAnsi="Times New Roman" w:cs="Times New Roman"/>
                <w:color w:val="000000"/>
                <w:sz w:val="24"/>
                <w:szCs w:val="24"/>
              </w:rPr>
              <w:t>слов с приставками и предлогов со словами.</w:t>
            </w:r>
          </w:p>
          <w:p w14:paraId="2FB9A20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tcPr>
          <w:p w14:paraId="7F8A26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 с помощью учителя.</w:t>
            </w:r>
          </w:p>
          <w:p w14:paraId="71EE714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w:t>
            </w:r>
            <w:r>
              <w:rPr>
                <w:rFonts w:ascii="Times New Roman" w:eastAsia="Times New Roman" w:hAnsi="Times New Roman" w:cs="Times New Roman"/>
                <w:color w:val="000000"/>
                <w:sz w:val="24"/>
                <w:szCs w:val="24"/>
              </w:rPr>
              <w:t xml:space="preserve"> схему, опорную таблицу</w:t>
            </w:r>
          </w:p>
        </w:tc>
        <w:tc>
          <w:tcPr>
            <w:tcW w:w="3969" w:type="dxa"/>
          </w:tcPr>
          <w:p w14:paraId="637BE9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нахождение и выписывание слов с приставками и предлогов со словами.</w:t>
            </w:r>
          </w:p>
          <w:p w14:paraId="23A9D1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выучив для этого два правила.</w:t>
            </w:r>
          </w:p>
          <w:p w14:paraId="44D413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703757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письменный </w:t>
            </w:r>
            <w:r>
              <w:rPr>
                <w:rFonts w:ascii="Times New Roman" w:eastAsia="Times New Roman" w:hAnsi="Times New Roman" w:cs="Times New Roman"/>
                <w:color w:val="000000"/>
                <w:sz w:val="24"/>
                <w:szCs w:val="24"/>
              </w:rPr>
              <w:t>пересказ текста по вопросам.</w:t>
            </w:r>
          </w:p>
          <w:p w14:paraId="7ABF2B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предлоги, выделяют приставки</w:t>
            </w:r>
          </w:p>
        </w:tc>
      </w:tr>
      <w:tr w:rsidR="00D06E45" w14:paraId="4FCFEDA9" w14:textId="77777777" w:rsidTr="00644909">
        <w:trPr>
          <w:trHeight w:val="145"/>
        </w:trPr>
        <w:tc>
          <w:tcPr>
            <w:tcW w:w="566" w:type="dxa"/>
          </w:tcPr>
          <w:p w14:paraId="676E280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123" w:type="dxa"/>
          </w:tcPr>
          <w:p w14:paraId="0802D48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приставки и предлога</w:t>
            </w:r>
          </w:p>
        </w:tc>
        <w:tc>
          <w:tcPr>
            <w:tcW w:w="708" w:type="dxa"/>
          </w:tcPr>
          <w:p w14:paraId="6F9F670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3F5A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о различении приставки и предлога.</w:t>
            </w:r>
          </w:p>
          <w:p w14:paraId="068AF7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выбора приставки или предлога, записанных в скобках.</w:t>
            </w:r>
          </w:p>
          <w:p w14:paraId="1C5486A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к </w:t>
            </w:r>
            <w:r>
              <w:rPr>
                <w:rFonts w:ascii="Times New Roman" w:eastAsia="Times New Roman" w:hAnsi="Times New Roman" w:cs="Times New Roman"/>
                <w:color w:val="000000"/>
                <w:sz w:val="24"/>
                <w:szCs w:val="24"/>
              </w:rPr>
              <w:t>словам.</w:t>
            </w:r>
          </w:p>
          <w:p w14:paraId="71BE57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 объяснением написания приставок и предлогов</w:t>
            </w:r>
          </w:p>
        </w:tc>
        <w:tc>
          <w:tcPr>
            <w:tcW w:w="3260" w:type="dxa"/>
          </w:tcPr>
          <w:p w14:paraId="2E2482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9A927A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с опорой на схему, опорную таблицу.</w:t>
            </w:r>
          </w:p>
          <w:p w14:paraId="79625E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тренировочные упражнения с объяснением написан</w:t>
            </w:r>
            <w:r>
              <w:rPr>
                <w:rFonts w:ascii="Times New Roman" w:eastAsia="Times New Roman" w:hAnsi="Times New Roman" w:cs="Times New Roman"/>
                <w:color w:val="000000"/>
                <w:sz w:val="24"/>
                <w:szCs w:val="24"/>
              </w:rPr>
              <w:t>ия приставок и предлогов с помощью учителя</w:t>
            </w:r>
          </w:p>
        </w:tc>
        <w:tc>
          <w:tcPr>
            <w:tcW w:w="3969" w:type="dxa"/>
          </w:tcPr>
          <w:p w14:paraId="4DD016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учебника.</w:t>
            </w:r>
          </w:p>
          <w:p w14:paraId="42FC7A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приставку и предлог в словах, выполняя упражнения.</w:t>
            </w:r>
          </w:p>
          <w:p w14:paraId="6AF380D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написание приставок и предлогов.</w:t>
            </w:r>
          </w:p>
          <w:p w14:paraId="1AA1E4B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тренировочные упражнения с объяснением написания приставок и предлогов</w:t>
            </w:r>
          </w:p>
        </w:tc>
      </w:tr>
      <w:tr w:rsidR="00D06E45" w14:paraId="38EF18C4" w14:textId="77777777" w:rsidTr="00644909">
        <w:trPr>
          <w:trHeight w:val="145"/>
        </w:trPr>
        <w:tc>
          <w:tcPr>
            <w:tcW w:w="566" w:type="dxa"/>
          </w:tcPr>
          <w:p w14:paraId="76DD5A8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123" w:type="dxa"/>
          </w:tcPr>
          <w:p w14:paraId="24E73A6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гласных в приставках</w:t>
            </w:r>
          </w:p>
        </w:tc>
        <w:tc>
          <w:tcPr>
            <w:tcW w:w="708" w:type="dxa"/>
          </w:tcPr>
          <w:p w14:paraId="55B9166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9E419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слов с приставками в три столбика по образцу.</w:t>
            </w:r>
          </w:p>
          <w:p w14:paraId="2A4730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правописанием гласных в приставках.</w:t>
            </w:r>
          </w:p>
          <w:p w14:paraId="081F2E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Образование и запись слов с данными приставками.</w:t>
            </w:r>
          </w:p>
          <w:p w14:paraId="2F43E5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5AC1C56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по </w:t>
            </w:r>
            <w:r>
              <w:rPr>
                <w:rFonts w:ascii="Times New Roman" w:eastAsia="Times New Roman" w:hAnsi="Times New Roman" w:cs="Times New Roman"/>
                <w:color w:val="000000"/>
                <w:sz w:val="24"/>
                <w:szCs w:val="24"/>
              </w:rPr>
              <w:t>плану.</w:t>
            </w:r>
          </w:p>
          <w:p w14:paraId="56BE93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p w14:paraId="682E61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словах приставки</w:t>
            </w:r>
          </w:p>
        </w:tc>
        <w:tc>
          <w:tcPr>
            <w:tcW w:w="3260" w:type="dxa"/>
          </w:tcPr>
          <w:p w14:paraId="56682B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75694F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 приставкой пере- с опорой на таблицу.</w:t>
            </w:r>
          </w:p>
          <w:p w14:paraId="641AE03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7619C48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w:t>
            </w:r>
            <w:r>
              <w:rPr>
                <w:rFonts w:ascii="Times New Roman" w:eastAsia="Times New Roman" w:hAnsi="Times New Roman" w:cs="Times New Roman"/>
                <w:color w:val="000000"/>
                <w:sz w:val="24"/>
                <w:szCs w:val="24"/>
              </w:rPr>
              <w:t>ану.</w:t>
            </w:r>
          </w:p>
          <w:p w14:paraId="559446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346B35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c>
          <w:tcPr>
            <w:tcW w:w="3969" w:type="dxa"/>
          </w:tcPr>
          <w:p w14:paraId="0FEE66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Распределяют слова с приставками в три столбика по образцу.</w:t>
            </w:r>
          </w:p>
          <w:p w14:paraId="47E7C1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приставками с о - и а-, приставкой пере-.</w:t>
            </w:r>
          </w:p>
          <w:p w14:paraId="20EE23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Образуют слова с приставками на -, об-, под-, от-, над -, по-, про-, пере-, </w:t>
            </w:r>
            <w:r>
              <w:rPr>
                <w:rFonts w:ascii="Times New Roman" w:eastAsia="Times New Roman" w:hAnsi="Times New Roman" w:cs="Times New Roman"/>
                <w:color w:val="000000"/>
                <w:sz w:val="24"/>
                <w:szCs w:val="24"/>
              </w:rPr>
              <w:t>до -, за -, об-.</w:t>
            </w:r>
          </w:p>
          <w:p w14:paraId="6AD1B8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0A97780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 плану.</w:t>
            </w:r>
          </w:p>
          <w:p w14:paraId="6FE45E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p w14:paraId="2702FE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4A2EA1D5" w14:textId="77777777" w:rsidTr="00644909">
        <w:trPr>
          <w:trHeight w:val="145"/>
        </w:trPr>
        <w:tc>
          <w:tcPr>
            <w:tcW w:w="566" w:type="dxa"/>
          </w:tcPr>
          <w:p w14:paraId="4795EC7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123" w:type="dxa"/>
          </w:tcPr>
          <w:p w14:paraId="5D9DAC8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в приставках</w:t>
            </w:r>
          </w:p>
        </w:tc>
        <w:tc>
          <w:tcPr>
            <w:tcW w:w="708" w:type="dxa"/>
          </w:tcPr>
          <w:p w14:paraId="04F1B22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4D6C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правописания гласных в приставках.</w:t>
            </w:r>
          </w:p>
          <w:p w14:paraId="004634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r>
              <w:rPr>
                <w:rFonts w:ascii="Times New Roman" w:eastAsia="Times New Roman" w:hAnsi="Times New Roman" w:cs="Times New Roman"/>
                <w:color w:val="000000"/>
                <w:sz w:val="24"/>
                <w:szCs w:val="24"/>
              </w:rPr>
              <w:t xml:space="preserve"> по правописанию гласных в приставках.</w:t>
            </w:r>
          </w:p>
          <w:p w14:paraId="204C3E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заголовка к тексту.</w:t>
            </w:r>
          </w:p>
          <w:p w14:paraId="2815B8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приставок в словах с пропущенными гласными</w:t>
            </w:r>
          </w:p>
        </w:tc>
        <w:tc>
          <w:tcPr>
            <w:tcW w:w="3260" w:type="dxa"/>
          </w:tcPr>
          <w:p w14:paraId="6463326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4C90C9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написании слов с приставками с о - и а -, приставкой пере- с опорой на</w:t>
            </w:r>
            <w:r>
              <w:rPr>
                <w:rFonts w:ascii="Times New Roman" w:eastAsia="Times New Roman" w:hAnsi="Times New Roman" w:cs="Times New Roman"/>
                <w:color w:val="000000"/>
                <w:sz w:val="24"/>
                <w:szCs w:val="24"/>
              </w:rPr>
              <w:t xml:space="preserve"> образец.</w:t>
            </w:r>
          </w:p>
          <w:p w14:paraId="699C41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2A788A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6D75B1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с помощью учителя</w:t>
            </w:r>
          </w:p>
        </w:tc>
        <w:tc>
          <w:tcPr>
            <w:tcW w:w="3969" w:type="dxa"/>
          </w:tcPr>
          <w:p w14:paraId="5724D0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правило правописания гласных в приставках.</w:t>
            </w:r>
          </w:p>
          <w:p w14:paraId="3A5735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написании слов с приставками с о - и </w:t>
            </w:r>
          </w:p>
          <w:p w14:paraId="3EB78C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 приставкой пере -.</w:t>
            </w:r>
          </w:p>
          <w:p w14:paraId="228A90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заголовок к тексту.</w:t>
            </w:r>
          </w:p>
          <w:p w14:paraId="38D4FC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приставки в словах с пропущенными гласными.</w:t>
            </w:r>
          </w:p>
          <w:p w14:paraId="5DE58B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гласные в приставки</w:t>
            </w:r>
          </w:p>
        </w:tc>
      </w:tr>
      <w:tr w:rsidR="00D06E45" w14:paraId="4C6B352F" w14:textId="77777777" w:rsidTr="00644909">
        <w:trPr>
          <w:trHeight w:val="145"/>
        </w:trPr>
        <w:tc>
          <w:tcPr>
            <w:tcW w:w="566" w:type="dxa"/>
          </w:tcPr>
          <w:p w14:paraId="7A034FD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123" w:type="dxa"/>
          </w:tcPr>
          <w:p w14:paraId="6C1B587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безударных гласных в корне и приставке </w:t>
            </w:r>
          </w:p>
        </w:tc>
        <w:tc>
          <w:tcPr>
            <w:tcW w:w="708" w:type="dxa"/>
          </w:tcPr>
          <w:p w14:paraId="701E2AF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624B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слов по составу.</w:t>
            </w:r>
          </w:p>
          <w:p w14:paraId="65FDE3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580E3D9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Выписывание из текста выделенных </w:t>
            </w:r>
            <w:r>
              <w:rPr>
                <w:rFonts w:ascii="Times New Roman" w:eastAsia="Times New Roman" w:hAnsi="Times New Roman" w:cs="Times New Roman"/>
                <w:color w:val="000000"/>
                <w:sz w:val="24"/>
                <w:szCs w:val="24"/>
              </w:rPr>
              <w:t>словосочетаний.</w:t>
            </w:r>
          </w:p>
          <w:p w14:paraId="355D55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словосочетания.</w:t>
            </w:r>
          </w:p>
          <w:p w14:paraId="58B5FB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5881231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подборе слов с заданными приставками</w:t>
            </w:r>
          </w:p>
        </w:tc>
        <w:tc>
          <w:tcPr>
            <w:tcW w:w="3260" w:type="dxa"/>
          </w:tcPr>
          <w:p w14:paraId="6D2D4B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сова в упражнении по составу.</w:t>
            </w:r>
          </w:p>
          <w:p w14:paraId="7DBA4F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6F9BEFF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письменный пересказ текста с помощью учителя.</w:t>
            </w:r>
          </w:p>
          <w:p w14:paraId="4C52643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безударные гласные в корне и приставке слова на карточке</w:t>
            </w:r>
          </w:p>
        </w:tc>
        <w:tc>
          <w:tcPr>
            <w:tcW w:w="3969" w:type="dxa"/>
          </w:tcPr>
          <w:p w14:paraId="0FDCAC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сова в упражнении по составу.</w:t>
            </w:r>
          </w:p>
          <w:p w14:paraId="1FD8BF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словосочетания.</w:t>
            </w:r>
          </w:p>
          <w:p w14:paraId="592B6E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w:t>
            </w:r>
          </w:p>
          <w:p w14:paraId="723DEA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w:t>
            </w:r>
            <w:r>
              <w:rPr>
                <w:rFonts w:ascii="Times New Roman" w:eastAsia="Times New Roman" w:hAnsi="Times New Roman" w:cs="Times New Roman"/>
                <w:color w:val="000000"/>
                <w:sz w:val="24"/>
                <w:szCs w:val="24"/>
              </w:rPr>
              <w:t>актике правила правописания безударных гласных в корне и приставке слова</w:t>
            </w:r>
          </w:p>
        </w:tc>
      </w:tr>
      <w:tr w:rsidR="00D06E45" w14:paraId="75A9A1F8" w14:textId="77777777" w:rsidTr="00644909">
        <w:trPr>
          <w:trHeight w:val="145"/>
        </w:trPr>
        <w:tc>
          <w:tcPr>
            <w:tcW w:w="566" w:type="dxa"/>
          </w:tcPr>
          <w:p w14:paraId="47E41BD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123" w:type="dxa"/>
          </w:tcPr>
          <w:p w14:paraId="150E250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работа по теме «Состав слова»  </w:t>
            </w:r>
          </w:p>
        </w:tc>
        <w:tc>
          <w:tcPr>
            <w:tcW w:w="708" w:type="dxa"/>
          </w:tcPr>
          <w:p w14:paraId="5AAEA64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2CCD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по теме «Состав слова».</w:t>
            </w:r>
          </w:p>
          <w:p w14:paraId="46E7AD4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самостоятельной работы.</w:t>
            </w:r>
          </w:p>
          <w:p w14:paraId="40EFE1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Применение на практике полученных </w:t>
            </w:r>
            <w:r>
              <w:rPr>
                <w:rFonts w:ascii="Times New Roman" w:eastAsia="Times New Roman" w:hAnsi="Times New Roman" w:cs="Times New Roman"/>
                <w:color w:val="000000"/>
                <w:sz w:val="24"/>
                <w:szCs w:val="24"/>
              </w:rPr>
              <w:t>знаний</w:t>
            </w:r>
          </w:p>
        </w:tc>
        <w:tc>
          <w:tcPr>
            <w:tcW w:w="3260" w:type="dxa"/>
          </w:tcPr>
          <w:p w14:paraId="4DA127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A6C65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несложное задание самостоятельной работы с помощью учителя, пользуясь изученными правилами</w:t>
            </w:r>
          </w:p>
        </w:tc>
        <w:tc>
          <w:tcPr>
            <w:tcW w:w="3969" w:type="dxa"/>
          </w:tcPr>
          <w:p w14:paraId="6B8A13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текст, объясняют орфограммы.</w:t>
            </w:r>
          </w:p>
          <w:p w14:paraId="2B2997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работы самостоятельно, пользуясь изученными правилами</w:t>
            </w:r>
          </w:p>
        </w:tc>
      </w:tr>
      <w:tr w:rsidR="00D06E45" w14:paraId="5FE3B9F7" w14:textId="77777777" w:rsidTr="00644909">
        <w:trPr>
          <w:trHeight w:val="145"/>
        </w:trPr>
        <w:tc>
          <w:tcPr>
            <w:tcW w:w="566" w:type="dxa"/>
          </w:tcPr>
          <w:p w14:paraId="07B79BB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123" w:type="dxa"/>
          </w:tcPr>
          <w:p w14:paraId="29DC545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Словарный диктант</w:t>
            </w:r>
          </w:p>
        </w:tc>
        <w:tc>
          <w:tcPr>
            <w:tcW w:w="708" w:type="dxa"/>
          </w:tcPr>
          <w:p w14:paraId="049BE67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BE650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самостоятельной работы.</w:t>
            </w:r>
          </w:p>
          <w:p w14:paraId="7DB1118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которых допущены ошибки, объяснение правильного написания слова, подбор проверочного слова.</w:t>
            </w:r>
          </w:p>
          <w:p w14:paraId="0CFB23D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орфограмм.</w:t>
            </w:r>
          </w:p>
          <w:p w14:paraId="199BC6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w:t>
            </w:r>
            <w:r>
              <w:rPr>
                <w:rFonts w:ascii="Times New Roman" w:eastAsia="Times New Roman" w:hAnsi="Times New Roman" w:cs="Times New Roman"/>
                <w:color w:val="000000"/>
                <w:sz w:val="24"/>
                <w:szCs w:val="24"/>
              </w:rPr>
              <w:t>написания словарных слов по словарю учебник</w:t>
            </w:r>
          </w:p>
          <w:p w14:paraId="0826876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492662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609BA74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с помощью учителя.</w:t>
            </w:r>
          </w:p>
          <w:p w14:paraId="4E6E00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Записывают ее в тетрадь.</w:t>
            </w:r>
          </w:p>
          <w:p w14:paraId="6D132C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strike/>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138E53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w:t>
            </w:r>
            <w:r>
              <w:rPr>
                <w:rFonts w:ascii="Times New Roman" w:eastAsia="Times New Roman" w:hAnsi="Times New Roman" w:cs="Times New Roman"/>
                <w:color w:val="000000"/>
                <w:sz w:val="24"/>
                <w:szCs w:val="24"/>
              </w:rPr>
              <w:t>т.</w:t>
            </w:r>
          </w:p>
          <w:p w14:paraId="5619DE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969" w:type="dxa"/>
          </w:tcPr>
          <w:p w14:paraId="39856F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w:t>
            </w:r>
          </w:p>
          <w:p w14:paraId="4F14A7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допущенными в тексте (графическое выделение, подбор проверочных слов), самостоятельно.</w:t>
            </w:r>
          </w:p>
          <w:p w14:paraId="6667AD1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ее в тетрадь.</w:t>
            </w:r>
          </w:p>
          <w:p w14:paraId="3268BA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написание словарных слов по словарю учебника. </w:t>
            </w:r>
          </w:p>
          <w:p w14:paraId="76CB7EF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w:t>
            </w:r>
            <w:r>
              <w:rPr>
                <w:rFonts w:ascii="Times New Roman" w:eastAsia="Times New Roman" w:hAnsi="Times New Roman" w:cs="Times New Roman"/>
                <w:color w:val="000000"/>
                <w:sz w:val="24"/>
                <w:szCs w:val="24"/>
              </w:rPr>
              <w:t xml:space="preserve"> словарный диктант.</w:t>
            </w:r>
          </w:p>
          <w:p w14:paraId="77D275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r>
      <w:tr w:rsidR="00D06E45" w14:paraId="1C718703" w14:textId="77777777" w:rsidTr="00644909">
        <w:trPr>
          <w:trHeight w:val="145"/>
        </w:trPr>
        <w:tc>
          <w:tcPr>
            <w:tcW w:w="566" w:type="dxa"/>
          </w:tcPr>
          <w:p w14:paraId="3E62303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123" w:type="dxa"/>
          </w:tcPr>
          <w:p w14:paraId="57E1897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Деление текста на части по данному плану</w:t>
            </w:r>
          </w:p>
        </w:tc>
        <w:tc>
          <w:tcPr>
            <w:tcW w:w="708" w:type="dxa"/>
          </w:tcPr>
          <w:p w14:paraId="0264B83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CFBB8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сведениями о тексте.</w:t>
            </w:r>
          </w:p>
          <w:p w14:paraId="0FEB5C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тексте той части, которая подходит к рисунку учебника.</w:t>
            </w:r>
          </w:p>
          <w:p w14:paraId="5335F41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p w14:paraId="57E32D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текста, вставляя </w:t>
            </w:r>
            <w:r>
              <w:rPr>
                <w:rFonts w:ascii="Times New Roman" w:eastAsia="Times New Roman" w:hAnsi="Times New Roman" w:cs="Times New Roman"/>
                <w:color w:val="000000"/>
                <w:sz w:val="24"/>
                <w:szCs w:val="24"/>
              </w:rPr>
              <w:t>пропущенные гласные в корне и приставке.</w:t>
            </w:r>
          </w:p>
          <w:p w14:paraId="41673B5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Соблюдение красной строки</w:t>
            </w:r>
          </w:p>
        </w:tc>
        <w:tc>
          <w:tcPr>
            <w:tcW w:w="3260" w:type="dxa"/>
          </w:tcPr>
          <w:p w14:paraId="305D48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сведениями о тексте.</w:t>
            </w:r>
          </w:p>
          <w:p w14:paraId="05B0A8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тексте ту часть, которая подходит к рисунку учебника.</w:t>
            </w:r>
          </w:p>
          <w:p w14:paraId="653D69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Связно высказываются устно, письменно выполняют задание с помощью учителя.</w:t>
            </w:r>
          </w:p>
          <w:p w14:paraId="000271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w:t>
            </w:r>
            <w:r>
              <w:rPr>
                <w:rFonts w:ascii="Times New Roman" w:eastAsia="Times New Roman" w:hAnsi="Times New Roman" w:cs="Times New Roman"/>
                <w:color w:val="000000"/>
                <w:sz w:val="24"/>
                <w:szCs w:val="24"/>
              </w:rPr>
              <w:t>т по образцу с соблюдением красной строки</w:t>
            </w:r>
          </w:p>
        </w:tc>
        <w:tc>
          <w:tcPr>
            <w:tcW w:w="3969" w:type="dxa"/>
          </w:tcPr>
          <w:p w14:paraId="78C96C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сведениями о тексте.</w:t>
            </w:r>
          </w:p>
          <w:p w14:paraId="6248066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тему текста, основную мысль текста.</w:t>
            </w:r>
          </w:p>
          <w:p w14:paraId="0029FE5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текст в зависимости от заданного заглавия (отражение темы или идеи).</w:t>
            </w:r>
          </w:p>
          <w:p w14:paraId="660E816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данном</w:t>
            </w:r>
            <w:r>
              <w:rPr>
                <w:rFonts w:ascii="Times New Roman" w:eastAsia="Times New Roman" w:hAnsi="Times New Roman" w:cs="Times New Roman"/>
                <w:color w:val="000000"/>
                <w:sz w:val="24"/>
                <w:szCs w:val="24"/>
              </w:rPr>
              <w:t>у плану.</w:t>
            </w:r>
          </w:p>
          <w:p w14:paraId="55864E2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Соблюдают красную строку</w:t>
            </w:r>
          </w:p>
        </w:tc>
      </w:tr>
      <w:tr w:rsidR="00D06E45" w14:paraId="7CD79C0C" w14:textId="77777777" w:rsidTr="00644909">
        <w:trPr>
          <w:trHeight w:val="1405"/>
        </w:trPr>
        <w:tc>
          <w:tcPr>
            <w:tcW w:w="566" w:type="dxa"/>
          </w:tcPr>
          <w:p w14:paraId="4A554B3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123" w:type="dxa"/>
          </w:tcPr>
          <w:p w14:paraId="45326D1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правописанием согласных в приставках</w:t>
            </w:r>
          </w:p>
        </w:tc>
        <w:tc>
          <w:tcPr>
            <w:tcW w:w="708" w:type="dxa"/>
          </w:tcPr>
          <w:p w14:paraId="3A90FB5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706A0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правописания согласных в приставках.</w:t>
            </w:r>
          </w:p>
          <w:p w14:paraId="0452D5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правописанию согласных в приставках слова</w:t>
            </w:r>
          </w:p>
        </w:tc>
        <w:tc>
          <w:tcPr>
            <w:tcW w:w="3260" w:type="dxa"/>
          </w:tcPr>
          <w:p w14:paraId="78CCB6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правилом </w:t>
            </w:r>
            <w:r>
              <w:rPr>
                <w:rFonts w:ascii="Times New Roman" w:eastAsia="Times New Roman" w:hAnsi="Times New Roman" w:cs="Times New Roman"/>
                <w:color w:val="000000"/>
                <w:sz w:val="24"/>
                <w:szCs w:val="24"/>
              </w:rPr>
              <w:t>правописания согласных в приставках.</w:t>
            </w:r>
          </w:p>
          <w:p w14:paraId="6078643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 с опорой на таблицу.</w:t>
            </w:r>
          </w:p>
          <w:p w14:paraId="05AA01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с приставками в тетрадь</w:t>
            </w:r>
          </w:p>
        </w:tc>
        <w:tc>
          <w:tcPr>
            <w:tcW w:w="3969" w:type="dxa"/>
          </w:tcPr>
          <w:p w14:paraId="65F8275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правилом правописания согласных в приставках.</w:t>
            </w:r>
          </w:p>
          <w:p w14:paraId="7C0A34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с согласными в приставках.</w:t>
            </w:r>
          </w:p>
          <w:p w14:paraId="2E9E7A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Письменно </w:t>
            </w:r>
            <w:r>
              <w:rPr>
                <w:rFonts w:ascii="Times New Roman" w:eastAsia="Times New Roman" w:hAnsi="Times New Roman" w:cs="Times New Roman"/>
                <w:color w:val="000000"/>
                <w:sz w:val="24"/>
                <w:szCs w:val="24"/>
              </w:rPr>
              <w:t>отвечают на вопросы.</w:t>
            </w:r>
          </w:p>
          <w:p w14:paraId="10D2AA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в словах приставки</w:t>
            </w:r>
          </w:p>
        </w:tc>
      </w:tr>
      <w:tr w:rsidR="00D06E45" w14:paraId="66F2E5C9" w14:textId="77777777" w:rsidTr="00644909">
        <w:trPr>
          <w:trHeight w:val="145"/>
        </w:trPr>
        <w:tc>
          <w:tcPr>
            <w:tcW w:w="566" w:type="dxa"/>
          </w:tcPr>
          <w:p w14:paraId="768A636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123" w:type="dxa"/>
          </w:tcPr>
          <w:p w14:paraId="3615628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 на согласную</w:t>
            </w:r>
          </w:p>
        </w:tc>
        <w:tc>
          <w:tcPr>
            <w:tcW w:w="708" w:type="dxa"/>
          </w:tcPr>
          <w:p w14:paraId="6D71C0B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FFB06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по теме.</w:t>
            </w:r>
          </w:p>
          <w:p w14:paraId="1C4828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Письменные ответы на вопросы стихотворения.</w:t>
            </w:r>
          </w:p>
          <w:p w14:paraId="173EC6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p w14:paraId="5E493D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Перечисление всех известных обучающимся приставок </w:t>
            </w:r>
          </w:p>
          <w:p w14:paraId="3AB707F7"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AB961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вставлять пропущенные согласные в приставках слов</w:t>
            </w:r>
          </w:p>
        </w:tc>
        <w:tc>
          <w:tcPr>
            <w:tcW w:w="3260" w:type="dxa"/>
          </w:tcPr>
          <w:p w14:paraId="54CE07A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7F0814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w:t>
            </w:r>
          </w:p>
          <w:p w14:paraId="740502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всех известных обучающимся прист</w:t>
            </w:r>
            <w:r>
              <w:rPr>
                <w:rFonts w:ascii="Times New Roman" w:eastAsia="Times New Roman" w:hAnsi="Times New Roman" w:cs="Times New Roman"/>
                <w:color w:val="000000"/>
                <w:sz w:val="24"/>
                <w:szCs w:val="24"/>
              </w:rPr>
              <w:t>авок.</w:t>
            </w:r>
          </w:p>
          <w:p w14:paraId="7F314A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правописании приставок на согласные с -, </w:t>
            </w:r>
          </w:p>
          <w:p w14:paraId="2116D9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                  с опорой на таблицу</w:t>
            </w:r>
          </w:p>
        </w:tc>
        <w:tc>
          <w:tcPr>
            <w:tcW w:w="3969" w:type="dxa"/>
          </w:tcPr>
          <w:p w14:paraId="04A6AF0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отвечают на вопросы стихотворения.</w:t>
            </w:r>
          </w:p>
          <w:p w14:paraId="09948C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гласных и согласных в приставках слов.</w:t>
            </w:r>
          </w:p>
          <w:p w14:paraId="22EBAE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правописа</w:t>
            </w:r>
            <w:r>
              <w:rPr>
                <w:rFonts w:ascii="Times New Roman" w:eastAsia="Times New Roman" w:hAnsi="Times New Roman" w:cs="Times New Roman"/>
                <w:color w:val="000000"/>
                <w:sz w:val="24"/>
                <w:szCs w:val="24"/>
              </w:rPr>
              <w:t xml:space="preserve">нии приставок на согласные с -, </w:t>
            </w:r>
          </w:p>
          <w:p w14:paraId="46945B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 под-, над-, от -, об-.</w:t>
            </w:r>
          </w:p>
          <w:p w14:paraId="449A1A6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эти приставки в словах</w:t>
            </w:r>
          </w:p>
        </w:tc>
      </w:tr>
      <w:tr w:rsidR="00D06E45" w14:paraId="4C0508C2" w14:textId="77777777" w:rsidTr="00644909">
        <w:trPr>
          <w:trHeight w:val="145"/>
        </w:trPr>
        <w:tc>
          <w:tcPr>
            <w:tcW w:w="566" w:type="dxa"/>
          </w:tcPr>
          <w:p w14:paraId="0F66351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123" w:type="dxa"/>
          </w:tcPr>
          <w:p w14:paraId="5F0FDB3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Разделительный твердый знак (ъ)</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в</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словах с приставками</w:t>
            </w:r>
          </w:p>
        </w:tc>
        <w:tc>
          <w:tcPr>
            <w:tcW w:w="708" w:type="dxa"/>
          </w:tcPr>
          <w:p w14:paraId="7E58E23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2EAEB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произношения и написания слов с разделительным твёрдым знаком.</w:t>
            </w:r>
          </w:p>
          <w:p w14:paraId="795230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всех случаев написания</w:t>
            </w:r>
            <w:r>
              <w:rPr>
                <w:rFonts w:ascii="Times New Roman" w:eastAsia="Times New Roman" w:hAnsi="Times New Roman" w:cs="Times New Roman"/>
                <w:color w:val="000000"/>
                <w:sz w:val="24"/>
                <w:szCs w:val="24"/>
              </w:rPr>
              <w:t xml:space="preserve"> разделительного твердого знака в словах с приставками.</w:t>
            </w:r>
          </w:p>
          <w:p w14:paraId="6127396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карточками.</w:t>
            </w:r>
          </w:p>
          <w:p w14:paraId="38D149D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правописания гласных и согласных в приставках</w:t>
            </w:r>
          </w:p>
        </w:tc>
        <w:tc>
          <w:tcPr>
            <w:tcW w:w="3260" w:type="dxa"/>
          </w:tcPr>
          <w:p w14:paraId="500A33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произношение и написание слов с разделительным твёрдым знаком.</w:t>
            </w:r>
          </w:p>
          <w:p w14:paraId="3255DF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письменно фиксируют случаи написания </w:t>
            </w:r>
            <w:r>
              <w:rPr>
                <w:rFonts w:ascii="Times New Roman" w:eastAsia="Times New Roman" w:hAnsi="Times New Roman" w:cs="Times New Roman"/>
                <w:color w:val="000000"/>
                <w:sz w:val="24"/>
                <w:szCs w:val="24"/>
              </w:rPr>
              <w:t>разделительного твердого знака (ъ) в словах с приставками с опорой на схему.</w:t>
            </w:r>
          </w:p>
          <w:p w14:paraId="237E5A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c>
          <w:tcPr>
            <w:tcW w:w="3969" w:type="dxa"/>
          </w:tcPr>
          <w:p w14:paraId="4167A00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случаи написания разделительного твердого знака (ъ) в словах с приставкам</w:t>
            </w:r>
            <w:r>
              <w:rPr>
                <w:rFonts w:ascii="Times New Roman" w:eastAsia="Times New Roman" w:hAnsi="Times New Roman" w:cs="Times New Roman"/>
                <w:color w:val="000000"/>
                <w:sz w:val="24"/>
                <w:szCs w:val="24"/>
              </w:rPr>
              <w:t>и.</w:t>
            </w:r>
          </w:p>
          <w:p w14:paraId="3F73796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последнюю согласную в приставке синим кружком, а первую гласную в корне красным кружком</w:t>
            </w:r>
          </w:p>
        </w:tc>
      </w:tr>
      <w:tr w:rsidR="00D06E45" w14:paraId="7199520C" w14:textId="77777777" w:rsidTr="00644909">
        <w:trPr>
          <w:trHeight w:val="145"/>
        </w:trPr>
        <w:tc>
          <w:tcPr>
            <w:tcW w:w="566" w:type="dxa"/>
          </w:tcPr>
          <w:p w14:paraId="782DD7F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123" w:type="dxa"/>
          </w:tcPr>
          <w:p w14:paraId="11C3D2C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написаний слов с разделительным твердым знаком (ъ) и без него</w:t>
            </w:r>
          </w:p>
        </w:tc>
        <w:tc>
          <w:tcPr>
            <w:tcW w:w="708" w:type="dxa"/>
          </w:tcPr>
          <w:p w14:paraId="2079523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52E2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Образование слов с помощью приставок: вы-, под-, за-, об-, от-, до-, пере-, </w:t>
            </w:r>
            <w:r>
              <w:rPr>
                <w:rFonts w:ascii="Times New Roman" w:eastAsia="Times New Roman" w:hAnsi="Times New Roman" w:cs="Times New Roman"/>
                <w:color w:val="000000"/>
                <w:sz w:val="24"/>
                <w:szCs w:val="24"/>
              </w:rPr>
              <w:t>с-.</w:t>
            </w:r>
          </w:p>
          <w:p w14:paraId="2BDADEC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почему в одних словах после приставки пишется разделительный ъ, а в других нет.</w:t>
            </w:r>
          </w:p>
          <w:p w14:paraId="06A21E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 со словами с разделительным твердым знаком (ъ) и без него</w:t>
            </w:r>
          </w:p>
        </w:tc>
        <w:tc>
          <w:tcPr>
            <w:tcW w:w="3260" w:type="dxa"/>
          </w:tcPr>
          <w:p w14:paraId="147D331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w:t>
            </w:r>
            <w:r>
              <w:rPr>
                <w:rFonts w:ascii="Times New Roman" w:eastAsia="Times New Roman" w:hAnsi="Times New Roman" w:cs="Times New Roman"/>
                <w:color w:val="000000"/>
                <w:sz w:val="24"/>
                <w:szCs w:val="24"/>
              </w:rPr>
              <w:t>б-, от-, до-, пере-, с- с помощью учителя.</w:t>
            </w:r>
          </w:p>
          <w:p w14:paraId="221DF3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 в одних словах после приставки пишется разделительный ъ, а в других нет.</w:t>
            </w:r>
          </w:p>
          <w:p w14:paraId="72075F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 с опорой на схему и таблицу.</w:t>
            </w:r>
          </w:p>
          <w:p w14:paraId="1FEBE8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разговор г</w:t>
            </w:r>
            <w:r>
              <w:rPr>
                <w:rFonts w:ascii="Times New Roman" w:eastAsia="Times New Roman" w:hAnsi="Times New Roman" w:cs="Times New Roman"/>
                <w:color w:val="000000"/>
                <w:sz w:val="24"/>
                <w:szCs w:val="24"/>
              </w:rPr>
              <w:t>усеницы с муравьём.</w:t>
            </w:r>
          </w:p>
          <w:p w14:paraId="384132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82E13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c>
          <w:tcPr>
            <w:tcW w:w="3969" w:type="dxa"/>
          </w:tcPr>
          <w:p w14:paraId="5A9ECB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и записывают слова с помощью приставок: вы-, под-, за-, об-, от-, до-, пере-, с-.</w:t>
            </w:r>
          </w:p>
          <w:p w14:paraId="18EBCA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написание слов с разделительным твердым знаком (ъ) и без него.</w:t>
            </w:r>
          </w:p>
          <w:p w14:paraId="28B45C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почему</w:t>
            </w:r>
            <w:r>
              <w:rPr>
                <w:rFonts w:ascii="Times New Roman" w:eastAsia="Times New Roman" w:hAnsi="Times New Roman" w:cs="Times New Roman"/>
                <w:color w:val="000000"/>
                <w:sz w:val="24"/>
                <w:szCs w:val="24"/>
              </w:rPr>
              <w:t xml:space="preserve"> в одних словах после приставки пишем разделительный твердый знак (ъ), в других нет.</w:t>
            </w:r>
          </w:p>
          <w:p w14:paraId="2A54128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765833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слова с приставками.</w:t>
            </w:r>
          </w:p>
          <w:p w14:paraId="30ACD5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правописание</w:t>
            </w:r>
          </w:p>
        </w:tc>
      </w:tr>
      <w:tr w:rsidR="00D06E45" w14:paraId="3750A860" w14:textId="77777777" w:rsidTr="00644909">
        <w:trPr>
          <w:trHeight w:val="1939"/>
        </w:trPr>
        <w:tc>
          <w:tcPr>
            <w:tcW w:w="566" w:type="dxa"/>
          </w:tcPr>
          <w:p w14:paraId="21ED971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123" w:type="dxa"/>
          </w:tcPr>
          <w:p w14:paraId="32CA033B"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w:t>
            </w:r>
          </w:p>
        </w:tc>
        <w:tc>
          <w:tcPr>
            <w:tcW w:w="708" w:type="dxa"/>
          </w:tcPr>
          <w:p w14:paraId="0AEAB8E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9C4B1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данных слов словосочетаний, их запись.</w:t>
            </w:r>
          </w:p>
          <w:p w14:paraId="39DEAE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приставок и предлогов из скобок.</w:t>
            </w:r>
          </w:p>
          <w:p w14:paraId="2ECF9B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Комментированное письмо.</w:t>
            </w:r>
          </w:p>
          <w:p w14:paraId="6D89833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полученных знаний по теме «Состав слова»</w:t>
            </w:r>
          </w:p>
        </w:tc>
        <w:tc>
          <w:tcPr>
            <w:tcW w:w="3260" w:type="dxa"/>
          </w:tcPr>
          <w:p w14:paraId="4F7B31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словосочетания, записывают их в тетрадь.</w:t>
            </w:r>
          </w:p>
          <w:p w14:paraId="4439977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70759B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Повторяют изученные </w:t>
            </w:r>
            <w:r>
              <w:rPr>
                <w:rFonts w:ascii="Times New Roman" w:eastAsia="Times New Roman" w:hAnsi="Times New Roman" w:cs="Times New Roman"/>
                <w:color w:val="000000"/>
                <w:sz w:val="24"/>
                <w:szCs w:val="24"/>
              </w:rPr>
              <w:t>темы раздела «Состав слова» по опорным таблицам, схемам.</w:t>
            </w:r>
          </w:p>
          <w:p w14:paraId="6AE62D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предложениям с сомнительными гласными в корне и приставке с помощью учителя.</w:t>
            </w:r>
          </w:p>
          <w:p w14:paraId="1B7741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c>
          <w:tcPr>
            <w:tcW w:w="3969" w:type="dxa"/>
          </w:tcPr>
          <w:p w14:paraId="491F52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данных слов словосо</w:t>
            </w:r>
            <w:r>
              <w:rPr>
                <w:rFonts w:ascii="Times New Roman" w:eastAsia="Times New Roman" w:hAnsi="Times New Roman" w:cs="Times New Roman"/>
                <w:color w:val="000000"/>
                <w:sz w:val="24"/>
                <w:szCs w:val="24"/>
              </w:rPr>
              <w:t>четания, записывают их в тетрадь.</w:t>
            </w:r>
          </w:p>
          <w:p w14:paraId="51B0C6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приставки и предлоги из скобок.</w:t>
            </w:r>
          </w:p>
          <w:p w14:paraId="05AC72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случаи написания разделительного твёрдого знака в приставках.</w:t>
            </w:r>
          </w:p>
          <w:p w14:paraId="43C43F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AD0B1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Образовывают слова с помощью приставок и суффиксов.</w:t>
            </w:r>
          </w:p>
          <w:p w14:paraId="132CE8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слова, текст по п</w:t>
            </w:r>
            <w:r>
              <w:rPr>
                <w:rFonts w:ascii="Times New Roman" w:eastAsia="Times New Roman" w:hAnsi="Times New Roman" w:cs="Times New Roman"/>
                <w:color w:val="000000"/>
                <w:sz w:val="24"/>
                <w:szCs w:val="24"/>
              </w:rPr>
              <w:t>редложениям с сомнительными гласными в корне и приставке.</w:t>
            </w:r>
          </w:p>
          <w:p w14:paraId="3CD7A1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с одноклассниками орфограммы в каждом предложении</w:t>
            </w:r>
          </w:p>
        </w:tc>
      </w:tr>
      <w:tr w:rsidR="00D06E45" w14:paraId="0BC6A099" w14:textId="77777777" w:rsidTr="00644909">
        <w:trPr>
          <w:trHeight w:val="416"/>
        </w:trPr>
        <w:tc>
          <w:tcPr>
            <w:tcW w:w="566" w:type="dxa"/>
          </w:tcPr>
          <w:p w14:paraId="2C584C3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123" w:type="dxa"/>
          </w:tcPr>
          <w:p w14:paraId="5270653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 вопросы и задания.</w:t>
            </w:r>
          </w:p>
        </w:tc>
        <w:tc>
          <w:tcPr>
            <w:tcW w:w="708" w:type="dxa"/>
          </w:tcPr>
          <w:p w14:paraId="3CE7F8A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A39DF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по обобщению пройденного.</w:t>
            </w:r>
          </w:p>
          <w:p w14:paraId="093E2A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плану.</w:t>
            </w:r>
          </w:p>
          <w:p w14:paraId="30DE19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w:t>
            </w:r>
            <w:r>
              <w:rPr>
                <w:rFonts w:ascii="Times New Roman" w:eastAsia="Times New Roman" w:hAnsi="Times New Roman" w:cs="Times New Roman"/>
                <w:color w:val="000000"/>
                <w:sz w:val="24"/>
                <w:szCs w:val="24"/>
              </w:rPr>
              <w:t>небольшого рассказа «Встреча в лесу» с использованием словосочетаний учебника.</w:t>
            </w:r>
          </w:p>
          <w:p w14:paraId="53747D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пробелов и недочётов в знаниях</w:t>
            </w:r>
          </w:p>
        </w:tc>
        <w:tc>
          <w:tcPr>
            <w:tcW w:w="3260" w:type="dxa"/>
          </w:tcPr>
          <w:p w14:paraId="3701D5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на карточках, подбирая проверочные слова.</w:t>
            </w:r>
          </w:p>
          <w:p w14:paraId="5C71274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с помощью учителя, записывают</w:t>
            </w:r>
            <w:r>
              <w:rPr>
                <w:rFonts w:ascii="Times New Roman" w:eastAsia="Times New Roman" w:hAnsi="Times New Roman" w:cs="Times New Roman"/>
                <w:color w:val="000000"/>
                <w:sz w:val="24"/>
                <w:szCs w:val="24"/>
              </w:rPr>
              <w:t xml:space="preserve"> его.</w:t>
            </w:r>
          </w:p>
          <w:p w14:paraId="7BFD699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 с помощью учителя</w:t>
            </w:r>
          </w:p>
        </w:tc>
        <w:tc>
          <w:tcPr>
            <w:tcW w:w="3969" w:type="dxa"/>
          </w:tcPr>
          <w:p w14:paraId="43C7F3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Практикуют случаи написания разделительного твёрдого знака (ъ) в приставках.</w:t>
            </w:r>
          </w:p>
          <w:p w14:paraId="68D5AA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67FEB0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Образуют слова с помощью приставок и суф</w:t>
            </w:r>
            <w:r>
              <w:rPr>
                <w:rFonts w:ascii="Times New Roman" w:eastAsia="Times New Roman" w:hAnsi="Times New Roman" w:cs="Times New Roman"/>
                <w:color w:val="000000"/>
                <w:sz w:val="24"/>
                <w:szCs w:val="24"/>
              </w:rPr>
              <w:t>фиксов.</w:t>
            </w:r>
          </w:p>
          <w:p w14:paraId="30CFE20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321E57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 по плану, записывают его.</w:t>
            </w:r>
          </w:p>
          <w:p w14:paraId="5106C5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Сочиняют небольшой рассказ «Встреча в лесу» с использованием словосочетаний в учебнике</w:t>
            </w:r>
          </w:p>
        </w:tc>
      </w:tr>
      <w:tr w:rsidR="00D06E45" w14:paraId="71367DBD" w14:textId="77777777" w:rsidTr="00644909">
        <w:trPr>
          <w:trHeight w:val="2270"/>
        </w:trPr>
        <w:tc>
          <w:tcPr>
            <w:tcW w:w="566" w:type="dxa"/>
          </w:tcPr>
          <w:p w14:paraId="5E0BB3D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123" w:type="dxa"/>
          </w:tcPr>
          <w:p w14:paraId="020044E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Записка</w:t>
            </w:r>
          </w:p>
        </w:tc>
        <w:tc>
          <w:tcPr>
            <w:tcW w:w="708" w:type="dxa"/>
          </w:tcPr>
          <w:p w14:paraId="5F5F67E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A2195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различными видами записок: </w:t>
            </w:r>
            <w:r>
              <w:rPr>
                <w:rFonts w:ascii="Times New Roman" w:eastAsia="Times New Roman" w:hAnsi="Times New Roman" w:cs="Times New Roman"/>
                <w:color w:val="000000"/>
                <w:sz w:val="24"/>
                <w:szCs w:val="24"/>
              </w:rPr>
              <w:t>запиской-просьбой, запиской-приглашением, запиской-сообщением.</w:t>
            </w:r>
          </w:p>
          <w:p w14:paraId="2565FB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общепринятого плана записки.</w:t>
            </w:r>
          </w:p>
          <w:p w14:paraId="545B2C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записок различных видов в «Рабочей тетради»</w:t>
            </w:r>
          </w:p>
        </w:tc>
        <w:tc>
          <w:tcPr>
            <w:tcW w:w="3260" w:type="dxa"/>
          </w:tcPr>
          <w:p w14:paraId="48CCF3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различными видами записок: запиской-просьбой, запиской-приглашением, запиской-сообщением</w:t>
            </w:r>
            <w:r>
              <w:rPr>
                <w:rFonts w:ascii="Times New Roman" w:eastAsia="Times New Roman" w:hAnsi="Times New Roman" w:cs="Times New Roman"/>
                <w:color w:val="000000"/>
                <w:sz w:val="24"/>
                <w:szCs w:val="24"/>
              </w:rPr>
              <w:t>.</w:t>
            </w:r>
          </w:p>
          <w:p w14:paraId="79B7F06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общепринятый план записки.</w:t>
            </w:r>
          </w:p>
          <w:p w14:paraId="208F20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различные записки по образцу в «Рабочей тетради» с помощью учителя</w:t>
            </w:r>
          </w:p>
        </w:tc>
        <w:tc>
          <w:tcPr>
            <w:tcW w:w="3969" w:type="dxa"/>
          </w:tcPr>
          <w:p w14:paraId="2DE729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записку-просьбу, записку-приглашение, записку-сообщение.</w:t>
            </w:r>
          </w:p>
          <w:p w14:paraId="1839B5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написании записок в «Рабочей тетради».</w:t>
            </w:r>
          </w:p>
          <w:p w14:paraId="78E432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отрывок из рассказа</w:t>
            </w:r>
            <w:r>
              <w:rPr>
                <w:rFonts w:ascii="Times New Roman" w:eastAsia="Times New Roman" w:hAnsi="Times New Roman" w:cs="Times New Roman"/>
                <w:color w:val="000000"/>
                <w:sz w:val="24"/>
                <w:szCs w:val="24"/>
              </w:rPr>
              <w:t xml:space="preserve"> «Любовь» Ю. Буковского о любовной записке второклассника.</w:t>
            </w:r>
          </w:p>
          <w:p w14:paraId="657FC1B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ответы записывают в тетрадь</w:t>
            </w:r>
          </w:p>
        </w:tc>
      </w:tr>
      <w:tr w:rsidR="00D06E45" w14:paraId="0D160EAC" w14:textId="77777777">
        <w:trPr>
          <w:trHeight w:val="145"/>
        </w:trPr>
        <w:tc>
          <w:tcPr>
            <w:tcW w:w="13745" w:type="dxa"/>
            <w:gridSpan w:val="6"/>
          </w:tcPr>
          <w:p w14:paraId="52829EB7" w14:textId="77777777"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Части речи. Текст- 2 часа</w:t>
            </w:r>
          </w:p>
          <w:p w14:paraId="780FB169"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FF0000"/>
                <w:sz w:val="24"/>
                <w:szCs w:val="24"/>
              </w:rPr>
            </w:pPr>
          </w:p>
        </w:tc>
      </w:tr>
      <w:tr w:rsidR="00D06E45" w14:paraId="5A0A4E6F" w14:textId="77777777" w:rsidTr="00644909">
        <w:trPr>
          <w:trHeight w:val="145"/>
        </w:trPr>
        <w:tc>
          <w:tcPr>
            <w:tcW w:w="566" w:type="dxa"/>
          </w:tcPr>
          <w:p w14:paraId="223D83F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123" w:type="dxa"/>
          </w:tcPr>
          <w:p w14:paraId="2CFCB6B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имя прилагательное, глагол</w:t>
            </w:r>
          </w:p>
        </w:tc>
        <w:tc>
          <w:tcPr>
            <w:tcW w:w="708" w:type="dxa"/>
          </w:tcPr>
          <w:p w14:paraId="75FB048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E91A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разных частей речи в группе однокоренных слов.</w:t>
            </w:r>
          </w:p>
          <w:p w14:paraId="3EBC35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таблицы учебника для объяснения ответов обучающихся.</w:t>
            </w:r>
          </w:p>
          <w:p w14:paraId="555D12B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словарным словом «богатство», обозначение ударения, указание количества слогов, составление словосочетаний и предложений</w:t>
            </w:r>
          </w:p>
        </w:tc>
        <w:tc>
          <w:tcPr>
            <w:tcW w:w="3260" w:type="dxa"/>
          </w:tcPr>
          <w:p w14:paraId="6EA3DE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w:t>
            </w:r>
            <w:r>
              <w:rPr>
                <w:rFonts w:ascii="Times New Roman" w:eastAsia="Times New Roman" w:hAnsi="Times New Roman" w:cs="Times New Roman"/>
                <w:color w:val="000000"/>
                <w:sz w:val="24"/>
                <w:szCs w:val="24"/>
              </w:rPr>
              <w:t xml:space="preserve"> глаголы в группе однокоренных слов по опорной таблице. </w:t>
            </w:r>
          </w:p>
          <w:p w14:paraId="1F9DD2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 с помощью учителя.</w:t>
            </w:r>
          </w:p>
          <w:p w14:paraId="04B03E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Составляют словосочетания </w:t>
            </w:r>
            <w:r>
              <w:rPr>
                <w:rFonts w:ascii="Times New Roman" w:eastAsia="Times New Roman" w:hAnsi="Times New Roman" w:cs="Times New Roman"/>
                <w:color w:val="000000"/>
                <w:sz w:val="24"/>
                <w:szCs w:val="24"/>
              </w:rPr>
              <w:t>и предложения с опорой на картинки</w:t>
            </w:r>
          </w:p>
        </w:tc>
        <w:tc>
          <w:tcPr>
            <w:tcW w:w="3969" w:type="dxa"/>
          </w:tcPr>
          <w:p w14:paraId="7859E3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существительные, имена прилагательные, глаголы в группе однокоренных слов.</w:t>
            </w:r>
          </w:p>
          <w:p w14:paraId="2B8237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таблицу существительные, прилагательные, глаголы</w:t>
            </w:r>
          </w:p>
          <w:p w14:paraId="3DA1B1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Дифференцируют их в предложении. </w:t>
            </w:r>
          </w:p>
          <w:p w14:paraId="7F187D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99253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w:t>
            </w:r>
            <w:r>
              <w:rPr>
                <w:rFonts w:ascii="Times New Roman" w:eastAsia="Times New Roman" w:hAnsi="Times New Roman" w:cs="Times New Roman"/>
                <w:color w:val="000000"/>
                <w:sz w:val="24"/>
                <w:szCs w:val="24"/>
              </w:rPr>
              <w:t>ринадлежность слов к определённым частям речи, ориентируясь на их значение и вопрос.</w:t>
            </w:r>
          </w:p>
          <w:p w14:paraId="2D96D5D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Делят словарное слово на слоги, ставят ударение и выделяют трудную букву с помощью учителя. </w:t>
            </w:r>
          </w:p>
          <w:p w14:paraId="0E9736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w:t>
            </w:r>
          </w:p>
        </w:tc>
      </w:tr>
      <w:tr w:rsidR="00D06E45" w14:paraId="50B1A711" w14:textId="77777777" w:rsidTr="00644909">
        <w:trPr>
          <w:trHeight w:val="145"/>
        </w:trPr>
        <w:tc>
          <w:tcPr>
            <w:tcW w:w="566" w:type="dxa"/>
          </w:tcPr>
          <w:p w14:paraId="586FCFD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123" w:type="dxa"/>
          </w:tcPr>
          <w:p w14:paraId="54854AF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имен существительных, </w:t>
            </w:r>
            <w:r>
              <w:rPr>
                <w:rFonts w:ascii="Times New Roman" w:eastAsia="Times New Roman" w:hAnsi="Times New Roman" w:cs="Times New Roman"/>
                <w:sz w:val="24"/>
                <w:szCs w:val="24"/>
              </w:rPr>
              <w:t>имен прилагательных и глаголов в предложении</w:t>
            </w:r>
          </w:p>
        </w:tc>
        <w:tc>
          <w:tcPr>
            <w:tcW w:w="708" w:type="dxa"/>
          </w:tcPr>
          <w:p w14:paraId="1898BF3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6ED7023"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различием имен существительных, имен прилагательных и глаголов в предложении.</w:t>
            </w:r>
          </w:p>
          <w:p w14:paraId="4DF3B48C"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96243CA"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разных частей речи.</w:t>
            </w:r>
          </w:p>
          <w:p w14:paraId="69CF698F"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последовательности событий в </w:t>
            </w:r>
            <w:r>
              <w:rPr>
                <w:rFonts w:ascii="Times New Roman" w:eastAsia="Times New Roman" w:hAnsi="Times New Roman" w:cs="Times New Roman"/>
                <w:color w:val="000000"/>
                <w:sz w:val="24"/>
                <w:szCs w:val="24"/>
              </w:rPr>
              <w:t>рассказе при помощи пунктов плана</w:t>
            </w:r>
          </w:p>
        </w:tc>
        <w:tc>
          <w:tcPr>
            <w:tcW w:w="3260" w:type="dxa"/>
          </w:tcPr>
          <w:p w14:paraId="551170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части речи.</w:t>
            </w:r>
          </w:p>
          <w:p w14:paraId="190B8D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B3120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имена существительные, имена прилагательные и глаголы с помощью учителя.</w:t>
            </w:r>
          </w:p>
          <w:p w14:paraId="56B694D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 пунктов плана.</w:t>
            </w:r>
          </w:p>
          <w:p w14:paraId="357A18B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рассказ с помощью учителя</w:t>
            </w:r>
          </w:p>
        </w:tc>
        <w:tc>
          <w:tcPr>
            <w:tcW w:w="3969" w:type="dxa"/>
          </w:tcPr>
          <w:p w14:paraId="2813C9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в предложении по вопросам.</w:t>
            </w:r>
          </w:p>
          <w:p w14:paraId="1A2422D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 в тетради одной чертой, двумя чертами и волнистой линией.</w:t>
            </w:r>
          </w:p>
          <w:p w14:paraId="775A22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последовательность событий в рассказе при помощи</w:t>
            </w:r>
            <w:r>
              <w:rPr>
                <w:rFonts w:ascii="Times New Roman" w:eastAsia="Times New Roman" w:hAnsi="Times New Roman" w:cs="Times New Roman"/>
                <w:color w:val="000000"/>
                <w:sz w:val="24"/>
                <w:szCs w:val="24"/>
              </w:rPr>
              <w:t xml:space="preserve"> пунктов плана.</w:t>
            </w:r>
          </w:p>
          <w:p w14:paraId="57F798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в тетрадь</w:t>
            </w:r>
          </w:p>
        </w:tc>
      </w:tr>
      <w:tr w:rsidR="00D06E45" w14:paraId="53EFCAE0" w14:textId="77777777">
        <w:trPr>
          <w:trHeight w:val="145"/>
        </w:trPr>
        <w:tc>
          <w:tcPr>
            <w:tcW w:w="13745" w:type="dxa"/>
            <w:gridSpan w:val="6"/>
          </w:tcPr>
          <w:p w14:paraId="4A630626" w14:textId="77777777"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000000"/>
                <w:sz w:val="24"/>
                <w:szCs w:val="24"/>
              </w:rPr>
              <w:t>Имя существительное – 27 часов</w:t>
            </w:r>
          </w:p>
        </w:tc>
      </w:tr>
      <w:tr w:rsidR="00D06E45" w14:paraId="5408C23D" w14:textId="77777777" w:rsidTr="00644909">
        <w:trPr>
          <w:trHeight w:val="145"/>
        </w:trPr>
        <w:tc>
          <w:tcPr>
            <w:tcW w:w="566" w:type="dxa"/>
          </w:tcPr>
          <w:p w14:paraId="3146E2D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123" w:type="dxa"/>
          </w:tcPr>
          <w:p w14:paraId="077A434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имен существительных в речи</w:t>
            </w:r>
          </w:p>
        </w:tc>
        <w:tc>
          <w:tcPr>
            <w:tcW w:w="708" w:type="dxa"/>
          </w:tcPr>
          <w:p w14:paraId="7873D27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E5DC0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ранее изученных грамматических признаков имени существительного.</w:t>
            </w:r>
          </w:p>
          <w:p w14:paraId="3DA61B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из текста имен существительных и изменение их </w:t>
            </w:r>
            <w:r>
              <w:rPr>
                <w:rFonts w:ascii="Times New Roman" w:eastAsia="Times New Roman" w:hAnsi="Times New Roman" w:cs="Times New Roman"/>
                <w:color w:val="000000"/>
                <w:sz w:val="24"/>
                <w:szCs w:val="24"/>
              </w:rPr>
              <w:t>формы по вопросам «Кто? Что?» (постановка в начальную форму).</w:t>
            </w:r>
          </w:p>
          <w:p w14:paraId="2872BC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 запись предложений.</w:t>
            </w:r>
          </w:p>
        </w:tc>
        <w:tc>
          <w:tcPr>
            <w:tcW w:w="3260" w:type="dxa"/>
          </w:tcPr>
          <w:p w14:paraId="54C019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слова упражнения.</w:t>
            </w:r>
          </w:p>
          <w:p w14:paraId="689182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w:t>
            </w:r>
          </w:p>
          <w:p w14:paraId="31577EF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 с опорой на карточки-вопрос</w:t>
            </w:r>
            <w:r>
              <w:rPr>
                <w:rFonts w:ascii="Times New Roman" w:eastAsia="Times New Roman" w:hAnsi="Times New Roman" w:cs="Times New Roman"/>
                <w:color w:val="000000"/>
                <w:sz w:val="24"/>
                <w:szCs w:val="24"/>
              </w:rPr>
              <w:t>ы.</w:t>
            </w:r>
          </w:p>
          <w:p w14:paraId="04AE48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 Новый год» с помощью учителя.</w:t>
            </w:r>
          </w:p>
          <w:p w14:paraId="2D2CE6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2E8CDAE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c>
          <w:tcPr>
            <w:tcW w:w="3969" w:type="dxa"/>
          </w:tcPr>
          <w:p w14:paraId="6CB717E6"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Вспоминают грамматические признаки имени существительного: род и число.</w:t>
            </w:r>
          </w:p>
          <w:p w14:paraId="471CCB0A"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Правильно задают вопросы к </w:t>
            </w:r>
            <w:r>
              <w:rPr>
                <w:rFonts w:ascii="Times New Roman" w:eastAsia="Times New Roman" w:hAnsi="Times New Roman" w:cs="Times New Roman"/>
                <w:color w:val="000000"/>
                <w:sz w:val="24"/>
                <w:szCs w:val="24"/>
              </w:rPr>
              <w:t>слову-существительному.</w:t>
            </w:r>
          </w:p>
          <w:p w14:paraId="36A61B78"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Распознают имена существительные, отвечающие на вопросы «Кто? Что?»</w:t>
            </w:r>
          </w:p>
          <w:p w14:paraId="1D78A675"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их.</w:t>
            </w:r>
          </w:p>
          <w:p w14:paraId="3896A481"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предметность имен существительных.</w:t>
            </w:r>
          </w:p>
          <w:p w14:paraId="0631C614"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два предложения на тему «Скоро</w:t>
            </w:r>
            <w:r>
              <w:rPr>
                <w:rFonts w:ascii="Times New Roman" w:eastAsia="Times New Roman" w:hAnsi="Times New Roman" w:cs="Times New Roman"/>
                <w:color w:val="000000"/>
                <w:sz w:val="24"/>
                <w:szCs w:val="24"/>
              </w:rPr>
              <w:t xml:space="preserve"> Новый год».</w:t>
            </w:r>
          </w:p>
          <w:p w14:paraId="3E889F3E"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для этого данные существительные.</w:t>
            </w:r>
          </w:p>
          <w:p w14:paraId="1A51ED49"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tc>
      </w:tr>
      <w:tr w:rsidR="00D06E45" w14:paraId="681C0869" w14:textId="77777777" w:rsidTr="00644909">
        <w:trPr>
          <w:trHeight w:val="145"/>
        </w:trPr>
        <w:tc>
          <w:tcPr>
            <w:tcW w:w="566" w:type="dxa"/>
          </w:tcPr>
          <w:p w14:paraId="6F108B4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123" w:type="dxa"/>
          </w:tcPr>
          <w:p w14:paraId="68BB286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обозначающие явления природы</w:t>
            </w:r>
          </w:p>
        </w:tc>
        <w:tc>
          <w:tcPr>
            <w:tcW w:w="708" w:type="dxa"/>
          </w:tcPr>
          <w:p w14:paraId="6F0B12D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6DEF796"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явлениями природы летом, осенью, зимой, весной.</w:t>
            </w:r>
          </w:p>
          <w:p w14:paraId="02CCE693"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«растение», обозначение ударения, указание количества слогов, составление словосочетаний и предложений. </w:t>
            </w:r>
          </w:p>
          <w:p w14:paraId="09B647E8"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об именах существительных, обозначающих явления природы.</w:t>
            </w:r>
          </w:p>
          <w:p w14:paraId="30F15318" w14:textId="77777777" w:rsidR="00D06E45" w:rsidRDefault="00334D02">
            <w:pPr>
              <w:pBdr>
                <w:top w:val="nil"/>
                <w:left w:val="nil"/>
                <w:bottom w:val="nil"/>
                <w:right w:val="nil"/>
                <w:between w:val="nil"/>
              </w:pBdr>
              <w:spacing w:after="0" w:line="240" w:lineRule="auto"/>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текста стихотворения </w:t>
            </w:r>
            <w:r>
              <w:rPr>
                <w:rFonts w:ascii="Times New Roman" w:eastAsia="Times New Roman" w:hAnsi="Times New Roman" w:cs="Times New Roman"/>
                <w:color w:val="000000"/>
                <w:sz w:val="24"/>
                <w:szCs w:val="24"/>
              </w:rPr>
              <w:t>по опорным словам</w:t>
            </w:r>
          </w:p>
        </w:tc>
        <w:tc>
          <w:tcPr>
            <w:tcW w:w="3260" w:type="dxa"/>
          </w:tcPr>
          <w:p w14:paraId="350D98F3"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5B179AE"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именах существительных, обозначающих явления природы (листопад, метель, капель, гроза).</w:t>
            </w:r>
          </w:p>
          <w:p w14:paraId="6495F0C5"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народные приметы, содержащие имена существительные, </w:t>
            </w:r>
            <w:r>
              <w:rPr>
                <w:rFonts w:ascii="Times New Roman" w:eastAsia="Times New Roman" w:hAnsi="Times New Roman" w:cs="Times New Roman"/>
                <w:color w:val="000000"/>
                <w:sz w:val="24"/>
                <w:szCs w:val="24"/>
              </w:rPr>
              <w:t>обозначающие явления природы.</w:t>
            </w:r>
          </w:p>
          <w:p w14:paraId="6742B4F1"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 с помощью учителя</w:t>
            </w:r>
          </w:p>
        </w:tc>
        <w:tc>
          <w:tcPr>
            <w:tcW w:w="3969" w:type="dxa"/>
          </w:tcPr>
          <w:p w14:paraId="052479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явлениями природы летом, осенью, зимой, весной.</w:t>
            </w:r>
          </w:p>
          <w:p w14:paraId="635C28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существительными, обозначающими явления природы летом, осенью, зимой, </w:t>
            </w:r>
            <w:r>
              <w:rPr>
                <w:rFonts w:ascii="Times New Roman" w:eastAsia="Times New Roman" w:hAnsi="Times New Roman" w:cs="Times New Roman"/>
                <w:color w:val="000000"/>
                <w:sz w:val="24"/>
                <w:szCs w:val="24"/>
              </w:rPr>
              <w:t>весной.</w:t>
            </w:r>
          </w:p>
          <w:p w14:paraId="61943E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народных примет имена существительные, обозначающие явления природы.</w:t>
            </w:r>
          </w:p>
          <w:p w14:paraId="0F23B6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Восстанавливают текст стихотворения по опорным словам</w:t>
            </w:r>
          </w:p>
        </w:tc>
      </w:tr>
      <w:tr w:rsidR="00D06E45" w14:paraId="6C856D9C" w14:textId="77777777" w:rsidTr="00644909">
        <w:trPr>
          <w:trHeight w:val="145"/>
        </w:trPr>
        <w:tc>
          <w:tcPr>
            <w:tcW w:w="566" w:type="dxa"/>
          </w:tcPr>
          <w:p w14:paraId="167B96C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123" w:type="dxa"/>
          </w:tcPr>
          <w:p w14:paraId="1E54736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называющие один и тот же предмет по-разному</w:t>
            </w:r>
          </w:p>
        </w:tc>
        <w:tc>
          <w:tcPr>
            <w:tcW w:w="708" w:type="dxa"/>
          </w:tcPr>
          <w:p w14:paraId="28DC6D8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B6344A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Тренировка в подборе имен </w:t>
            </w:r>
            <w:r>
              <w:rPr>
                <w:rFonts w:ascii="Times New Roman" w:eastAsia="Times New Roman" w:hAnsi="Times New Roman" w:cs="Times New Roman"/>
                <w:color w:val="000000"/>
                <w:sz w:val="24"/>
                <w:szCs w:val="24"/>
              </w:rPr>
              <w:t>существительных, называющих один и тот же предмет по-разному.</w:t>
            </w:r>
          </w:p>
          <w:p w14:paraId="1A4D04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синонимами.</w:t>
            </w:r>
          </w:p>
          <w:p w14:paraId="17B529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повторяющихся слов в тексте синонимами из рамки упражнения в учебнике</w:t>
            </w:r>
          </w:p>
        </w:tc>
        <w:tc>
          <w:tcPr>
            <w:tcW w:w="3260" w:type="dxa"/>
          </w:tcPr>
          <w:p w14:paraId="1BFF88FC"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представление об именах существительных, называющих один и тот же предмет </w:t>
            </w:r>
            <w:r>
              <w:rPr>
                <w:rFonts w:ascii="Times New Roman" w:eastAsia="Times New Roman" w:hAnsi="Times New Roman" w:cs="Times New Roman"/>
                <w:color w:val="000000"/>
                <w:sz w:val="24"/>
                <w:szCs w:val="24"/>
              </w:rPr>
              <w:t>по-разному.</w:t>
            </w:r>
          </w:p>
          <w:p w14:paraId="3536DCA0"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такие слова из рамки упражнения учебника, вставляют в предложения в зависимости от смысла предложений под руководством учителя.</w:t>
            </w:r>
          </w:p>
          <w:p w14:paraId="14BABEFE"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5B3DDA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имена существительные, называющие один и тот же предмет </w:t>
            </w:r>
          </w:p>
          <w:p w14:paraId="6EE4403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по-разному в зави</w:t>
            </w:r>
            <w:r>
              <w:rPr>
                <w:rFonts w:ascii="Times New Roman" w:eastAsia="Times New Roman" w:hAnsi="Times New Roman" w:cs="Times New Roman"/>
                <w:color w:val="000000"/>
                <w:sz w:val="24"/>
                <w:szCs w:val="24"/>
              </w:rPr>
              <w:t>симости от смысла предложений.</w:t>
            </w:r>
          </w:p>
          <w:p w14:paraId="4580E0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C3C78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синонимами.</w:t>
            </w:r>
          </w:p>
          <w:p w14:paraId="36EC8A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Производят замену повторяющихся слов в тексте синонимами из рамки упражнения в учебнике. </w:t>
            </w:r>
          </w:p>
          <w:p w14:paraId="2B941F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7BA85AAA" w14:textId="77777777" w:rsidTr="00644909">
        <w:trPr>
          <w:trHeight w:val="884"/>
        </w:trPr>
        <w:tc>
          <w:tcPr>
            <w:tcW w:w="566" w:type="dxa"/>
          </w:tcPr>
          <w:p w14:paraId="55CAE68B"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55</w:t>
            </w:r>
          </w:p>
        </w:tc>
        <w:tc>
          <w:tcPr>
            <w:tcW w:w="2123" w:type="dxa"/>
          </w:tcPr>
          <w:p w14:paraId="63FB397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противоположные по значению</w:t>
            </w:r>
          </w:p>
        </w:tc>
        <w:tc>
          <w:tcPr>
            <w:tcW w:w="708" w:type="dxa"/>
          </w:tcPr>
          <w:p w14:paraId="37D945D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58B2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пар имен существительных, противоположных по значению.</w:t>
            </w:r>
          </w:p>
          <w:p w14:paraId="56C6B1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слов.</w:t>
            </w:r>
          </w:p>
          <w:p w14:paraId="1F9732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антонимами.</w:t>
            </w:r>
          </w:p>
          <w:p w14:paraId="06880A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пословиц.</w:t>
            </w:r>
          </w:p>
          <w:p w14:paraId="2BFB46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61D6FF61"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0102A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пары имен существительных, противоположных по значению.</w:t>
            </w:r>
          </w:p>
          <w:p w14:paraId="572F80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46575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Расширяют </w:t>
            </w:r>
            <w:r>
              <w:rPr>
                <w:rFonts w:ascii="Times New Roman" w:eastAsia="Times New Roman" w:hAnsi="Times New Roman" w:cs="Times New Roman"/>
                <w:color w:val="000000"/>
                <w:sz w:val="24"/>
                <w:szCs w:val="24"/>
              </w:rPr>
              <w:t>представление об именах существительных, противоположных по значению.</w:t>
            </w:r>
          </w:p>
          <w:p w14:paraId="5367FB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пословицы </w:t>
            </w:r>
          </w:p>
          <w:p w14:paraId="5730D0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именами существительными, противоположными по значению.</w:t>
            </w:r>
          </w:p>
          <w:p w14:paraId="06CA3E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 в тетрадь.</w:t>
            </w:r>
          </w:p>
          <w:p w14:paraId="17C9AAA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их смысл с помощью учителя</w:t>
            </w:r>
          </w:p>
        </w:tc>
        <w:tc>
          <w:tcPr>
            <w:tcW w:w="3969" w:type="dxa"/>
          </w:tcPr>
          <w:p w14:paraId="2EA46D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пары имен существительных, п</w:t>
            </w:r>
            <w:r>
              <w:rPr>
                <w:rFonts w:ascii="Times New Roman" w:eastAsia="Times New Roman" w:hAnsi="Times New Roman" w:cs="Times New Roman"/>
                <w:color w:val="000000"/>
                <w:sz w:val="24"/>
                <w:szCs w:val="24"/>
              </w:rPr>
              <w:t>ротивоположных по значению.</w:t>
            </w:r>
          </w:p>
          <w:p w14:paraId="751C21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пары слов тетрадь.</w:t>
            </w:r>
          </w:p>
          <w:p w14:paraId="534029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антонимами.</w:t>
            </w:r>
          </w:p>
          <w:p w14:paraId="5F885A0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w:t>
            </w:r>
          </w:p>
          <w:p w14:paraId="0CF18B2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каждой пословице существительные, противоположные по значению.</w:t>
            </w:r>
          </w:p>
          <w:p w14:paraId="2974A9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их смысл </w:t>
            </w:r>
          </w:p>
        </w:tc>
      </w:tr>
      <w:tr w:rsidR="00D06E45" w14:paraId="07E36810" w14:textId="77777777" w:rsidTr="00644909">
        <w:trPr>
          <w:trHeight w:val="841"/>
        </w:trPr>
        <w:tc>
          <w:tcPr>
            <w:tcW w:w="566" w:type="dxa"/>
          </w:tcPr>
          <w:p w14:paraId="04AB1CF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123" w:type="dxa"/>
          </w:tcPr>
          <w:p w14:paraId="338367FB"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имен существительных.</w:t>
            </w:r>
          </w:p>
          <w:p w14:paraId="5338D4C2"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имён </w:t>
            </w:r>
            <w:r>
              <w:rPr>
                <w:rFonts w:ascii="Times New Roman" w:eastAsia="Times New Roman" w:hAnsi="Times New Roman" w:cs="Times New Roman"/>
                <w:sz w:val="24"/>
                <w:szCs w:val="24"/>
              </w:rPr>
              <w:t>существительных по родам</w:t>
            </w:r>
          </w:p>
        </w:tc>
        <w:tc>
          <w:tcPr>
            <w:tcW w:w="708" w:type="dxa"/>
          </w:tcPr>
          <w:p w14:paraId="464708B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E273A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существительных.</w:t>
            </w:r>
          </w:p>
          <w:p w14:paraId="320CE1D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имен существительных по трём столбикам.</w:t>
            </w:r>
          </w:p>
          <w:p w14:paraId="334057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учебника.</w:t>
            </w:r>
          </w:p>
          <w:p w14:paraId="46615A1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словарным словом прекрасный, обозначение ударения, указание количества слогов, составление </w:t>
            </w:r>
            <w:r>
              <w:rPr>
                <w:rFonts w:ascii="Times New Roman" w:eastAsia="Times New Roman" w:hAnsi="Times New Roman" w:cs="Times New Roman"/>
                <w:color w:val="000000"/>
                <w:sz w:val="24"/>
                <w:szCs w:val="24"/>
              </w:rPr>
              <w:t>словосочетаний и предложений.</w:t>
            </w:r>
          </w:p>
          <w:p w14:paraId="1FCB1F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w:t>
            </w:r>
          </w:p>
          <w:p w14:paraId="4E8402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упражнений по определению рода имен существительных</w:t>
            </w:r>
          </w:p>
        </w:tc>
        <w:tc>
          <w:tcPr>
            <w:tcW w:w="3260" w:type="dxa"/>
          </w:tcPr>
          <w:p w14:paraId="396117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 трёх родах имен существительных.</w:t>
            </w:r>
          </w:p>
          <w:p w14:paraId="5CE1E1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имен существительных и записывают их в три столбика с помощью учителя.</w:t>
            </w:r>
          </w:p>
          <w:p w14:paraId="609327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w:t>
            </w:r>
            <w:r>
              <w:rPr>
                <w:rFonts w:ascii="Times New Roman" w:eastAsia="Times New Roman" w:hAnsi="Times New Roman" w:cs="Times New Roman"/>
                <w:color w:val="000000"/>
                <w:sz w:val="24"/>
                <w:szCs w:val="24"/>
              </w:rPr>
              <w:t>лняют вывод учебника.</w:t>
            </w:r>
          </w:p>
          <w:p w14:paraId="085417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 помощью учителя. Составляют словосочетания и предложения с опорой на картинки</w:t>
            </w:r>
          </w:p>
        </w:tc>
        <w:tc>
          <w:tcPr>
            <w:tcW w:w="3969" w:type="dxa"/>
          </w:tcPr>
          <w:p w14:paraId="1D058F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по родам с опорой на вспомогательные слова.</w:t>
            </w:r>
          </w:p>
          <w:p w14:paraId="795E7D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w:t>
            </w:r>
            <w:r>
              <w:rPr>
                <w:rFonts w:ascii="Times New Roman" w:eastAsia="Times New Roman" w:hAnsi="Times New Roman" w:cs="Times New Roman"/>
                <w:color w:val="000000"/>
                <w:sz w:val="24"/>
                <w:szCs w:val="24"/>
              </w:rPr>
              <w:t>ляют пропущенные слова он, она, оно в предложения, подбирая их вместо выделенных имен существительных.</w:t>
            </w:r>
          </w:p>
          <w:p w14:paraId="3905A3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вывод учебника.</w:t>
            </w:r>
          </w:p>
          <w:p w14:paraId="28560A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словарное слово на слоги, ставят ударение и выделяют трудную букву. Составляют словосочетания и предложения с опорой на к</w:t>
            </w:r>
            <w:r>
              <w:rPr>
                <w:rFonts w:ascii="Times New Roman" w:eastAsia="Times New Roman" w:hAnsi="Times New Roman" w:cs="Times New Roman"/>
                <w:color w:val="000000"/>
                <w:sz w:val="24"/>
                <w:szCs w:val="24"/>
              </w:rPr>
              <w:t>артинки</w:t>
            </w:r>
          </w:p>
        </w:tc>
      </w:tr>
      <w:tr w:rsidR="00D06E45" w14:paraId="006BC9C8" w14:textId="77777777" w:rsidTr="00644909">
        <w:trPr>
          <w:trHeight w:val="145"/>
        </w:trPr>
        <w:tc>
          <w:tcPr>
            <w:tcW w:w="566" w:type="dxa"/>
          </w:tcPr>
          <w:p w14:paraId="3A1BD48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123" w:type="dxa"/>
          </w:tcPr>
          <w:p w14:paraId="58B5FB8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существительных по числам</w:t>
            </w:r>
          </w:p>
        </w:tc>
        <w:tc>
          <w:tcPr>
            <w:tcW w:w="708" w:type="dxa"/>
          </w:tcPr>
          <w:p w14:paraId="587FC09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0B2F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понятия рода и числа имён существительных.</w:t>
            </w:r>
          </w:p>
          <w:p w14:paraId="202CFD6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Работа по рисунку учебника: нахождение имен существительных, которые обозначают один предмет, затем имен существительных, которые обозначают </w:t>
            </w:r>
            <w:r>
              <w:rPr>
                <w:rFonts w:ascii="Times New Roman" w:eastAsia="Times New Roman" w:hAnsi="Times New Roman" w:cs="Times New Roman"/>
                <w:color w:val="000000"/>
                <w:sz w:val="24"/>
                <w:szCs w:val="24"/>
              </w:rPr>
              <w:t>несколько одинаковых предметов.</w:t>
            </w:r>
          </w:p>
          <w:p w14:paraId="7901706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числа имен существительных в загадках и отгадках.</w:t>
            </w:r>
          </w:p>
          <w:p w14:paraId="47428E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текста словами из рамки.</w:t>
            </w:r>
          </w:p>
          <w:p w14:paraId="5F56A9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необходимости числа имен существительных</w:t>
            </w:r>
          </w:p>
        </w:tc>
        <w:tc>
          <w:tcPr>
            <w:tcW w:w="3260" w:type="dxa"/>
          </w:tcPr>
          <w:p w14:paraId="1AB62A35"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Расширяют представление об изменении имён существительных по числам.</w:t>
            </w:r>
          </w:p>
          <w:p w14:paraId="597DE6E1"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4E0F2559"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записывают имена существительные, которые обозначают один предмет, затем имена существительные, которые обозначают несколько одинаковых предметов.</w:t>
            </w:r>
          </w:p>
          <w:p w14:paraId="3618987B"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и отгадки к загад</w:t>
            </w:r>
            <w:r>
              <w:rPr>
                <w:rFonts w:ascii="Times New Roman" w:eastAsia="Times New Roman" w:hAnsi="Times New Roman" w:cs="Times New Roman"/>
                <w:color w:val="000000"/>
                <w:sz w:val="24"/>
                <w:szCs w:val="24"/>
              </w:rPr>
              <w:t xml:space="preserve">кам в два столбика: </w:t>
            </w:r>
            <w:proofErr w:type="spellStart"/>
            <w:r>
              <w:rPr>
                <w:rFonts w:ascii="Times New Roman" w:eastAsia="Times New Roman" w:hAnsi="Times New Roman" w:cs="Times New Roman"/>
                <w:color w:val="000000"/>
                <w:sz w:val="24"/>
                <w:szCs w:val="24"/>
              </w:rPr>
              <w:t>ед.ч</w:t>
            </w:r>
            <w:proofErr w:type="spellEnd"/>
            <w:r>
              <w:rPr>
                <w:rFonts w:ascii="Times New Roman" w:eastAsia="Times New Roman" w:hAnsi="Times New Roman" w:cs="Times New Roman"/>
                <w:color w:val="000000"/>
                <w:sz w:val="24"/>
                <w:szCs w:val="24"/>
              </w:rPr>
              <w:t xml:space="preserve">. и </w:t>
            </w:r>
            <w:proofErr w:type="spellStart"/>
            <w:r>
              <w:rPr>
                <w:rFonts w:ascii="Times New Roman" w:eastAsia="Times New Roman" w:hAnsi="Times New Roman" w:cs="Times New Roman"/>
                <w:color w:val="000000"/>
                <w:sz w:val="24"/>
                <w:szCs w:val="24"/>
              </w:rPr>
              <w:t>мн.ч</w:t>
            </w:r>
            <w:proofErr w:type="spellEnd"/>
            <w:r>
              <w:rPr>
                <w:rFonts w:ascii="Times New Roman" w:eastAsia="Times New Roman" w:hAnsi="Times New Roman" w:cs="Times New Roman"/>
                <w:color w:val="000000"/>
                <w:sz w:val="24"/>
                <w:szCs w:val="24"/>
              </w:rPr>
              <w:t>.</w:t>
            </w:r>
          </w:p>
          <w:p w14:paraId="689E75A8" w14:textId="77777777" w:rsidR="00D06E45" w:rsidRDefault="00334D02">
            <w:pPr>
              <w:pBdr>
                <w:top w:val="nil"/>
                <w:left w:val="nil"/>
                <w:bottom w:val="nil"/>
                <w:right w:val="nil"/>
                <w:between w:val="nil"/>
              </w:pBdr>
              <w:spacing w:after="0" w:line="240" w:lineRule="auto"/>
              <w:ind w:right="-10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текст упражнения словами из рамки с помощью учителя.</w:t>
            </w:r>
          </w:p>
          <w:p w14:paraId="2214991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c>
          <w:tcPr>
            <w:tcW w:w="3969" w:type="dxa"/>
          </w:tcPr>
          <w:p w14:paraId="0B4269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существительные по числам.</w:t>
            </w:r>
          </w:p>
          <w:p w14:paraId="0DE700D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рисунок учебника. </w:t>
            </w:r>
          </w:p>
          <w:p w14:paraId="721729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по рисунку учебника: находят и записыва</w:t>
            </w:r>
            <w:r>
              <w:rPr>
                <w:rFonts w:ascii="Times New Roman" w:eastAsia="Times New Roman" w:hAnsi="Times New Roman" w:cs="Times New Roman"/>
                <w:color w:val="000000"/>
                <w:sz w:val="24"/>
                <w:szCs w:val="24"/>
              </w:rPr>
              <w:t>ют имена существительные, которые обозначают один предмет, затем имена существительные, которые обозначают несколько одинаковых предметов.</w:t>
            </w:r>
          </w:p>
          <w:p w14:paraId="7DA373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указывая в каких числах употребляются имена существительные в отгадках и загадках.</w:t>
            </w:r>
          </w:p>
          <w:p w14:paraId="02979F0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текс</w:t>
            </w:r>
            <w:r>
              <w:rPr>
                <w:rFonts w:ascii="Times New Roman" w:eastAsia="Times New Roman" w:hAnsi="Times New Roman" w:cs="Times New Roman"/>
                <w:color w:val="000000"/>
                <w:sz w:val="24"/>
                <w:szCs w:val="24"/>
              </w:rPr>
              <w:t>т упражнения словами из рамки.</w:t>
            </w:r>
          </w:p>
          <w:p w14:paraId="0DBC00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число имен существительных</w:t>
            </w:r>
          </w:p>
        </w:tc>
      </w:tr>
      <w:tr w:rsidR="00D06E45" w14:paraId="69E40285" w14:textId="77777777" w:rsidTr="00644909">
        <w:trPr>
          <w:trHeight w:val="145"/>
        </w:trPr>
        <w:tc>
          <w:tcPr>
            <w:tcW w:w="566" w:type="dxa"/>
          </w:tcPr>
          <w:p w14:paraId="4228A64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123" w:type="dxa"/>
          </w:tcPr>
          <w:p w14:paraId="2C7F69C7"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имен собственных.              Имена существительные собственные и нарицательные</w:t>
            </w:r>
          </w:p>
        </w:tc>
        <w:tc>
          <w:tcPr>
            <w:tcW w:w="708" w:type="dxa"/>
          </w:tcPr>
          <w:p w14:paraId="2F09CBE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DFA0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и применение знаний правописания имен собственных и нарицательных.</w:t>
            </w:r>
          </w:p>
          <w:p w14:paraId="0F0CE63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7CE8F3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секретов названий московских улиц в тексте.</w:t>
            </w:r>
          </w:p>
          <w:p w14:paraId="0FC1D5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 по данному плану</w:t>
            </w:r>
          </w:p>
        </w:tc>
        <w:tc>
          <w:tcPr>
            <w:tcW w:w="3260" w:type="dxa"/>
          </w:tcPr>
          <w:p w14:paraId="1A2D3E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существительными собственными и нарицательными.</w:t>
            </w:r>
          </w:p>
          <w:p w14:paraId="54B469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названия московских улиц из текста.</w:t>
            </w:r>
          </w:p>
          <w:p w14:paraId="2844F4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свою </w:t>
            </w:r>
            <w:r>
              <w:rPr>
                <w:rFonts w:ascii="Times New Roman" w:eastAsia="Times New Roman" w:hAnsi="Times New Roman" w:cs="Times New Roman"/>
                <w:color w:val="000000"/>
                <w:sz w:val="24"/>
                <w:szCs w:val="24"/>
              </w:rPr>
              <w:t>фамилию, имя и отчество.</w:t>
            </w:r>
          </w:p>
          <w:p w14:paraId="786375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 с помощью учителя.</w:t>
            </w:r>
          </w:p>
          <w:p w14:paraId="1A92905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c>
          <w:tcPr>
            <w:tcW w:w="3969" w:type="dxa"/>
          </w:tcPr>
          <w:p w14:paraId="03B944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собственные и нарицательные.</w:t>
            </w:r>
          </w:p>
          <w:p w14:paraId="757F57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секреты названий московских улиц в тексте, вставляя пропущ</w:t>
            </w:r>
            <w:r>
              <w:rPr>
                <w:rFonts w:ascii="Times New Roman" w:eastAsia="Times New Roman" w:hAnsi="Times New Roman" w:cs="Times New Roman"/>
                <w:color w:val="000000"/>
                <w:sz w:val="24"/>
                <w:szCs w:val="24"/>
              </w:rPr>
              <w:t>енные слова.</w:t>
            </w:r>
          </w:p>
          <w:p w14:paraId="313C91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и записывают текст на части по данному плану.</w:t>
            </w:r>
          </w:p>
          <w:p w14:paraId="7B9A4F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собственные</w:t>
            </w:r>
          </w:p>
        </w:tc>
      </w:tr>
      <w:tr w:rsidR="00D06E45" w14:paraId="52D620EE" w14:textId="77777777" w:rsidTr="00644909">
        <w:trPr>
          <w:trHeight w:val="555"/>
        </w:trPr>
        <w:tc>
          <w:tcPr>
            <w:tcW w:w="566" w:type="dxa"/>
          </w:tcPr>
          <w:p w14:paraId="6B4190D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123" w:type="dxa"/>
          </w:tcPr>
          <w:p w14:paraId="4D5E70DB"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собственных</w:t>
            </w:r>
          </w:p>
        </w:tc>
        <w:tc>
          <w:tcPr>
            <w:tcW w:w="708" w:type="dxa"/>
          </w:tcPr>
          <w:p w14:paraId="3B1C590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8F2D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правила написания большой буквы в словах.</w:t>
            </w:r>
          </w:p>
          <w:p w14:paraId="14DF61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имен собственных озеру, речке, посёлку.</w:t>
            </w:r>
          </w:p>
          <w:p w14:paraId="58AAAE1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Поиск </w:t>
            </w:r>
            <w:r>
              <w:rPr>
                <w:rFonts w:ascii="Times New Roman" w:eastAsia="Times New Roman" w:hAnsi="Times New Roman" w:cs="Times New Roman"/>
                <w:color w:val="000000"/>
                <w:sz w:val="24"/>
                <w:szCs w:val="24"/>
              </w:rPr>
              <w:t>подсказки в выделенных словах.</w:t>
            </w:r>
          </w:p>
          <w:p w14:paraId="26E60B2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со словами.</w:t>
            </w:r>
          </w:p>
          <w:p w14:paraId="62471D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Пересказ текста по вопросам</w:t>
            </w:r>
          </w:p>
        </w:tc>
        <w:tc>
          <w:tcPr>
            <w:tcW w:w="3260" w:type="dxa"/>
          </w:tcPr>
          <w:p w14:paraId="5D40D0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большую букву в простых именах собственных с опорой на таблицу.</w:t>
            </w:r>
          </w:p>
          <w:p w14:paraId="1A8289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название своего родного города, улицы с помощью учителя.</w:t>
            </w:r>
          </w:p>
          <w:p w14:paraId="1CD7960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15A3F6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w:t>
            </w:r>
            <w:r>
              <w:rPr>
                <w:rFonts w:ascii="Times New Roman" w:eastAsia="Times New Roman" w:hAnsi="Times New Roman" w:cs="Times New Roman"/>
                <w:color w:val="000000"/>
                <w:sz w:val="24"/>
                <w:szCs w:val="24"/>
              </w:rPr>
              <w:t>ывают станции по месту, где растут грибы.</w:t>
            </w:r>
          </w:p>
          <w:p w14:paraId="4E2B79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ответы на вопросы текста с помощью учителя</w:t>
            </w:r>
          </w:p>
        </w:tc>
        <w:tc>
          <w:tcPr>
            <w:tcW w:w="3969" w:type="dxa"/>
          </w:tcPr>
          <w:p w14:paraId="74E010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правила написания большой буквы в именах собственных (названия рек, озер, городов, улиц, площадей).</w:t>
            </w:r>
          </w:p>
          <w:p w14:paraId="52F6BC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имена собственные озеру, речке, посёлку.</w:t>
            </w:r>
          </w:p>
          <w:p w14:paraId="5EA2AC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Продолжают игру со словами упражнения.</w:t>
            </w:r>
          </w:p>
          <w:p w14:paraId="21B596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станции по месту, где растут грибы.</w:t>
            </w:r>
          </w:p>
          <w:p w14:paraId="4E594C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пересказ текста по вопросам </w:t>
            </w:r>
          </w:p>
        </w:tc>
      </w:tr>
    </w:tbl>
    <w:tbl>
      <w:tblPr>
        <w:tblStyle w:val="afb"/>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D8BAE32" w14:textId="77777777" w:rsidTr="00644909">
        <w:trPr>
          <w:trHeight w:val="145"/>
        </w:trPr>
        <w:tc>
          <w:tcPr>
            <w:tcW w:w="566" w:type="dxa"/>
          </w:tcPr>
          <w:p w14:paraId="2F48ED0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123" w:type="dxa"/>
          </w:tcPr>
          <w:p w14:paraId="1BBB2C4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Кавычки в именах собственных</w:t>
            </w:r>
          </w:p>
        </w:tc>
        <w:tc>
          <w:tcPr>
            <w:tcW w:w="708" w:type="dxa"/>
          </w:tcPr>
          <w:p w14:paraId="769F1CE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12493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Пополнение знаний о правописании имен собственных случаями написания их в кавычках.</w:t>
            </w:r>
          </w:p>
          <w:p w14:paraId="0343F6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w:t>
            </w:r>
            <w:r>
              <w:rPr>
                <w:rFonts w:ascii="Times New Roman" w:eastAsia="Times New Roman" w:hAnsi="Times New Roman" w:cs="Times New Roman"/>
                <w:color w:val="000000"/>
                <w:sz w:val="24"/>
                <w:szCs w:val="24"/>
              </w:rPr>
              <w:t>имен собственных (названий газет и журналов), которые должны быть заключены в кавычки.</w:t>
            </w:r>
          </w:p>
          <w:p w14:paraId="6163B5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названий газет и журналов, которые есть в школьной библиотеке.</w:t>
            </w:r>
          </w:p>
          <w:p w14:paraId="49355C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подходящих по смыслу имен собственных (названий магазинов, кинотеатров, стадионов), данных в </w:t>
            </w:r>
            <w:r>
              <w:rPr>
                <w:rFonts w:ascii="Times New Roman" w:eastAsia="Times New Roman" w:hAnsi="Times New Roman" w:cs="Times New Roman"/>
                <w:color w:val="000000"/>
                <w:sz w:val="24"/>
                <w:szCs w:val="24"/>
              </w:rPr>
              <w:t>рамке упражнения учебника</w:t>
            </w:r>
          </w:p>
        </w:tc>
        <w:tc>
          <w:tcPr>
            <w:tcW w:w="3260" w:type="dxa"/>
          </w:tcPr>
          <w:p w14:paraId="1F396C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собственные (названия газет и журналов), которые должны быть заключены в кавычки.</w:t>
            </w:r>
          </w:p>
          <w:p w14:paraId="78FD694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с опорой на таблицу.</w:t>
            </w:r>
          </w:p>
          <w:p w14:paraId="2CBD447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w:t>
            </w:r>
            <w:r>
              <w:rPr>
                <w:rFonts w:ascii="Times New Roman" w:eastAsia="Times New Roman" w:hAnsi="Times New Roman" w:cs="Times New Roman"/>
                <w:color w:val="000000"/>
                <w:sz w:val="24"/>
                <w:szCs w:val="24"/>
              </w:rPr>
              <w:t>торые есть в школьной библиотеке с помощью учителя</w:t>
            </w:r>
          </w:p>
        </w:tc>
        <w:tc>
          <w:tcPr>
            <w:tcW w:w="3969" w:type="dxa"/>
          </w:tcPr>
          <w:p w14:paraId="73F8DB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собственные (названия газет и журналов), которые должны быть заключены в кавычки.</w:t>
            </w:r>
          </w:p>
          <w:p w14:paraId="2D002B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собственные в кавычках (названия книг, газет, журналов, магазинов, кинотеатров, стадионов).</w:t>
            </w:r>
          </w:p>
          <w:p w14:paraId="7A9C18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и записывают пропущенные имена собственные в названиях магазинов.</w:t>
            </w:r>
          </w:p>
          <w:p w14:paraId="516F7FE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названия газет и журналов, которые есть в школьной библиотеке</w:t>
            </w:r>
          </w:p>
        </w:tc>
      </w:tr>
      <w:tr w:rsidR="00D06E45" w14:paraId="58B13916" w14:textId="77777777" w:rsidTr="00644909">
        <w:trPr>
          <w:trHeight w:val="145"/>
        </w:trPr>
        <w:tc>
          <w:tcPr>
            <w:tcW w:w="566" w:type="dxa"/>
          </w:tcPr>
          <w:p w14:paraId="32A67AB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123" w:type="dxa"/>
          </w:tcPr>
          <w:p w14:paraId="37BFCF46"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Тест по теме «Имя существительное»</w:t>
            </w:r>
          </w:p>
        </w:tc>
        <w:tc>
          <w:tcPr>
            <w:tcW w:w="708" w:type="dxa"/>
          </w:tcPr>
          <w:p w14:paraId="547F7AC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9545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 по теме «Имя существительное».</w:t>
            </w:r>
          </w:p>
          <w:p w14:paraId="2E986E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w:t>
            </w:r>
          </w:p>
          <w:p w14:paraId="28DAFC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тестового задания</w:t>
            </w:r>
          </w:p>
        </w:tc>
        <w:tc>
          <w:tcPr>
            <w:tcW w:w="3260" w:type="dxa"/>
          </w:tcPr>
          <w:p w14:paraId="7427CEA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 помощью учителя, пользуясь изученными правилами</w:t>
            </w:r>
          </w:p>
        </w:tc>
        <w:tc>
          <w:tcPr>
            <w:tcW w:w="3969" w:type="dxa"/>
          </w:tcPr>
          <w:p w14:paraId="362F89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теста самостоятельно, пользуясь изученными правилами</w:t>
            </w:r>
          </w:p>
        </w:tc>
      </w:tr>
      <w:tr w:rsidR="00D06E45" w14:paraId="5ED336F7" w14:textId="77777777" w:rsidTr="00644909">
        <w:trPr>
          <w:trHeight w:val="145"/>
        </w:trPr>
        <w:tc>
          <w:tcPr>
            <w:tcW w:w="566" w:type="dxa"/>
          </w:tcPr>
          <w:p w14:paraId="21E7DCD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123" w:type="dxa"/>
          </w:tcPr>
          <w:p w14:paraId="57108B8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теста.</w:t>
            </w:r>
          </w:p>
          <w:p w14:paraId="30C6CA2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55465F3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7C060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7A4506A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p w14:paraId="451DBB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изученных словарных слов</w:t>
            </w:r>
          </w:p>
        </w:tc>
        <w:tc>
          <w:tcPr>
            <w:tcW w:w="3260" w:type="dxa"/>
          </w:tcPr>
          <w:p w14:paraId="20A418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Анализируют свои ошибки.</w:t>
            </w:r>
          </w:p>
          <w:p w14:paraId="525858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в тетради работу над ошибками, допущенными в тесте, с помощью учителя.</w:t>
            </w:r>
          </w:p>
          <w:p w14:paraId="225837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пропущенные буквы </w:t>
            </w:r>
            <w:r>
              <w:rPr>
                <w:rFonts w:ascii="Times New Roman" w:eastAsia="Times New Roman" w:hAnsi="Times New Roman" w:cs="Times New Roman"/>
                <w:color w:val="000000"/>
                <w:sz w:val="24"/>
                <w:szCs w:val="24"/>
              </w:rPr>
              <w:t>в словарные слова на карточке</w:t>
            </w:r>
          </w:p>
        </w:tc>
        <w:tc>
          <w:tcPr>
            <w:tcW w:w="3969" w:type="dxa"/>
          </w:tcPr>
          <w:p w14:paraId="2D569E5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в тетради над ошибками, допущенными в тесте (графическое выделение, подбор проверочных слов).</w:t>
            </w:r>
          </w:p>
          <w:p w14:paraId="6F0646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 учителя</w:t>
            </w:r>
          </w:p>
        </w:tc>
      </w:tr>
      <w:tr w:rsidR="00D06E45" w14:paraId="4B61730D" w14:textId="77777777" w:rsidTr="00644909">
        <w:trPr>
          <w:trHeight w:val="145"/>
        </w:trPr>
        <w:tc>
          <w:tcPr>
            <w:tcW w:w="566" w:type="dxa"/>
          </w:tcPr>
          <w:p w14:paraId="67F077F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123" w:type="dxa"/>
          </w:tcPr>
          <w:p w14:paraId="0F3767E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написания имен существительных собственных и нарицательных</w:t>
            </w:r>
          </w:p>
        </w:tc>
        <w:tc>
          <w:tcPr>
            <w:tcW w:w="708" w:type="dxa"/>
          </w:tcPr>
          <w:p w14:paraId="5B9A81C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w:t>
            </w:r>
          </w:p>
        </w:tc>
        <w:tc>
          <w:tcPr>
            <w:tcW w:w="3119" w:type="dxa"/>
          </w:tcPr>
          <w:p w14:paraId="5170ABB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собственных и нарицательных имен существительных на письме.</w:t>
            </w:r>
          </w:p>
          <w:p w14:paraId="6A788D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имен собственных к выделенным именам существительным.</w:t>
            </w:r>
          </w:p>
          <w:p w14:paraId="2DCD07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океан, обозначение ударения, указание количества слогов, выделение безударно</w:t>
            </w:r>
            <w:r>
              <w:rPr>
                <w:rFonts w:ascii="Times New Roman" w:eastAsia="Times New Roman" w:hAnsi="Times New Roman" w:cs="Times New Roman"/>
                <w:color w:val="000000"/>
                <w:sz w:val="24"/>
                <w:szCs w:val="24"/>
              </w:rPr>
              <w:t xml:space="preserve">й гласной. </w:t>
            </w:r>
          </w:p>
          <w:p w14:paraId="2DABB21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со словами: «Океан», океан, Океан</w:t>
            </w:r>
          </w:p>
        </w:tc>
        <w:tc>
          <w:tcPr>
            <w:tcW w:w="3260" w:type="dxa"/>
          </w:tcPr>
          <w:p w14:paraId="2EDBF2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океан, обозначают ударение, указывают количества слогов, выделяют безударную гласную с помощью учителя. </w:t>
            </w:r>
          </w:p>
          <w:p w14:paraId="46E294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w:t>
            </w:r>
            <w:r>
              <w:rPr>
                <w:rFonts w:ascii="Times New Roman" w:eastAsia="Times New Roman" w:hAnsi="Times New Roman" w:cs="Times New Roman"/>
                <w:color w:val="000000"/>
                <w:sz w:val="24"/>
                <w:szCs w:val="24"/>
              </w:rPr>
              <w:t>н», океан, Океан по опорным картинкам.</w:t>
            </w:r>
          </w:p>
          <w:p w14:paraId="7D7904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различение написания собственных и нарицательных имен существительных с помощью учителя.</w:t>
            </w:r>
          </w:p>
          <w:p w14:paraId="26A0DF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Паустовского «Заячьи л</w:t>
            </w:r>
            <w:r>
              <w:rPr>
                <w:rFonts w:ascii="Times New Roman" w:eastAsia="Times New Roman" w:hAnsi="Times New Roman" w:cs="Times New Roman"/>
                <w:color w:val="000000"/>
                <w:sz w:val="24"/>
                <w:szCs w:val="24"/>
              </w:rPr>
              <w:t>апы».</w:t>
            </w:r>
          </w:p>
          <w:p w14:paraId="04A826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 помощью учителя</w:t>
            </w:r>
          </w:p>
        </w:tc>
        <w:tc>
          <w:tcPr>
            <w:tcW w:w="3969" w:type="dxa"/>
          </w:tcPr>
          <w:p w14:paraId="41D219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океан, обозначают ударение, указывают количества слогов, выделяют безударную гласную. </w:t>
            </w:r>
          </w:p>
          <w:p w14:paraId="3421D4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со словами: «Океан», океан, Океан по опорным картинкам.</w:t>
            </w:r>
          </w:p>
          <w:p w14:paraId="10E2F6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z w:val="24"/>
                <w:szCs w:val="24"/>
              </w:rPr>
              <w:t xml:space="preserve">яют упражнения на различение написания собственных и нарицательных имен существительных. </w:t>
            </w:r>
          </w:p>
          <w:p w14:paraId="6E2842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Вставляют в предложения вместо точек нарицательные имена существительные. </w:t>
            </w:r>
          </w:p>
          <w:p w14:paraId="19868F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выделенным именам существительным имена собственные из рассказа К. Г. Паустовск</w:t>
            </w:r>
            <w:r>
              <w:rPr>
                <w:rFonts w:ascii="Times New Roman" w:eastAsia="Times New Roman" w:hAnsi="Times New Roman" w:cs="Times New Roman"/>
                <w:color w:val="000000"/>
                <w:sz w:val="24"/>
                <w:szCs w:val="24"/>
              </w:rPr>
              <w:t>ого «Заячьи лапы».</w:t>
            </w:r>
          </w:p>
          <w:p w14:paraId="5A495C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рассказ самостоятельно</w:t>
            </w:r>
          </w:p>
        </w:tc>
      </w:tr>
    </w:tbl>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B7FD494" w14:textId="77777777" w:rsidTr="00644909">
        <w:trPr>
          <w:trHeight w:val="145"/>
        </w:trPr>
        <w:tc>
          <w:tcPr>
            <w:tcW w:w="566" w:type="dxa"/>
          </w:tcPr>
          <w:p w14:paraId="0FEA105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123" w:type="dxa"/>
          </w:tcPr>
          <w:p w14:paraId="2181F7C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имен существительных по падежам.</w:t>
            </w:r>
          </w:p>
          <w:p w14:paraId="120B782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w:t>
            </w:r>
          </w:p>
        </w:tc>
        <w:tc>
          <w:tcPr>
            <w:tcW w:w="708" w:type="dxa"/>
          </w:tcPr>
          <w:p w14:paraId="5D0CD7A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0BA85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существительных» (изменение данных существительных по вопросам)</w:t>
            </w:r>
          </w:p>
          <w:p w14:paraId="1EA9ED4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внимания, как меняются</w:t>
            </w:r>
            <w:r>
              <w:rPr>
                <w:rFonts w:ascii="Times New Roman" w:eastAsia="Times New Roman" w:hAnsi="Times New Roman" w:cs="Times New Roman"/>
                <w:color w:val="000000"/>
                <w:sz w:val="24"/>
                <w:szCs w:val="24"/>
              </w:rPr>
              <w:t xml:space="preserve"> окончания существительных в зависимости от вопросов.</w:t>
            </w:r>
          </w:p>
          <w:p w14:paraId="780128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падежам существительных «сестра», «трава»</w:t>
            </w:r>
          </w:p>
        </w:tc>
        <w:tc>
          <w:tcPr>
            <w:tcW w:w="3260" w:type="dxa"/>
          </w:tcPr>
          <w:p w14:paraId="5F70BB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существительных» (изменение данных существительных по вопросам).</w:t>
            </w:r>
          </w:p>
          <w:p w14:paraId="02CC1DB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в столбик сокращенные названия </w:t>
            </w:r>
            <w:r>
              <w:rPr>
                <w:rFonts w:ascii="Times New Roman" w:eastAsia="Times New Roman" w:hAnsi="Times New Roman" w:cs="Times New Roman"/>
                <w:color w:val="000000"/>
                <w:sz w:val="24"/>
                <w:szCs w:val="24"/>
              </w:rPr>
              <w:t>падежей.</w:t>
            </w:r>
          </w:p>
          <w:p w14:paraId="6B9C56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Рядом пишут падежные вопросы.</w:t>
            </w:r>
          </w:p>
          <w:p w14:paraId="67B37E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по падежам два имени существительных – сестра, трава с помощью учителя.</w:t>
            </w:r>
          </w:p>
          <w:p w14:paraId="6C14976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Обращают внимание, как меняются окончания существительных в зависимости от вопросов</w:t>
            </w:r>
          </w:p>
        </w:tc>
        <w:tc>
          <w:tcPr>
            <w:tcW w:w="3969" w:type="dxa"/>
          </w:tcPr>
          <w:p w14:paraId="6D0119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существительны</w:t>
            </w:r>
            <w:r>
              <w:rPr>
                <w:rFonts w:ascii="Times New Roman" w:eastAsia="Times New Roman" w:hAnsi="Times New Roman" w:cs="Times New Roman"/>
                <w:color w:val="000000"/>
                <w:sz w:val="24"/>
                <w:szCs w:val="24"/>
              </w:rPr>
              <w:t>х» (изменение данных существительных по вопросам).</w:t>
            </w:r>
          </w:p>
          <w:p w14:paraId="5E493B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 записывают по вопросам имена существительные с опорой на таблицу.</w:t>
            </w:r>
          </w:p>
          <w:p w14:paraId="3A813F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сменой окончания имён существительных в зависимости от вопросов</w:t>
            </w:r>
          </w:p>
        </w:tc>
      </w:tr>
      <w:tr w:rsidR="00D06E45" w14:paraId="06D31BD6" w14:textId="77777777" w:rsidTr="00644909">
        <w:trPr>
          <w:trHeight w:val="145"/>
        </w:trPr>
        <w:tc>
          <w:tcPr>
            <w:tcW w:w="566" w:type="dxa"/>
          </w:tcPr>
          <w:p w14:paraId="420AF02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123" w:type="dxa"/>
          </w:tcPr>
          <w:p w14:paraId="38ACFA5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падежей имён существительных по </w:t>
            </w:r>
            <w:r>
              <w:rPr>
                <w:rFonts w:ascii="Times New Roman" w:eastAsia="Times New Roman" w:hAnsi="Times New Roman" w:cs="Times New Roman"/>
                <w:sz w:val="24"/>
                <w:szCs w:val="24"/>
              </w:rPr>
              <w:t>вопросам</w:t>
            </w:r>
          </w:p>
        </w:tc>
        <w:tc>
          <w:tcPr>
            <w:tcW w:w="708" w:type="dxa"/>
          </w:tcPr>
          <w:p w14:paraId="5F0BB49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1BE36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названий падежей и их вопросов.</w:t>
            </w:r>
          </w:p>
          <w:p w14:paraId="4BF03C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к существительным вопросов от выделенных значком (Х) слов.</w:t>
            </w:r>
          </w:p>
          <w:p w14:paraId="5A41DF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падежей имён существительных по вопросам.</w:t>
            </w:r>
          </w:p>
          <w:p w14:paraId="2C3161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Отмечание окончания.</w:t>
            </w:r>
          </w:p>
          <w:p w14:paraId="7D83BC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на зимнюю тему с использованием</w:t>
            </w:r>
            <w:r>
              <w:rPr>
                <w:rFonts w:ascii="Times New Roman" w:eastAsia="Times New Roman" w:hAnsi="Times New Roman" w:cs="Times New Roman"/>
                <w:color w:val="000000"/>
                <w:sz w:val="24"/>
                <w:szCs w:val="24"/>
              </w:rPr>
              <w:t xml:space="preserve"> словосочетаний упражнения.</w:t>
            </w:r>
          </w:p>
          <w:p w14:paraId="41DA4E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 случая с котёнком своими словами</w:t>
            </w:r>
          </w:p>
        </w:tc>
        <w:tc>
          <w:tcPr>
            <w:tcW w:w="3260" w:type="dxa"/>
          </w:tcPr>
          <w:p w14:paraId="6F11B1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 и помощь учителя.</w:t>
            </w:r>
          </w:p>
          <w:p w14:paraId="14D0CE0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297CF9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w:t>
            </w:r>
            <w:r>
              <w:rPr>
                <w:rFonts w:ascii="Times New Roman" w:eastAsia="Times New Roman" w:hAnsi="Times New Roman" w:cs="Times New Roman"/>
                <w:color w:val="000000"/>
                <w:sz w:val="24"/>
                <w:szCs w:val="24"/>
              </w:rPr>
              <w:t>казывают случай с котёнком своими словами с помощью учителя.</w:t>
            </w:r>
          </w:p>
          <w:p w14:paraId="3A7D63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c>
          <w:tcPr>
            <w:tcW w:w="3969" w:type="dxa"/>
          </w:tcPr>
          <w:p w14:paraId="776856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слово, от которого зависит имя существительное.</w:t>
            </w:r>
          </w:p>
          <w:p w14:paraId="78CF1E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падежей к именам существительным с опорой на таблицу.</w:t>
            </w:r>
          </w:p>
          <w:p w14:paraId="3CE405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падежи имен существительных.</w:t>
            </w:r>
          </w:p>
          <w:p w14:paraId="12BF97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w:t>
            </w:r>
            <w:r>
              <w:rPr>
                <w:rFonts w:ascii="Times New Roman" w:eastAsia="Times New Roman" w:hAnsi="Times New Roman" w:cs="Times New Roman"/>
                <w:color w:val="000000"/>
                <w:sz w:val="24"/>
                <w:szCs w:val="24"/>
              </w:rPr>
              <w:t>яют окончания имен существительных.</w:t>
            </w:r>
          </w:p>
          <w:p w14:paraId="5B226B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на зимнюю тему с использованием словосочетаний упражнения.</w:t>
            </w:r>
          </w:p>
          <w:p w14:paraId="528B7A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случай с котёнком своими словами.</w:t>
            </w:r>
          </w:p>
          <w:p w14:paraId="4BEAB94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тетрадь пересказ</w:t>
            </w:r>
          </w:p>
        </w:tc>
      </w:tr>
      <w:tr w:rsidR="00D06E45" w14:paraId="697E6DD5" w14:textId="77777777" w:rsidTr="00644909">
        <w:trPr>
          <w:trHeight w:val="145"/>
        </w:trPr>
        <w:tc>
          <w:tcPr>
            <w:tcW w:w="566" w:type="dxa"/>
          </w:tcPr>
          <w:p w14:paraId="6BDF8CF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123" w:type="dxa"/>
          </w:tcPr>
          <w:p w14:paraId="7A2F268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Именительный падеж – «Кто? Что?»</w:t>
            </w:r>
          </w:p>
        </w:tc>
        <w:tc>
          <w:tcPr>
            <w:tcW w:w="708" w:type="dxa"/>
          </w:tcPr>
          <w:p w14:paraId="7DE7258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975CF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Определение </w:t>
            </w:r>
            <w:r>
              <w:rPr>
                <w:rFonts w:ascii="Times New Roman" w:eastAsia="Times New Roman" w:hAnsi="Times New Roman" w:cs="Times New Roman"/>
                <w:color w:val="000000"/>
                <w:sz w:val="24"/>
                <w:szCs w:val="24"/>
              </w:rPr>
              <w:t>падежа данных имен существительных по вопросам.</w:t>
            </w:r>
          </w:p>
          <w:p w14:paraId="74D687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65178C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5384C4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w:t>
            </w:r>
          </w:p>
          <w:p w14:paraId="276782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пропущенных слов с опорой на рисунок учебника</w:t>
            </w:r>
          </w:p>
        </w:tc>
        <w:tc>
          <w:tcPr>
            <w:tcW w:w="3260" w:type="dxa"/>
          </w:tcPr>
          <w:p w14:paraId="491703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12F529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Задают вопросы к выделенным </w:t>
            </w:r>
            <w:r>
              <w:rPr>
                <w:rFonts w:ascii="Times New Roman" w:eastAsia="Times New Roman" w:hAnsi="Times New Roman" w:cs="Times New Roman"/>
                <w:color w:val="000000"/>
                <w:sz w:val="24"/>
                <w:szCs w:val="24"/>
              </w:rPr>
              <w:t>существительным «Кто? Что?».</w:t>
            </w:r>
          </w:p>
          <w:p w14:paraId="6254D7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 с помощью учителя.</w:t>
            </w:r>
          </w:p>
          <w:p w14:paraId="6BCC36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подлежащее в каждом предложении.</w:t>
            </w:r>
          </w:p>
          <w:p w14:paraId="1461AE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266B1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учебника.</w:t>
            </w:r>
          </w:p>
          <w:p w14:paraId="38BD1C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c>
          <w:tcPr>
            <w:tcW w:w="3969" w:type="dxa"/>
          </w:tcPr>
          <w:p w14:paraId="4A0175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w:t>
            </w:r>
            <w:r>
              <w:rPr>
                <w:rFonts w:ascii="Times New Roman" w:eastAsia="Times New Roman" w:hAnsi="Times New Roman" w:cs="Times New Roman"/>
                <w:color w:val="000000"/>
                <w:sz w:val="24"/>
                <w:szCs w:val="24"/>
              </w:rPr>
              <w:t>стихотворение.</w:t>
            </w:r>
          </w:p>
          <w:p w14:paraId="35020AD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существительным.</w:t>
            </w:r>
          </w:p>
          <w:p w14:paraId="2A66E8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именительный падеж имен существительных по вопросам.</w:t>
            </w:r>
          </w:p>
          <w:p w14:paraId="48E5A2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какой частью речи выражено подлежащее в предложении.</w:t>
            </w:r>
          </w:p>
          <w:p w14:paraId="2C95CD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текст.</w:t>
            </w:r>
          </w:p>
          <w:p w14:paraId="0A002C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пропущенные слова с опорой на рисунок учебник</w:t>
            </w:r>
            <w:r>
              <w:rPr>
                <w:rFonts w:ascii="Times New Roman" w:eastAsia="Times New Roman" w:hAnsi="Times New Roman" w:cs="Times New Roman"/>
                <w:color w:val="000000"/>
                <w:sz w:val="24"/>
                <w:szCs w:val="24"/>
              </w:rPr>
              <w:t>а.</w:t>
            </w:r>
          </w:p>
          <w:p w14:paraId="43BDF5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tc>
      </w:tr>
      <w:tr w:rsidR="00D06E45" w14:paraId="6B80F7DF" w14:textId="77777777" w:rsidTr="00644909">
        <w:trPr>
          <w:trHeight w:val="145"/>
        </w:trPr>
        <w:tc>
          <w:tcPr>
            <w:tcW w:w="566" w:type="dxa"/>
          </w:tcPr>
          <w:p w14:paraId="3248668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123" w:type="dxa"/>
          </w:tcPr>
          <w:p w14:paraId="1E926DA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Родительный падеж – «Кого? Чего?»</w:t>
            </w:r>
          </w:p>
        </w:tc>
        <w:tc>
          <w:tcPr>
            <w:tcW w:w="708" w:type="dxa"/>
          </w:tcPr>
          <w:p w14:paraId="7285C8B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7199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существительным.</w:t>
            </w:r>
          </w:p>
          <w:p w14:paraId="4E0F24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имен существительных по вопросам.</w:t>
            </w:r>
          </w:p>
          <w:p w14:paraId="35F631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40CF76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словосочетаний с существительными в </w:t>
            </w:r>
            <w:r>
              <w:rPr>
                <w:rFonts w:ascii="Times New Roman" w:eastAsia="Times New Roman" w:hAnsi="Times New Roman" w:cs="Times New Roman"/>
                <w:color w:val="000000"/>
                <w:sz w:val="24"/>
                <w:szCs w:val="24"/>
              </w:rPr>
              <w:t>родительном падеже.</w:t>
            </w:r>
          </w:p>
          <w:p w14:paraId="720B7A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предлогов из рамки.</w:t>
            </w:r>
          </w:p>
          <w:p w14:paraId="3D6DC09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текста-загадки.</w:t>
            </w:r>
          </w:p>
          <w:p w14:paraId="368181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Отметка значком (Х) слов, от которых ставится вопрос к выделенным существительным</w:t>
            </w:r>
          </w:p>
        </w:tc>
        <w:tc>
          <w:tcPr>
            <w:tcW w:w="3260" w:type="dxa"/>
          </w:tcPr>
          <w:p w14:paraId="215C4F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 с помощью учител</w:t>
            </w:r>
            <w:r>
              <w:rPr>
                <w:rFonts w:ascii="Times New Roman" w:eastAsia="Times New Roman" w:hAnsi="Times New Roman" w:cs="Times New Roman"/>
                <w:color w:val="000000"/>
                <w:sz w:val="24"/>
                <w:szCs w:val="24"/>
              </w:rPr>
              <w:t>я.</w:t>
            </w:r>
          </w:p>
          <w:p w14:paraId="6D6332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с существительными в родительном падеже.</w:t>
            </w:r>
          </w:p>
          <w:p w14:paraId="11943C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предлоги из рамки.</w:t>
            </w:r>
          </w:p>
          <w:p w14:paraId="7EE78D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1425FE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 слова, от которых ставится вопрос к выделенным существительным с помощью учителя</w:t>
            </w:r>
          </w:p>
        </w:tc>
        <w:tc>
          <w:tcPr>
            <w:tcW w:w="3969" w:type="dxa"/>
          </w:tcPr>
          <w:p w14:paraId="10A8E69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родительный падеж имен существительных по вопросам.</w:t>
            </w:r>
          </w:p>
          <w:p w14:paraId="3AA295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предлоги для, у, из, до, от, с, без к словосочетаниям с именами существительными в родительном падеже.</w:t>
            </w:r>
          </w:p>
          <w:p w14:paraId="0A4F4D1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1F4E08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текст-загадку.</w:t>
            </w:r>
          </w:p>
          <w:p w14:paraId="0FAFEF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w:t>
            </w:r>
            <w:r>
              <w:rPr>
                <w:rFonts w:ascii="Times New Roman" w:eastAsia="Times New Roman" w:hAnsi="Times New Roman" w:cs="Times New Roman"/>
                <w:color w:val="000000"/>
                <w:sz w:val="24"/>
                <w:szCs w:val="24"/>
              </w:rPr>
              <w:t>Х) слова, от которых ставится вопрос к выделенным существительным</w:t>
            </w:r>
          </w:p>
        </w:tc>
      </w:tr>
    </w:tbl>
    <w:p w14:paraId="13AB0431" w14:textId="77777777" w:rsidR="00644909" w:rsidRDefault="00644909">
      <w:r>
        <w:br w:type="page"/>
      </w:r>
    </w:p>
    <w:tbl>
      <w:tblPr>
        <w:tblStyle w:val="afc"/>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7823EF5D" w14:textId="77777777" w:rsidTr="00644909">
        <w:trPr>
          <w:trHeight w:val="145"/>
        </w:trPr>
        <w:tc>
          <w:tcPr>
            <w:tcW w:w="566" w:type="dxa"/>
          </w:tcPr>
          <w:p w14:paraId="4DB20698" w14:textId="06194CFC"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123" w:type="dxa"/>
          </w:tcPr>
          <w:p w14:paraId="41B3D44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Дательный падеж – «Кому? Чему?»</w:t>
            </w:r>
          </w:p>
        </w:tc>
        <w:tc>
          <w:tcPr>
            <w:tcW w:w="708" w:type="dxa"/>
          </w:tcPr>
          <w:p w14:paraId="2AE47B1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52270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выделенным именам существительным.</w:t>
            </w:r>
          </w:p>
          <w:p w14:paraId="5CAEED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3DCA46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w:t>
            </w:r>
            <w:r>
              <w:rPr>
                <w:rFonts w:ascii="Times New Roman" w:eastAsia="Times New Roman" w:hAnsi="Times New Roman" w:cs="Times New Roman"/>
                <w:color w:val="000000"/>
                <w:sz w:val="24"/>
                <w:szCs w:val="24"/>
              </w:rPr>
              <w:t>упражнений.</w:t>
            </w:r>
          </w:p>
          <w:p w14:paraId="1409F5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из текста слов, выделенных значком (Х).</w:t>
            </w:r>
          </w:p>
          <w:p w14:paraId="5D15FB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2F5F13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D727A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вместо вопросов имен существительных с теми же предлогами </w:t>
            </w:r>
          </w:p>
        </w:tc>
        <w:tc>
          <w:tcPr>
            <w:tcW w:w="3260" w:type="dxa"/>
          </w:tcPr>
          <w:p w14:paraId="5BDA40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 выделенным именам существительным.</w:t>
            </w:r>
          </w:p>
          <w:p w14:paraId="5EE0CB6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w:t>
            </w:r>
            <w:r>
              <w:rPr>
                <w:rFonts w:ascii="Times New Roman" w:eastAsia="Times New Roman" w:hAnsi="Times New Roman" w:cs="Times New Roman"/>
                <w:color w:val="000000"/>
                <w:sz w:val="24"/>
                <w:szCs w:val="24"/>
              </w:rPr>
              <w:t>н существительных по вопросам с помощью учителя.</w:t>
            </w:r>
          </w:p>
          <w:p w14:paraId="70E8A9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C426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существительным с предлогами по и к.</w:t>
            </w:r>
          </w:p>
          <w:p w14:paraId="0817252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7AF8F9B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3C90FCA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w:t>
            </w:r>
            <w:r>
              <w:rPr>
                <w:rFonts w:ascii="Times New Roman" w:eastAsia="Times New Roman" w:hAnsi="Times New Roman" w:cs="Times New Roman"/>
                <w:color w:val="000000"/>
                <w:sz w:val="24"/>
                <w:szCs w:val="24"/>
              </w:rPr>
              <w:t xml:space="preserve"> существительные с теми же предлогами с помощью учителя</w:t>
            </w:r>
          </w:p>
        </w:tc>
        <w:tc>
          <w:tcPr>
            <w:tcW w:w="3969" w:type="dxa"/>
          </w:tcPr>
          <w:p w14:paraId="213999C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выделенным именам существительным.</w:t>
            </w:r>
          </w:p>
          <w:p w14:paraId="39CCBA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дательный падеж имен существительных по вопросам.</w:t>
            </w:r>
          </w:p>
          <w:p w14:paraId="7E268E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выделенные значком (Х) слова.</w:t>
            </w:r>
          </w:p>
          <w:p w14:paraId="284524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от них вопросы к именам сущес</w:t>
            </w:r>
            <w:r>
              <w:rPr>
                <w:rFonts w:ascii="Times New Roman" w:eastAsia="Times New Roman" w:hAnsi="Times New Roman" w:cs="Times New Roman"/>
                <w:color w:val="000000"/>
                <w:sz w:val="24"/>
                <w:szCs w:val="24"/>
              </w:rPr>
              <w:t>твительным с предлогами по и к.</w:t>
            </w:r>
          </w:p>
          <w:p w14:paraId="7F9A55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 имен существительных.</w:t>
            </w:r>
          </w:p>
          <w:p w14:paraId="5ED6BC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w:t>
            </w:r>
          </w:p>
          <w:p w14:paraId="6F179E6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вопросов имена существительные с теми же предлогами</w:t>
            </w:r>
          </w:p>
        </w:tc>
      </w:tr>
      <w:tr w:rsidR="00D06E45" w14:paraId="70B82BCA" w14:textId="77777777" w:rsidTr="00644909">
        <w:trPr>
          <w:trHeight w:val="145"/>
        </w:trPr>
        <w:tc>
          <w:tcPr>
            <w:tcW w:w="566" w:type="dxa"/>
          </w:tcPr>
          <w:p w14:paraId="15A2B40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123" w:type="dxa"/>
          </w:tcPr>
          <w:p w14:paraId="1DE04F86"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 «Кого? Что?»</w:t>
            </w:r>
          </w:p>
        </w:tc>
        <w:tc>
          <w:tcPr>
            <w:tcW w:w="708" w:type="dxa"/>
          </w:tcPr>
          <w:p w14:paraId="4157944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7DF73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всех имен существительных народной песенки по </w:t>
            </w:r>
            <w:r>
              <w:rPr>
                <w:rFonts w:ascii="Times New Roman" w:eastAsia="Times New Roman" w:hAnsi="Times New Roman" w:cs="Times New Roman"/>
                <w:color w:val="000000"/>
                <w:sz w:val="24"/>
                <w:szCs w:val="24"/>
              </w:rPr>
              <w:t>вопросам.</w:t>
            </w:r>
          </w:p>
          <w:p w14:paraId="326D58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27EED7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10C6C6F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словосочетаний именами существительными в винительном падеже.</w:t>
            </w:r>
          </w:p>
          <w:p w14:paraId="34CBE6B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имен существительных, данных в рамке упражнения в учебнике.</w:t>
            </w:r>
          </w:p>
          <w:p w14:paraId="0D5E02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словарных слов: «мужчина», «женщина», обозначение ударения, указание количества слогов, выделение трудной буквы. </w:t>
            </w:r>
          </w:p>
          <w:p w14:paraId="6AA1E8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данными словами</w:t>
            </w:r>
          </w:p>
        </w:tc>
        <w:tc>
          <w:tcPr>
            <w:tcW w:w="3260" w:type="dxa"/>
          </w:tcPr>
          <w:p w14:paraId="6071AE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все имена существительные из народной песенки по вопросам.</w:t>
            </w:r>
          </w:p>
          <w:p w14:paraId="044DCA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w:t>
            </w:r>
            <w:r>
              <w:rPr>
                <w:rFonts w:ascii="Times New Roman" w:eastAsia="Times New Roman" w:hAnsi="Times New Roman" w:cs="Times New Roman"/>
                <w:color w:val="000000"/>
                <w:sz w:val="24"/>
                <w:szCs w:val="24"/>
              </w:rPr>
              <w:t>деляют винительный падеж имен существительных по вопросам с помощью учителя.</w:t>
            </w:r>
          </w:p>
          <w:p w14:paraId="375D3F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 с помощью учителя.</w:t>
            </w:r>
          </w:p>
          <w:p w14:paraId="0F5241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словарных слов: «мужчина», «женщина», обозначают ударения, указы</w:t>
            </w:r>
            <w:r>
              <w:rPr>
                <w:rFonts w:ascii="Times New Roman" w:eastAsia="Times New Roman" w:hAnsi="Times New Roman" w:cs="Times New Roman"/>
                <w:color w:val="000000"/>
                <w:sz w:val="24"/>
                <w:szCs w:val="24"/>
              </w:rPr>
              <w:t xml:space="preserve">вают количество слогов, выделяют безударные гласные. </w:t>
            </w:r>
          </w:p>
          <w:p w14:paraId="61A4748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 данными словами с помощью учителя</w:t>
            </w:r>
          </w:p>
        </w:tc>
        <w:tc>
          <w:tcPr>
            <w:tcW w:w="3969" w:type="dxa"/>
          </w:tcPr>
          <w:p w14:paraId="7D17EE0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все имена существительные из</w:t>
            </w:r>
          </w:p>
          <w:p w14:paraId="1A148F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народной песенки по вопросам.</w:t>
            </w:r>
          </w:p>
          <w:p w14:paraId="21C13B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винительный падеж имен существительных по вопрос</w:t>
            </w:r>
            <w:r>
              <w:rPr>
                <w:rFonts w:ascii="Times New Roman" w:eastAsia="Times New Roman" w:hAnsi="Times New Roman" w:cs="Times New Roman"/>
                <w:color w:val="000000"/>
                <w:sz w:val="24"/>
                <w:szCs w:val="24"/>
              </w:rPr>
              <w:t>ам.</w:t>
            </w:r>
          </w:p>
          <w:p w14:paraId="0D2572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словосочетания именами существительными в винительном падеже.</w:t>
            </w:r>
          </w:p>
          <w:p w14:paraId="709EE7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словарных слов: «мужчина», «женщина», обозначают ударения, указывают количество слогов, выделяют безударные гласные. </w:t>
            </w:r>
          </w:p>
          <w:p w14:paraId="1B218A0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предложения с</w:t>
            </w:r>
            <w:r>
              <w:rPr>
                <w:rFonts w:ascii="Times New Roman" w:eastAsia="Times New Roman" w:hAnsi="Times New Roman" w:cs="Times New Roman"/>
                <w:color w:val="000000"/>
                <w:sz w:val="24"/>
                <w:szCs w:val="24"/>
              </w:rPr>
              <w:t xml:space="preserve"> данными словами</w:t>
            </w:r>
          </w:p>
        </w:tc>
      </w:tr>
      <w:tr w:rsidR="00D06E45" w14:paraId="4E01A67F" w14:textId="77777777" w:rsidTr="00644909">
        <w:trPr>
          <w:trHeight w:val="145"/>
        </w:trPr>
        <w:tc>
          <w:tcPr>
            <w:tcW w:w="566" w:type="dxa"/>
          </w:tcPr>
          <w:p w14:paraId="6474E60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123" w:type="dxa"/>
          </w:tcPr>
          <w:p w14:paraId="73A8BDDB"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Творительный падеж – «Кем? Чем?»</w:t>
            </w:r>
          </w:p>
        </w:tc>
        <w:tc>
          <w:tcPr>
            <w:tcW w:w="708" w:type="dxa"/>
          </w:tcPr>
          <w:p w14:paraId="2B88605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9E3AA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«Кем? Чем?» к существительным в творительном падеже от выделенных значком (Х) слов.</w:t>
            </w:r>
          </w:p>
          <w:p w14:paraId="1E09A35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существительных по вопросам.</w:t>
            </w:r>
          </w:p>
          <w:p w14:paraId="72CB35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8D4A40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p w14:paraId="10A63C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льва при помощи имен существительных в творительном падеже</w:t>
            </w:r>
          </w:p>
        </w:tc>
        <w:tc>
          <w:tcPr>
            <w:tcW w:w="3260" w:type="dxa"/>
          </w:tcPr>
          <w:p w14:paraId="546404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1C135A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«Кем? Чем?» к существительным в творительном падеже от выделенных значком (Х) слов.</w:t>
            </w:r>
          </w:p>
          <w:p w14:paraId="2D8C662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творительный падеж имен существ</w:t>
            </w:r>
            <w:r>
              <w:rPr>
                <w:rFonts w:ascii="Times New Roman" w:eastAsia="Times New Roman" w:hAnsi="Times New Roman" w:cs="Times New Roman"/>
                <w:color w:val="000000"/>
                <w:sz w:val="24"/>
                <w:szCs w:val="24"/>
              </w:rPr>
              <w:t>ительных по вопросам с помощью учителя.</w:t>
            </w:r>
          </w:p>
          <w:p w14:paraId="7E3835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 с помощью учителя</w:t>
            </w:r>
          </w:p>
        </w:tc>
        <w:tc>
          <w:tcPr>
            <w:tcW w:w="3969" w:type="dxa"/>
          </w:tcPr>
          <w:p w14:paraId="4D7772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7A826E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«Кем? Чем?» к существительным в творительном падеже от выделенных значком (Х) слов.</w:t>
            </w:r>
          </w:p>
          <w:p w14:paraId="78D73A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w:t>
            </w:r>
            <w:r>
              <w:rPr>
                <w:rFonts w:ascii="Times New Roman" w:eastAsia="Times New Roman" w:hAnsi="Times New Roman" w:cs="Times New Roman"/>
                <w:color w:val="000000"/>
                <w:sz w:val="24"/>
                <w:szCs w:val="24"/>
              </w:rPr>
              <w:t>еляют творительный падеж имен существительных по вопросам.</w:t>
            </w:r>
          </w:p>
          <w:p w14:paraId="73EA9F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диалога имена существительные в творительном падеже.</w:t>
            </w:r>
          </w:p>
          <w:p w14:paraId="0B015A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льва с употреблением существительных в творительном падеже</w:t>
            </w:r>
          </w:p>
        </w:tc>
      </w:tr>
      <w:tr w:rsidR="00D06E45" w14:paraId="768F822B" w14:textId="77777777" w:rsidTr="00644909">
        <w:trPr>
          <w:trHeight w:val="145"/>
        </w:trPr>
        <w:tc>
          <w:tcPr>
            <w:tcW w:w="566" w:type="dxa"/>
          </w:tcPr>
          <w:p w14:paraId="305D40B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123" w:type="dxa"/>
          </w:tcPr>
          <w:p w14:paraId="04875EA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Предложный падеж – </w:t>
            </w:r>
          </w:p>
          <w:p w14:paraId="584707C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 ком? О чем?»</w:t>
            </w:r>
          </w:p>
        </w:tc>
        <w:tc>
          <w:tcPr>
            <w:tcW w:w="708" w:type="dxa"/>
          </w:tcPr>
          <w:p w14:paraId="380258B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D11AB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природа, обозначение ударения, указание количества слогов, выделение безударных гласных. </w:t>
            </w:r>
          </w:p>
          <w:p w14:paraId="39DD3F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77DD3A1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падежа данных имён существительных по вопросам.</w:t>
            </w:r>
          </w:p>
          <w:p w14:paraId="7D0AE4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25F70DA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Раскрытие основной мысли текста о цветах.</w:t>
            </w:r>
          </w:p>
          <w:p w14:paraId="11D32F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фактов, данных в рамке.</w:t>
            </w:r>
          </w:p>
          <w:p w14:paraId="6DDA18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рисунок</w:t>
            </w:r>
          </w:p>
        </w:tc>
        <w:tc>
          <w:tcPr>
            <w:tcW w:w="3260" w:type="dxa"/>
          </w:tcPr>
          <w:p w14:paraId="62EB00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природа, обозначают ударение, указывают количество слогов, выделяют безударные гласные. </w:t>
            </w:r>
          </w:p>
          <w:p w14:paraId="6C786C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62F6EA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предложный падеж имен существительных по вопросам с помощью учителя.</w:t>
            </w:r>
          </w:p>
          <w:p w14:paraId="3595EC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53991C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33D5F3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31D8C7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Раскрывают основную мысл</w:t>
            </w:r>
            <w:r>
              <w:rPr>
                <w:rFonts w:ascii="Times New Roman" w:eastAsia="Times New Roman" w:hAnsi="Times New Roman" w:cs="Times New Roman"/>
                <w:color w:val="000000"/>
                <w:sz w:val="24"/>
                <w:szCs w:val="24"/>
              </w:rPr>
              <w:t>ь текста о цветах.</w:t>
            </w:r>
          </w:p>
          <w:p w14:paraId="646C6A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2E2C67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887EA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 с помощью учителя</w:t>
            </w:r>
          </w:p>
        </w:tc>
        <w:tc>
          <w:tcPr>
            <w:tcW w:w="3969" w:type="dxa"/>
          </w:tcPr>
          <w:p w14:paraId="114D7B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природа, обозначают ударение, указывают количество слогов, выделяют безуд</w:t>
            </w:r>
            <w:r>
              <w:rPr>
                <w:rFonts w:ascii="Times New Roman" w:eastAsia="Times New Roman" w:hAnsi="Times New Roman" w:cs="Times New Roman"/>
                <w:color w:val="000000"/>
                <w:sz w:val="24"/>
                <w:szCs w:val="24"/>
              </w:rPr>
              <w:t xml:space="preserve">арные гласные. </w:t>
            </w:r>
          </w:p>
          <w:p w14:paraId="647DC2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 с помощью учителя. Определяют предложный падеж имен существительных по вопросам.</w:t>
            </w:r>
          </w:p>
          <w:p w14:paraId="47AA04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существительные в предложном падеже рядом с вопросами: </w:t>
            </w:r>
          </w:p>
          <w:p w14:paraId="608B29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ком? …..</w:t>
            </w:r>
          </w:p>
          <w:p w14:paraId="55D517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 чем? …..</w:t>
            </w:r>
          </w:p>
          <w:p w14:paraId="6AFF33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Раскрываю</w:t>
            </w:r>
            <w:r>
              <w:rPr>
                <w:rFonts w:ascii="Times New Roman" w:eastAsia="Times New Roman" w:hAnsi="Times New Roman" w:cs="Times New Roman"/>
                <w:color w:val="000000"/>
                <w:sz w:val="24"/>
                <w:szCs w:val="24"/>
              </w:rPr>
              <w:t>т основную мысль текста о цветах.</w:t>
            </w:r>
          </w:p>
          <w:p w14:paraId="5B656E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факты, данных в рамке.</w:t>
            </w:r>
          </w:p>
          <w:p w14:paraId="5D541A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рисунок.</w:t>
            </w:r>
          </w:p>
          <w:p w14:paraId="7E895BB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пропущенные орфограммы</w:t>
            </w:r>
          </w:p>
        </w:tc>
      </w:tr>
      <w:tr w:rsidR="00D06E45" w14:paraId="10DB2824" w14:textId="77777777" w:rsidTr="00644909">
        <w:trPr>
          <w:trHeight w:val="145"/>
        </w:trPr>
        <w:tc>
          <w:tcPr>
            <w:tcW w:w="566" w:type="dxa"/>
          </w:tcPr>
          <w:p w14:paraId="7A81A8F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123" w:type="dxa"/>
          </w:tcPr>
          <w:p w14:paraId="5B3C545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Текст. </w:t>
            </w:r>
          </w:p>
          <w:p w14:paraId="347B64A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Подтверждение основной мысли текста дополнительными фактами</w:t>
            </w:r>
          </w:p>
        </w:tc>
        <w:tc>
          <w:tcPr>
            <w:tcW w:w="708" w:type="dxa"/>
          </w:tcPr>
          <w:p w14:paraId="7CD0D0C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1E63D0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представлений о работе с текстом.</w:t>
            </w:r>
          </w:p>
          <w:p w14:paraId="28C0348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в нем основной мысли. </w:t>
            </w:r>
          </w:p>
          <w:p w14:paraId="70ACB43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дополнительных фактов для подтверждения основной мысли.</w:t>
            </w:r>
          </w:p>
          <w:p w14:paraId="2C8A04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компас, обозначение ударения, указание количества слогов, выделение безударной гласной. </w:t>
            </w:r>
          </w:p>
          <w:p w14:paraId="45D9E72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w:t>
            </w:r>
            <w:r>
              <w:rPr>
                <w:rFonts w:ascii="Times New Roman" w:eastAsia="Times New Roman" w:hAnsi="Times New Roman" w:cs="Times New Roman"/>
                <w:color w:val="000000"/>
                <w:sz w:val="24"/>
                <w:szCs w:val="24"/>
              </w:rPr>
              <w:t>словосочетания, предложения с данным словом</w:t>
            </w:r>
          </w:p>
          <w:p w14:paraId="5384A2A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226177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компас, обозначают ударение, указывают количество слогов, выделяют безударную гласную. </w:t>
            </w:r>
          </w:p>
          <w:p w14:paraId="103158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словосочетание, предложение с данным словом. </w:t>
            </w:r>
          </w:p>
          <w:p w14:paraId="502627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ко</w:t>
            </w:r>
            <w:r>
              <w:rPr>
                <w:rFonts w:ascii="Times New Roman" w:eastAsia="Times New Roman" w:hAnsi="Times New Roman" w:cs="Times New Roman"/>
                <w:color w:val="000000"/>
                <w:sz w:val="24"/>
                <w:szCs w:val="24"/>
              </w:rPr>
              <w:t>роткие тексты - по картинке, по предложенной ситуации и по опорным словам-существительным</w:t>
            </w:r>
          </w:p>
        </w:tc>
        <w:tc>
          <w:tcPr>
            <w:tcW w:w="3969" w:type="dxa"/>
          </w:tcPr>
          <w:p w14:paraId="62BA8F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компас, обозначают ударение, указывают количество слогов, выделяют безударную гласную. </w:t>
            </w:r>
          </w:p>
          <w:p w14:paraId="2A2099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w:t>
            </w:r>
            <w:r>
              <w:rPr>
                <w:rFonts w:ascii="Times New Roman" w:eastAsia="Times New Roman" w:hAnsi="Times New Roman" w:cs="Times New Roman"/>
                <w:color w:val="000000"/>
                <w:sz w:val="24"/>
                <w:szCs w:val="24"/>
              </w:rPr>
              <w:t>е с данным словом. Находят в тексте факты, которые подтверждают основную мысль.</w:t>
            </w:r>
          </w:p>
          <w:p w14:paraId="3FAB396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дополнительные факты (1-2) для подтверждения основной мысли.</w:t>
            </w:r>
          </w:p>
          <w:p w14:paraId="26C5E47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тексты в тетрадь</w:t>
            </w:r>
          </w:p>
        </w:tc>
      </w:tr>
      <w:tr w:rsidR="00D06E45" w14:paraId="7DD91230" w14:textId="77777777" w:rsidTr="00644909">
        <w:trPr>
          <w:trHeight w:val="145"/>
        </w:trPr>
        <w:tc>
          <w:tcPr>
            <w:tcW w:w="566" w:type="dxa"/>
          </w:tcPr>
          <w:p w14:paraId="429F9E4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123" w:type="dxa"/>
          </w:tcPr>
          <w:p w14:paraId="0088FD2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начальной форме</w:t>
            </w:r>
          </w:p>
        </w:tc>
        <w:tc>
          <w:tcPr>
            <w:tcW w:w="708" w:type="dxa"/>
          </w:tcPr>
          <w:p w14:paraId="226409A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D2E84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понятием о начальной форме имён </w:t>
            </w:r>
            <w:r>
              <w:rPr>
                <w:rFonts w:ascii="Times New Roman" w:eastAsia="Times New Roman" w:hAnsi="Times New Roman" w:cs="Times New Roman"/>
                <w:color w:val="000000"/>
                <w:sz w:val="24"/>
                <w:szCs w:val="24"/>
              </w:rPr>
              <w:t>существительных.</w:t>
            </w:r>
          </w:p>
          <w:p w14:paraId="202653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существительных с предлогами из стихотворения.</w:t>
            </w:r>
          </w:p>
          <w:p w14:paraId="794D45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их по образцу учебника.</w:t>
            </w:r>
          </w:p>
          <w:p w14:paraId="24715F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имен существительных.</w:t>
            </w:r>
          </w:p>
          <w:p w14:paraId="2C699D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имен существительных, которые стоят в начальной форме.</w:t>
            </w:r>
          </w:p>
          <w:p w14:paraId="6AC53B3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существительных в </w:t>
            </w:r>
            <w:r>
              <w:rPr>
                <w:rFonts w:ascii="Times New Roman" w:eastAsia="Times New Roman" w:hAnsi="Times New Roman" w:cs="Times New Roman"/>
                <w:color w:val="000000"/>
                <w:sz w:val="24"/>
                <w:szCs w:val="24"/>
              </w:rPr>
              <w:t>начальную форму</w:t>
            </w:r>
          </w:p>
        </w:tc>
        <w:tc>
          <w:tcPr>
            <w:tcW w:w="3260" w:type="dxa"/>
          </w:tcPr>
          <w:p w14:paraId="2B7E74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начальной формой имен существительных.</w:t>
            </w:r>
          </w:p>
          <w:p w14:paraId="2D591D0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существительные с предлогами из стихотворения.</w:t>
            </w:r>
          </w:p>
          <w:p w14:paraId="4EBBDA2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17ACFB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624BC90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w:t>
            </w:r>
            <w:r>
              <w:rPr>
                <w:rFonts w:ascii="Times New Roman" w:eastAsia="Times New Roman" w:hAnsi="Times New Roman" w:cs="Times New Roman"/>
                <w:color w:val="000000"/>
                <w:sz w:val="24"/>
                <w:szCs w:val="24"/>
              </w:rPr>
              <w:t>ной форме.</w:t>
            </w:r>
          </w:p>
          <w:p w14:paraId="106B69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с помощью учителя</w:t>
            </w:r>
          </w:p>
        </w:tc>
        <w:tc>
          <w:tcPr>
            <w:tcW w:w="3969" w:type="dxa"/>
          </w:tcPr>
          <w:p w14:paraId="03B980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о начальной форме имени существительного.</w:t>
            </w:r>
          </w:p>
          <w:p w14:paraId="7E84786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имя существительное в начальную форму – употребляют его в единственном числе, именительном падеже.</w:t>
            </w:r>
          </w:p>
          <w:p w14:paraId="3B0C24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w:t>
            </w:r>
            <w:r>
              <w:rPr>
                <w:rFonts w:ascii="Times New Roman" w:eastAsia="Times New Roman" w:hAnsi="Times New Roman" w:cs="Times New Roman"/>
                <w:color w:val="000000"/>
                <w:sz w:val="24"/>
                <w:szCs w:val="24"/>
              </w:rPr>
              <w:t xml:space="preserve"> существительные с предлогами из стихотворения.</w:t>
            </w:r>
          </w:p>
          <w:p w14:paraId="5BF11E0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образцу учебника.</w:t>
            </w:r>
          </w:p>
          <w:p w14:paraId="4C1966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число имен существительных.</w:t>
            </w:r>
          </w:p>
          <w:p w14:paraId="0585EC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существительные, которые стоят в начальной форме</w:t>
            </w:r>
          </w:p>
        </w:tc>
      </w:tr>
      <w:tr w:rsidR="00D06E45" w14:paraId="1C02FD0D" w14:textId="77777777" w:rsidTr="00644909">
        <w:trPr>
          <w:trHeight w:val="145"/>
        </w:trPr>
        <w:tc>
          <w:tcPr>
            <w:tcW w:w="566" w:type="dxa"/>
          </w:tcPr>
          <w:p w14:paraId="0B9BA65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123" w:type="dxa"/>
          </w:tcPr>
          <w:p w14:paraId="6D49F90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имен существительных в начальную форму</w:t>
            </w:r>
          </w:p>
        </w:tc>
        <w:tc>
          <w:tcPr>
            <w:tcW w:w="708" w:type="dxa"/>
          </w:tcPr>
          <w:p w14:paraId="49E45B9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899764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w:t>
            </w:r>
            <w:r>
              <w:rPr>
                <w:rFonts w:ascii="Times New Roman" w:eastAsia="Times New Roman" w:hAnsi="Times New Roman" w:cs="Times New Roman"/>
                <w:color w:val="000000"/>
                <w:sz w:val="24"/>
                <w:szCs w:val="24"/>
              </w:rPr>
              <w:t xml:space="preserve"> понятия «начальная форма имени существительного» путем изменения слова.</w:t>
            </w:r>
          </w:p>
          <w:p w14:paraId="125A9E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со стихотворением: выписывание имен существительных из каждой строчки стихотворения, опираясь на рисунок.</w:t>
            </w:r>
          </w:p>
          <w:p w14:paraId="39888D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имен существительных в начальную форму.</w:t>
            </w:r>
          </w:p>
          <w:p w14:paraId="46AB52B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p w14:paraId="3590C6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имен существительных в начальной форме в три столбика.</w:t>
            </w:r>
          </w:p>
          <w:p w14:paraId="0E1F6A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выписывание из каждого предложения имен существительных в начальной форме</w:t>
            </w:r>
          </w:p>
        </w:tc>
        <w:tc>
          <w:tcPr>
            <w:tcW w:w="3260" w:type="dxa"/>
          </w:tcPr>
          <w:p w14:paraId="664DE2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550455A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имена   существительные в </w:t>
            </w:r>
            <w:r>
              <w:rPr>
                <w:rFonts w:ascii="Times New Roman" w:eastAsia="Times New Roman" w:hAnsi="Times New Roman" w:cs="Times New Roman"/>
                <w:color w:val="000000"/>
                <w:sz w:val="24"/>
                <w:szCs w:val="24"/>
              </w:rPr>
              <w:t>начальную форму, записывают слова.</w:t>
            </w:r>
          </w:p>
          <w:p w14:paraId="2257CC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имена существительные из каждой строчки стихотворения, опираясь на рисунок.</w:t>
            </w:r>
          </w:p>
          <w:p w14:paraId="1D4F1C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7F17A8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по опорным словам и рисункам</w:t>
            </w:r>
            <w:r>
              <w:rPr>
                <w:rFonts w:ascii="Times New Roman" w:eastAsia="Times New Roman" w:hAnsi="Times New Roman" w:cs="Times New Roman"/>
                <w:color w:val="000000"/>
                <w:sz w:val="24"/>
                <w:szCs w:val="24"/>
              </w:rPr>
              <w:t xml:space="preserve"> учебника.</w:t>
            </w:r>
          </w:p>
          <w:p w14:paraId="499F25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7979EEE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пересказ текста с опорой на выписывание из каждого предложения имен существительных в начальной форме с помощью учителя</w:t>
            </w:r>
          </w:p>
        </w:tc>
        <w:tc>
          <w:tcPr>
            <w:tcW w:w="3969" w:type="dxa"/>
          </w:tcPr>
          <w:p w14:paraId="55D008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Учатся ставить имена существительные</w:t>
            </w:r>
            <w:r>
              <w:rPr>
                <w:rFonts w:ascii="Times New Roman" w:eastAsia="Times New Roman" w:hAnsi="Times New Roman" w:cs="Times New Roman"/>
                <w:color w:val="000000"/>
                <w:sz w:val="24"/>
                <w:szCs w:val="24"/>
              </w:rPr>
              <w:t xml:space="preserve"> в начальную форму.</w:t>
            </w:r>
          </w:p>
          <w:p w14:paraId="28F2B49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предложения имена существительные.</w:t>
            </w:r>
          </w:p>
          <w:p w14:paraId="020654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начальную форму.</w:t>
            </w:r>
          </w:p>
          <w:p w14:paraId="47EE32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слова по образцу, опираясь на рисунки.</w:t>
            </w:r>
          </w:p>
          <w:p w14:paraId="18114F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 записывают слова.</w:t>
            </w:r>
          </w:p>
          <w:p w14:paraId="6B33F6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Работают со стихотворением: выписывают име</w:t>
            </w:r>
            <w:r>
              <w:rPr>
                <w:rFonts w:ascii="Times New Roman" w:eastAsia="Times New Roman" w:hAnsi="Times New Roman" w:cs="Times New Roman"/>
                <w:color w:val="000000"/>
                <w:sz w:val="24"/>
                <w:szCs w:val="24"/>
              </w:rPr>
              <w:t>на существительные из каждой строчки стихотворения, опираясь на рисунок.</w:t>
            </w:r>
          </w:p>
          <w:p w14:paraId="438F65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в начальную форму.</w:t>
            </w:r>
          </w:p>
          <w:p w14:paraId="6F48AD8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в тетрадь.</w:t>
            </w:r>
          </w:p>
          <w:p w14:paraId="523699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имена существительные в начальной форме в три столбика.</w:t>
            </w:r>
          </w:p>
          <w:p w14:paraId="13A780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письменный перес</w:t>
            </w:r>
            <w:r>
              <w:rPr>
                <w:rFonts w:ascii="Times New Roman" w:eastAsia="Times New Roman" w:hAnsi="Times New Roman" w:cs="Times New Roman"/>
                <w:color w:val="000000"/>
                <w:sz w:val="24"/>
                <w:szCs w:val="24"/>
              </w:rPr>
              <w:t>каз текста с опорой на выписывание из каждого предложения имен существительных в начальной форме</w:t>
            </w:r>
          </w:p>
        </w:tc>
      </w:tr>
      <w:tr w:rsidR="00D06E45" w14:paraId="560D3AE4" w14:textId="77777777" w:rsidTr="00644909">
        <w:trPr>
          <w:trHeight w:val="145"/>
        </w:trPr>
        <w:tc>
          <w:tcPr>
            <w:tcW w:w="566" w:type="dxa"/>
          </w:tcPr>
          <w:p w14:paraId="39B2912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123" w:type="dxa"/>
          </w:tcPr>
          <w:p w14:paraId="127725D7"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«Изменение имён существительных по падежам»</w:t>
            </w:r>
          </w:p>
        </w:tc>
        <w:tc>
          <w:tcPr>
            <w:tcW w:w="708" w:type="dxa"/>
          </w:tcPr>
          <w:p w14:paraId="7FF3641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75304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EE9C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0AE686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орфографической зоркости обучающихся.</w:t>
            </w:r>
          </w:p>
          <w:p w14:paraId="48C3CC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заданий проверочного теста</w:t>
            </w:r>
          </w:p>
        </w:tc>
        <w:tc>
          <w:tcPr>
            <w:tcW w:w="3260" w:type="dxa"/>
          </w:tcPr>
          <w:p w14:paraId="1A76DA0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проверочного теста с помощью учителя, пользуясь изученными правилами.</w:t>
            </w:r>
          </w:p>
          <w:p w14:paraId="5C95E0F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c>
          <w:tcPr>
            <w:tcW w:w="3969" w:type="dxa"/>
          </w:tcPr>
          <w:p w14:paraId="7CE4D2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задания проверочного теста самостоятельно, </w:t>
            </w:r>
            <w:r>
              <w:rPr>
                <w:rFonts w:ascii="Times New Roman" w:eastAsia="Times New Roman" w:hAnsi="Times New Roman" w:cs="Times New Roman"/>
                <w:color w:val="000000"/>
                <w:sz w:val="24"/>
                <w:szCs w:val="24"/>
              </w:rPr>
              <w:t>пользуясь изученными правилами.</w:t>
            </w:r>
          </w:p>
          <w:p w14:paraId="7175FA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Производят самопроверку</w:t>
            </w:r>
          </w:p>
        </w:tc>
      </w:tr>
    </w:tbl>
    <w:tbl>
      <w:tblPr>
        <w:tblStyle w:val="afd"/>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728B4C" w14:textId="77777777" w:rsidTr="00644909">
        <w:trPr>
          <w:trHeight w:val="145"/>
        </w:trPr>
        <w:tc>
          <w:tcPr>
            <w:tcW w:w="566" w:type="dxa"/>
          </w:tcPr>
          <w:p w14:paraId="11E49A5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123" w:type="dxa"/>
          </w:tcPr>
          <w:p w14:paraId="0A0141F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теста. </w:t>
            </w:r>
          </w:p>
          <w:p w14:paraId="6D4D469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489A448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144E7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индивидуальных ошибок теста обучающихся.</w:t>
            </w:r>
          </w:p>
          <w:p w14:paraId="2B7FA8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5B6E59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правописания словарных слов</w:t>
            </w:r>
          </w:p>
          <w:p w14:paraId="336EA0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w:t>
            </w:r>
            <w:r>
              <w:rPr>
                <w:rFonts w:ascii="Times New Roman" w:eastAsia="Times New Roman" w:hAnsi="Times New Roman" w:cs="Times New Roman"/>
                <w:color w:val="000000"/>
                <w:sz w:val="24"/>
                <w:szCs w:val="24"/>
              </w:rPr>
              <w:t>словарного диктанта</w:t>
            </w:r>
          </w:p>
          <w:p w14:paraId="36145C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Взаимопроверка</w:t>
            </w:r>
          </w:p>
        </w:tc>
        <w:tc>
          <w:tcPr>
            <w:tcW w:w="3260" w:type="dxa"/>
          </w:tcPr>
          <w:p w14:paraId="462BE1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с помощью учителя.</w:t>
            </w:r>
          </w:p>
          <w:p w14:paraId="1C8615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5F027D6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в словарные слова на карточке.</w:t>
            </w:r>
          </w:p>
          <w:p w14:paraId="7D92C83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w:t>
            </w:r>
            <w:r>
              <w:rPr>
                <w:rFonts w:ascii="Times New Roman" w:eastAsia="Times New Roman" w:hAnsi="Times New Roman" w:cs="Times New Roman"/>
                <w:color w:val="000000"/>
                <w:sz w:val="24"/>
                <w:szCs w:val="24"/>
              </w:rPr>
              <w:t>а</w:t>
            </w:r>
          </w:p>
        </w:tc>
        <w:tc>
          <w:tcPr>
            <w:tcW w:w="3969" w:type="dxa"/>
          </w:tcPr>
          <w:p w14:paraId="0318BF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тесте (графическое выделение, подбор проверочных слов).</w:t>
            </w:r>
          </w:p>
          <w:p w14:paraId="6784D3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6DA1972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под диктовку словарный диктант.</w:t>
            </w:r>
          </w:p>
          <w:p w14:paraId="6B30A6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 словарного диктанта</w:t>
            </w:r>
          </w:p>
        </w:tc>
      </w:tr>
      <w:tr w:rsidR="00D06E45" w14:paraId="450BCCBD" w14:textId="77777777" w:rsidTr="00644909">
        <w:trPr>
          <w:trHeight w:val="145"/>
        </w:trPr>
        <w:tc>
          <w:tcPr>
            <w:tcW w:w="566" w:type="dxa"/>
          </w:tcPr>
          <w:p w14:paraId="7956CA3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123" w:type="dxa"/>
          </w:tcPr>
          <w:p w14:paraId="119941A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3F78863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w:t>
            </w:r>
          </w:p>
        </w:tc>
        <w:tc>
          <w:tcPr>
            <w:tcW w:w="708" w:type="dxa"/>
          </w:tcPr>
          <w:p w14:paraId="0DC126E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5FE0D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Изучение правил написания писем.</w:t>
            </w:r>
          </w:p>
          <w:p w14:paraId="3E4F96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основными частями текста письма.</w:t>
            </w:r>
          </w:p>
          <w:p w14:paraId="0E53AAA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Правильное расположение частей письма в «Рабочей тетради».</w:t>
            </w:r>
          </w:p>
          <w:p w14:paraId="3AC5EF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недостающей части письма.</w:t>
            </w:r>
          </w:p>
          <w:p w14:paraId="5681FB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с одноклассниками интересными сведениями о книжках-письмовниках</w:t>
            </w:r>
          </w:p>
          <w:p w14:paraId="53A7F2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Завершение написания писем-заготовок</w:t>
            </w:r>
          </w:p>
        </w:tc>
        <w:tc>
          <w:tcPr>
            <w:tcW w:w="3260" w:type="dxa"/>
          </w:tcPr>
          <w:p w14:paraId="6D0183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6E27744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7AA5800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короткое письмо в соответствии с образцом «Рабочей тетради».</w:t>
            </w:r>
          </w:p>
          <w:p w14:paraId="3A2D15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Дописывают недостающие части письма </w:t>
            </w:r>
            <w:r>
              <w:rPr>
                <w:rFonts w:ascii="Times New Roman" w:eastAsia="Times New Roman" w:hAnsi="Times New Roman" w:cs="Times New Roman"/>
                <w:color w:val="000000"/>
                <w:sz w:val="24"/>
                <w:szCs w:val="24"/>
              </w:rPr>
              <w:t>с помощью учителя.</w:t>
            </w:r>
          </w:p>
          <w:p w14:paraId="6EA89A8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c>
          <w:tcPr>
            <w:tcW w:w="3969" w:type="dxa"/>
          </w:tcPr>
          <w:p w14:paraId="553C17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основными частями текста письма.</w:t>
            </w:r>
          </w:p>
          <w:p w14:paraId="7D581B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правильном расположении частей письма на листе бумаги.</w:t>
            </w:r>
          </w:p>
          <w:p w14:paraId="381F29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историческую справку.</w:t>
            </w:r>
          </w:p>
          <w:p w14:paraId="1E8C29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Делятся с одноклассниками интересными сведениями о книжка</w:t>
            </w:r>
            <w:r>
              <w:rPr>
                <w:rFonts w:ascii="Times New Roman" w:eastAsia="Times New Roman" w:hAnsi="Times New Roman" w:cs="Times New Roman"/>
                <w:color w:val="000000"/>
                <w:sz w:val="24"/>
                <w:szCs w:val="24"/>
              </w:rPr>
              <w:t>х – письмовниках, записывают их.</w:t>
            </w:r>
          </w:p>
          <w:p w14:paraId="0228A4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недостающие части письма.</w:t>
            </w:r>
          </w:p>
          <w:p w14:paraId="6C4242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Завершают написание писем-заготовок</w:t>
            </w:r>
          </w:p>
        </w:tc>
      </w:tr>
    </w:tbl>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39968849" w14:textId="77777777" w:rsidTr="00644909">
        <w:trPr>
          <w:trHeight w:val="145"/>
        </w:trPr>
        <w:tc>
          <w:tcPr>
            <w:tcW w:w="566" w:type="dxa"/>
          </w:tcPr>
          <w:p w14:paraId="340C38B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123" w:type="dxa"/>
          </w:tcPr>
          <w:p w14:paraId="53E9078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708" w:type="dxa"/>
          </w:tcPr>
          <w:p w14:paraId="2DD24BE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7B623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Беседа.</w:t>
            </w:r>
          </w:p>
          <w:p w14:paraId="21863F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сочинения.</w:t>
            </w:r>
          </w:p>
          <w:p w14:paraId="364DB7B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Разбор опорных словосочетаний.</w:t>
            </w:r>
          </w:p>
          <w:p w14:paraId="5E8DAF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Устный рассказ </w:t>
            </w:r>
            <w:r>
              <w:rPr>
                <w:rFonts w:ascii="Times New Roman" w:eastAsia="Times New Roman" w:hAnsi="Times New Roman" w:cs="Times New Roman"/>
                <w:color w:val="000000"/>
                <w:sz w:val="24"/>
                <w:szCs w:val="24"/>
              </w:rPr>
              <w:t>обучающихся.</w:t>
            </w:r>
          </w:p>
          <w:p w14:paraId="7C94F7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сочинения в тетрадь.</w:t>
            </w:r>
          </w:p>
          <w:p w14:paraId="79D8D82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p w14:paraId="0EE9D2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устной и письменной речи обучающихся</w:t>
            </w:r>
          </w:p>
        </w:tc>
        <w:tc>
          <w:tcPr>
            <w:tcW w:w="3260" w:type="dxa"/>
          </w:tcPr>
          <w:p w14:paraId="3B2FBE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31A314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различные словосочетания с опорой на картинку, на заданную тему, произвольно.</w:t>
            </w:r>
          </w:p>
          <w:p w14:paraId="58680E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w:t>
            </w:r>
            <w:r>
              <w:rPr>
                <w:rFonts w:ascii="Times New Roman" w:eastAsia="Times New Roman" w:hAnsi="Times New Roman" w:cs="Times New Roman"/>
                <w:color w:val="000000"/>
                <w:sz w:val="24"/>
                <w:szCs w:val="24"/>
              </w:rPr>
              <w:t>ников.</w:t>
            </w:r>
          </w:p>
          <w:p w14:paraId="2B0290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сочинение с помощью учителя.</w:t>
            </w:r>
          </w:p>
          <w:p w14:paraId="1C70A2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tc>
        <w:tc>
          <w:tcPr>
            <w:tcW w:w="3969" w:type="dxa"/>
          </w:tcPr>
          <w:p w14:paraId="280E5F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Беседуют по содержанию сочинения.</w:t>
            </w:r>
          </w:p>
          <w:p w14:paraId="4A83C52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устный рассказ одноклассников.</w:t>
            </w:r>
          </w:p>
          <w:p w14:paraId="3C2FDE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письменный рассказ с опорой на план, вопросы и слова-помощники.</w:t>
            </w:r>
          </w:p>
          <w:p w14:paraId="1388484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 тетради.</w:t>
            </w:r>
          </w:p>
          <w:p w14:paraId="6E4969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Проверяют написанное</w:t>
            </w:r>
          </w:p>
          <w:p w14:paraId="11711099"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15BAB5A" w14:textId="77777777" w:rsidTr="00644909">
        <w:trPr>
          <w:trHeight w:val="145"/>
        </w:trPr>
        <w:tc>
          <w:tcPr>
            <w:tcW w:w="566" w:type="dxa"/>
          </w:tcPr>
          <w:p w14:paraId="5EF7360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3" w:type="dxa"/>
          </w:tcPr>
          <w:p w14:paraId="4CE09EC2"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Анализ сочинения. Работа над ошибками</w:t>
            </w:r>
          </w:p>
        </w:tc>
        <w:tc>
          <w:tcPr>
            <w:tcW w:w="708" w:type="dxa"/>
          </w:tcPr>
          <w:p w14:paraId="603747C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3C871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обучающимися в сочинении.</w:t>
            </w:r>
          </w:p>
          <w:p w14:paraId="7BB0A8E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алгоритма работы над ошибками сочинения.</w:t>
            </w:r>
          </w:p>
          <w:p w14:paraId="434BF29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в тетради</w:t>
            </w:r>
          </w:p>
        </w:tc>
        <w:tc>
          <w:tcPr>
            <w:tcW w:w="3260" w:type="dxa"/>
          </w:tcPr>
          <w:p w14:paraId="53A67AD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34C4AC0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ошибки в словосочетаниях.</w:t>
            </w:r>
          </w:p>
          <w:p w14:paraId="780976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w:t>
            </w:r>
            <w:r>
              <w:rPr>
                <w:rFonts w:ascii="Times New Roman" w:eastAsia="Times New Roman" w:hAnsi="Times New Roman" w:cs="Times New Roman"/>
                <w:color w:val="000000"/>
                <w:sz w:val="24"/>
                <w:szCs w:val="24"/>
              </w:rPr>
              <w:t>их, подчёркивая место допущенной ошибки</w:t>
            </w:r>
          </w:p>
        </w:tc>
        <w:tc>
          <w:tcPr>
            <w:tcW w:w="3969" w:type="dxa"/>
          </w:tcPr>
          <w:p w14:paraId="1E0AFF1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 анализируют свои ошибки в сочинении.</w:t>
            </w:r>
          </w:p>
          <w:p w14:paraId="26E927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их в тетрадь.</w:t>
            </w:r>
          </w:p>
          <w:p w14:paraId="5993421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орфограмму</w:t>
            </w:r>
          </w:p>
        </w:tc>
      </w:tr>
    </w:tbl>
    <w:p w14:paraId="08D35122"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371A7D0" w14:textId="77777777">
        <w:trPr>
          <w:trHeight w:val="145"/>
        </w:trPr>
        <w:tc>
          <w:tcPr>
            <w:tcW w:w="13745" w:type="dxa"/>
            <w:gridSpan w:val="6"/>
          </w:tcPr>
          <w:p w14:paraId="34C94F3F" w14:textId="532D383D"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Имя прилагательное – 24 часа</w:t>
            </w:r>
          </w:p>
          <w:p w14:paraId="29F1FC8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40F87E03" w14:textId="77777777" w:rsidTr="00644909">
        <w:trPr>
          <w:trHeight w:val="145"/>
        </w:trPr>
        <w:tc>
          <w:tcPr>
            <w:tcW w:w="566" w:type="dxa"/>
          </w:tcPr>
          <w:p w14:paraId="7A3FB3C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123" w:type="dxa"/>
          </w:tcPr>
          <w:p w14:paraId="78E1FB3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имён прилагательных в речи</w:t>
            </w:r>
          </w:p>
        </w:tc>
        <w:tc>
          <w:tcPr>
            <w:tcW w:w="708" w:type="dxa"/>
          </w:tcPr>
          <w:p w14:paraId="10705AD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15A5B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Постановка вопросов от имени существительного к </w:t>
            </w:r>
            <w:r>
              <w:rPr>
                <w:rFonts w:ascii="Times New Roman" w:eastAsia="Times New Roman" w:hAnsi="Times New Roman" w:cs="Times New Roman"/>
                <w:color w:val="000000"/>
                <w:sz w:val="24"/>
                <w:szCs w:val="24"/>
              </w:rPr>
              <w:t>имени прилагательному.</w:t>
            </w:r>
          </w:p>
          <w:p w14:paraId="4278E6D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Распространение предложений именами прилагательными.</w:t>
            </w:r>
          </w:p>
          <w:p w14:paraId="333C42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их к выделенным именам существительным.</w:t>
            </w:r>
          </w:p>
          <w:p w14:paraId="29D339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Упражнение в подробном описании предмета, его качества и свойства с помощью имён прилагательных</w:t>
            </w:r>
          </w:p>
        </w:tc>
        <w:tc>
          <w:tcPr>
            <w:tcW w:w="3260" w:type="dxa"/>
          </w:tcPr>
          <w:p w14:paraId="275A681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Упражняются в постановке вопросов от </w:t>
            </w:r>
            <w:r>
              <w:rPr>
                <w:rFonts w:ascii="Times New Roman" w:eastAsia="Times New Roman" w:hAnsi="Times New Roman" w:cs="Times New Roman"/>
                <w:color w:val="000000"/>
                <w:sz w:val="24"/>
                <w:szCs w:val="24"/>
              </w:rPr>
              <w:t>имени существительного к имени прилагательному при помощи карточек.</w:t>
            </w:r>
          </w:p>
          <w:p w14:paraId="52590EA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3D95038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w:t>
            </w:r>
          </w:p>
          <w:p w14:paraId="18B41A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с помощью учителя</w:t>
            </w:r>
          </w:p>
        </w:tc>
        <w:tc>
          <w:tcPr>
            <w:tcW w:w="3969" w:type="dxa"/>
          </w:tcPr>
          <w:p w14:paraId="506E06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Упражняются в постановке вопросов от имени су</w:t>
            </w:r>
            <w:r>
              <w:rPr>
                <w:rFonts w:ascii="Times New Roman" w:eastAsia="Times New Roman" w:hAnsi="Times New Roman" w:cs="Times New Roman"/>
                <w:color w:val="000000"/>
                <w:sz w:val="24"/>
                <w:szCs w:val="24"/>
              </w:rPr>
              <w:t>ществительного к имени прилагательному.</w:t>
            </w:r>
          </w:p>
          <w:p w14:paraId="27F954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предмет.</w:t>
            </w:r>
          </w:p>
          <w:p w14:paraId="231B13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его признаки, характеризующие предмет или его части (величину, цвет, форму, вкус).</w:t>
            </w:r>
          </w:p>
          <w:p w14:paraId="60C8E5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w:t>
            </w:r>
          </w:p>
          <w:p w14:paraId="161865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их к выделенным именам существительным и за</w:t>
            </w:r>
            <w:r>
              <w:rPr>
                <w:rFonts w:ascii="Times New Roman" w:eastAsia="Times New Roman" w:hAnsi="Times New Roman" w:cs="Times New Roman"/>
                <w:color w:val="000000"/>
                <w:sz w:val="24"/>
                <w:szCs w:val="24"/>
              </w:rPr>
              <w:t>писывают в тетрадь</w:t>
            </w:r>
          </w:p>
        </w:tc>
      </w:tr>
      <w:tr w:rsidR="00D06E45" w14:paraId="0ABC29AF" w14:textId="77777777" w:rsidTr="00644909">
        <w:trPr>
          <w:trHeight w:val="145"/>
        </w:trPr>
        <w:tc>
          <w:tcPr>
            <w:tcW w:w="566" w:type="dxa"/>
          </w:tcPr>
          <w:p w14:paraId="18070A6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3" w:type="dxa"/>
          </w:tcPr>
          <w:p w14:paraId="612654E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явлений природы с помощью имён прилагательных</w:t>
            </w:r>
          </w:p>
        </w:tc>
        <w:tc>
          <w:tcPr>
            <w:tcW w:w="708" w:type="dxa"/>
          </w:tcPr>
          <w:p w14:paraId="1692F83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F48D32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которые описывают явления природы.</w:t>
            </w:r>
          </w:p>
          <w:p w14:paraId="47D89C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загадками о явлениях природы.</w:t>
            </w:r>
          </w:p>
          <w:p w14:paraId="5C0978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Выбор сочетаний имен существительных с именами прилагательными из каждой </w:t>
            </w:r>
            <w:r>
              <w:rPr>
                <w:rFonts w:ascii="Times New Roman" w:eastAsia="Times New Roman" w:hAnsi="Times New Roman" w:cs="Times New Roman"/>
                <w:color w:val="000000"/>
                <w:sz w:val="24"/>
                <w:szCs w:val="24"/>
              </w:rPr>
              <w:t>части текста о приметах весны.</w:t>
            </w:r>
          </w:p>
          <w:p w14:paraId="724DAF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Дописывание сочетаний к пунктам плана.</w:t>
            </w:r>
          </w:p>
          <w:p w14:paraId="29612BB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с опорой на свою запись.</w:t>
            </w:r>
          </w:p>
          <w:p w14:paraId="0FD627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явлений природы при помощи коллективных упражнений</w:t>
            </w:r>
          </w:p>
        </w:tc>
        <w:tc>
          <w:tcPr>
            <w:tcW w:w="3260" w:type="dxa"/>
          </w:tcPr>
          <w:p w14:paraId="25AE94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которые описывают явления природы.</w:t>
            </w:r>
          </w:p>
          <w:p w14:paraId="358129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w:t>
            </w:r>
            <w:r>
              <w:rPr>
                <w:rFonts w:ascii="Times New Roman" w:eastAsia="Times New Roman" w:hAnsi="Times New Roman" w:cs="Times New Roman"/>
                <w:color w:val="000000"/>
                <w:sz w:val="24"/>
                <w:szCs w:val="24"/>
              </w:rPr>
              <w:t>загадки о явлениях природы.</w:t>
            </w:r>
          </w:p>
          <w:p w14:paraId="372343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сочетания имен существительных с именами прилагательными из каждой части текста о приметах весны.</w:t>
            </w:r>
          </w:p>
          <w:p w14:paraId="5EF404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 с помощью учителя.</w:t>
            </w:r>
          </w:p>
          <w:p w14:paraId="526BAF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 с помощью у</w:t>
            </w:r>
            <w:r>
              <w:rPr>
                <w:rFonts w:ascii="Times New Roman" w:eastAsia="Times New Roman" w:hAnsi="Times New Roman" w:cs="Times New Roman"/>
                <w:color w:val="000000"/>
                <w:sz w:val="24"/>
                <w:szCs w:val="24"/>
              </w:rPr>
              <w:t>чителя.</w:t>
            </w:r>
          </w:p>
          <w:p w14:paraId="082C85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описывающие явления природы, с помощью слов-помощников</w:t>
            </w:r>
          </w:p>
        </w:tc>
        <w:tc>
          <w:tcPr>
            <w:tcW w:w="3969" w:type="dxa"/>
          </w:tcPr>
          <w:p w14:paraId="2F0C46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которые описывают явления природы.</w:t>
            </w:r>
          </w:p>
          <w:p w14:paraId="04EBBD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загадки о явлениях природы.</w:t>
            </w:r>
          </w:p>
          <w:p w14:paraId="62D968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Сочетают имена существительные с именами прилагательными из </w:t>
            </w:r>
            <w:r>
              <w:rPr>
                <w:rFonts w:ascii="Times New Roman" w:eastAsia="Times New Roman" w:hAnsi="Times New Roman" w:cs="Times New Roman"/>
                <w:color w:val="000000"/>
                <w:sz w:val="24"/>
                <w:szCs w:val="24"/>
              </w:rPr>
              <w:t>каждой части текста о приметах весны.</w:t>
            </w:r>
          </w:p>
          <w:p w14:paraId="497A77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Дописывают сочетания к пунктам плана.</w:t>
            </w:r>
          </w:p>
          <w:p w14:paraId="7A5661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свою запись.</w:t>
            </w:r>
          </w:p>
          <w:p w14:paraId="5EEB7A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имена прилагательные к именам существительным, описывающие явления природы (сильный снегопад, грибной дождь) в зага</w:t>
            </w:r>
            <w:r>
              <w:rPr>
                <w:rFonts w:ascii="Times New Roman" w:eastAsia="Times New Roman" w:hAnsi="Times New Roman" w:cs="Times New Roman"/>
                <w:color w:val="000000"/>
                <w:sz w:val="24"/>
                <w:szCs w:val="24"/>
              </w:rPr>
              <w:t>дках, приметах весны</w:t>
            </w:r>
          </w:p>
        </w:tc>
      </w:tr>
      <w:tr w:rsidR="00D06E45" w14:paraId="708091F3" w14:textId="77777777" w:rsidTr="00644909">
        <w:trPr>
          <w:trHeight w:val="1429"/>
        </w:trPr>
        <w:tc>
          <w:tcPr>
            <w:tcW w:w="566" w:type="dxa"/>
          </w:tcPr>
          <w:p w14:paraId="6F97DDA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3" w:type="dxa"/>
          </w:tcPr>
          <w:p w14:paraId="301F9A5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Описание человека, животных с помощью имён прилагательных</w:t>
            </w:r>
          </w:p>
        </w:tc>
        <w:tc>
          <w:tcPr>
            <w:tcW w:w="708" w:type="dxa"/>
          </w:tcPr>
          <w:p w14:paraId="47712F3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19A6176" w14:textId="2DDC3814"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Описание человека, животных с помощью подбора имён прилагательных, описывающих возраст человека, внешность человека, его хорошие качества</w:t>
            </w:r>
          </w:p>
        </w:tc>
        <w:tc>
          <w:tcPr>
            <w:tcW w:w="3260" w:type="dxa"/>
          </w:tcPr>
          <w:p w14:paraId="0A99B9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Подбирают, записывают имена </w:t>
            </w:r>
            <w:r>
              <w:rPr>
                <w:rFonts w:ascii="Times New Roman" w:eastAsia="Times New Roman" w:hAnsi="Times New Roman" w:cs="Times New Roman"/>
                <w:color w:val="000000"/>
                <w:sz w:val="24"/>
                <w:szCs w:val="24"/>
              </w:rPr>
              <w:t>прилагательные, описывающие человека, животных с помощью карточек в упражнениях</w:t>
            </w:r>
          </w:p>
          <w:p w14:paraId="466B17A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14:paraId="157692E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00EF1E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имена прилагательные, описывающие человека (возраст, внешность, хорошие качества), животных в тренировочных упражнениях</w:t>
            </w:r>
          </w:p>
        </w:tc>
      </w:tr>
      <w:tr w:rsidR="00D06E45" w14:paraId="2BBAF23F" w14:textId="77777777" w:rsidTr="00644909">
        <w:trPr>
          <w:trHeight w:val="145"/>
        </w:trPr>
        <w:tc>
          <w:tcPr>
            <w:tcW w:w="566" w:type="dxa"/>
          </w:tcPr>
          <w:p w14:paraId="0F6C0CE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3" w:type="dxa"/>
          </w:tcPr>
          <w:p w14:paraId="3F38592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Имена прилагательные, </w:t>
            </w:r>
            <w:r>
              <w:rPr>
                <w:rFonts w:ascii="Times New Roman" w:eastAsia="Times New Roman" w:hAnsi="Times New Roman" w:cs="Times New Roman"/>
                <w:sz w:val="24"/>
                <w:szCs w:val="24"/>
              </w:rPr>
              <w:t>противоположные по значению</w:t>
            </w:r>
          </w:p>
        </w:tc>
        <w:tc>
          <w:tcPr>
            <w:tcW w:w="708" w:type="dxa"/>
          </w:tcPr>
          <w:p w14:paraId="6FC024F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9564F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именами прилагательными, </w:t>
            </w:r>
          </w:p>
          <w:p w14:paraId="3F3797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52B79A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тексте и составление пары имён прилагательных, противоположных по значению.</w:t>
            </w:r>
          </w:p>
          <w:p w14:paraId="68B916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Расширение представлений о распространении предложения именами </w:t>
            </w:r>
            <w:r>
              <w:rPr>
                <w:rFonts w:ascii="Times New Roman" w:eastAsia="Times New Roman" w:hAnsi="Times New Roman" w:cs="Times New Roman"/>
                <w:color w:val="000000"/>
                <w:sz w:val="24"/>
                <w:szCs w:val="24"/>
              </w:rPr>
              <w:t>прилагательными, противоположными по значению выделенным прилагательным</w:t>
            </w:r>
          </w:p>
        </w:tc>
        <w:tc>
          <w:tcPr>
            <w:tcW w:w="3260" w:type="dxa"/>
          </w:tcPr>
          <w:p w14:paraId="1FB2B95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267C9CD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1598B4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карточке и составляют пары имён прилагательных, противоположных по значению.</w:t>
            </w:r>
          </w:p>
          <w:p w14:paraId="1E5068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с пом</w:t>
            </w:r>
            <w:r>
              <w:rPr>
                <w:rFonts w:ascii="Times New Roman" w:eastAsia="Times New Roman" w:hAnsi="Times New Roman" w:cs="Times New Roman"/>
                <w:color w:val="000000"/>
                <w:sz w:val="24"/>
                <w:szCs w:val="24"/>
              </w:rPr>
              <w:t>ощью учителя.</w:t>
            </w:r>
          </w:p>
          <w:p w14:paraId="0DD0D7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1FDF02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tc>
        <w:tc>
          <w:tcPr>
            <w:tcW w:w="3969" w:type="dxa"/>
          </w:tcPr>
          <w:p w14:paraId="498012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именами прилагательными, </w:t>
            </w:r>
          </w:p>
          <w:p w14:paraId="51628C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противоположными по значению.</w:t>
            </w:r>
          </w:p>
          <w:p w14:paraId="4CB5D1A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Находят в тексте и составляют пары имён </w:t>
            </w:r>
            <w:r>
              <w:rPr>
                <w:rFonts w:ascii="Times New Roman" w:eastAsia="Times New Roman" w:hAnsi="Times New Roman" w:cs="Times New Roman"/>
                <w:color w:val="000000"/>
                <w:sz w:val="24"/>
                <w:szCs w:val="24"/>
              </w:rPr>
              <w:t>прилагательных, противоположных по значению.</w:t>
            </w:r>
          </w:p>
          <w:p w14:paraId="763835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данные пары в тетрадь.</w:t>
            </w:r>
          </w:p>
          <w:p w14:paraId="65710B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предложения именами прилагательными, противоположными по значению выделенным прилагательным.</w:t>
            </w:r>
          </w:p>
          <w:p w14:paraId="3CE2DB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660A145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05DF2464" w14:textId="77777777" w:rsidTr="00644909">
        <w:trPr>
          <w:trHeight w:val="643"/>
        </w:trPr>
        <w:tc>
          <w:tcPr>
            <w:tcW w:w="566" w:type="dxa"/>
          </w:tcPr>
          <w:p w14:paraId="3DEC2DE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3" w:type="dxa"/>
          </w:tcPr>
          <w:p w14:paraId="28AA010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имён прилагательных по родам и </w:t>
            </w:r>
            <w:r>
              <w:rPr>
                <w:rFonts w:ascii="Times New Roman" w:eastAsia="Times New Roman" w:hAnsi="Times New Roman" w:cs="Times New Roman"/>
                <w:sz w:val="24"/>
                <w:szCs w:val="24"/>
              </w:rPr>
              <w:t>числам.</w:t>
            </w:r>
          </w:p>
          <w:p w14:paraId="1CF5A0D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прилагательных по родам</w:t>
            </w:r>
          </w:p>
        </w:tc>
        <w:tc>
          <w:tcPr>
            <w:tcW w:w="708" w:type="dxa"/>
          </w:tcPr>
          <w:p w14:paraId="162910C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75A1F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изменением имён прилагательных по родам при помощи подбора вспомогательных слов (он, мой; она, моя; оно, моё).</w:t>
            </w:r>
          </w:p>
          <w:p w14:paraId="7BD394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словосочетаний в три столбика.</w:t>
            </w:r>
          </w:p>
          <w:p w14:paraId="7EFD00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Придумывание с одноклассниками по одному </w:t>
            </w:r>
            <w:r>
              <w:rPr>
                <w:rFonts w:ascii="Times New Roman" w:eastAsia="Times New Roman" w:hAnsi="Times New Roman" w:cs="Times New Roman"/>
                <w:color w:val="000000"/>
                <w:sz w:val="24"/>
                <w:szCs w:val="24"/>
              </w:rPr>
              <w:t>предложению с каждым словосочетанием.</w:t>
            </w:r>
          </w:p>
          <w:p w14:paraId="4B036E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5DBEED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tc>
        <w:tc>
          <w:tcPr>
            <w:tcW w:w="3260" w:type="dxa"/>
          </w:tcPr>
          <w:p w14:paraId="00AE87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опорной таблицы.</w:t>
            </w:r>
          </w:p>
          <w:p w14:paraId="429FDF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r>
              <w:rPr>
                <w:rFonts w:ascii="Times New Roman" w:eastAsia="Times New Roman" w:hAnsi="Times New Roman" w:cs="Times New Roman"/>
                <w:color w:val="000000"/>
                <w:sz w:val="24"/>
                <w:szCs w:val="24"/>
              </w:rPr>
              <w:t>.</w:t>
            </w:r>
          </w:p>
          <w:p w14:paraId="0A5BF7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052B3E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67040C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16B72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родовые окончания имен прилагательных с помощью учителя</w:t>
            </w:r>
          </w:p>
        </w:tc>
        <w:tc>
          <w:tcPr>
            <w:tcW w:w="3969" w:type="dxa"/>
          </w:tcPr>
          <w:p w14:paraId="32073B0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родам при помощи оп</w:t>
            </w:r>
            <w:r>
              <w:rPr>
                <w:rFonts w:ascii="Times New Roman" w:eastAsia="Times New Roman" w:hAnsi="Times New Roman" w:cs="Times New Roman"/>
                <w:color w:val="000000"/>
                <w:sz w:val="24"/>
                <w:szCs w:val="24"/>
              </w:rPr>
              <w:t>орной таблицы.</w:t>
            </w:r>
          </w:p>
          <w:p w14:paraId="5A7054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27443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словосочетания в три столбика.</w:t>
            </w:r>
          </w:p>
          <w:p w14:paraId="61420B9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 одноклассниками по одному предложению с каждым словосочетанием.</w:t>
            </w:r>
          </w:p>
          <w:p w14:paraId="3DC345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73E8E2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Наблюдают и выделяют на письме родовые </w:t>
            </w:r>
            <w:r>
              <w:rPr>
                <w:rFonts w:ascii="Times New Roman" w:eastAsia="Times New Roman" w:hAnsi="Times New Roman" w:cs="Times New Roman"/>
                <w:color w:val="000000"/>
                <w:sz w:val="24"/>
                <w:szCs w:val="24"/>
              </w:rPr>
              <w:t>окончания имён прилагательных</w:t>
            </w:r>
          </w:p>
        </w:tc>
      </w:tr>
      <w:tr w:rsidR="00D06E45" w14:paraId="48D57939" w14:textId="77777777" w:rsidTr="00644909">
        <w:trPr>
          <w:trHeight w:val="145"/>
        </w:trPr>
        <w:tc>
          <w:tcPr>
            <w:tcW w:w="566" w:type="dxa"/>
          </w:tcPr>
          <w:p w14:paraId="5C83BDB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3" w:type="dxa"/>
          </w:tcPr>
          <w:p w14:paraId="4512B1F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мужского рода</w:t>
            </w:r>
          </w:p>
        </w:tc>
        <w:tc>
          <w:tcPr>
            <w:tcW w:w="708" w:type="dxa"/>
          </w:tcPr>
          <w:p w14:paraId="7942DE7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5D9E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имён прилагательных мужского рода. </w:t>
            </w:r>
          </w:p>
          <w:p w14:paraId="438AE7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зависимости грамматических признаков имен прилагательных от имен существительных.</w:t>
            </w:r>
          </w:p>
          <w:p w14:paraId="42CF372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w:t>
            </w:r>
          </w:p>
        </w:tc>
        <w:tc>
          <w:tcPr>
            <w:tcW w:w="3260" w:type="dxa"/>
          </w:tcPr>
          <w:p w14:paraId="228424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относятся.</w:t>
            </w:r>
          </w:p>
          <w:p w14:paraId="428268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1FF8DA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Указывают род имен </w:t>
            </w:r>
            <w:r>
              <w:rPr>
                <w:rFonts w:ascii="Times New Roman" w:eastAsia="Times New Roman" w:hAnsi="Times New Roman" w:cs="Times New Roman"/>
                <w:color w:val="000000"/>
                <w:sz w:val="24"/>
                <w:szCs w:val="24"/>
              </w:rPr>
              <w:t>прилагательных.</w:t>
            </w:r>
          </w:p>
          <w:p w14:paraId="28EBD0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окончание.</w:t>
            </w:r>
          </w:p>
          <w:p w14:paraId="79B0BA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имен прилагательных мужского рода.</w:t>
            </w:r>
          </w:p>
          <w:p w14:paraId="0C023C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c>
          <w:tcPr>
            <w:tcW w:w="3969" w:type="dxa"/>
          </w:tcPr>
          <w:p w14:paraId="4CD204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имена прилагательные с именами существительными, к которым они от</w:t>
            </w:r>
            <w:r>
              <w:rPr>
                <w:rFonts w:ascii="Times New Roman" w:eastAsia="Times New Roman" w:hAnsi="Times New Roman" w:cs="Times New Roman"/>
                <w:color w:val="000000"/>
                <w:sz w:val="24"/>
                <w:szCs w:val="24"/>
              </w:rPr>
              <w:t>носятся.</w:t>
            </w:r>
          </w:p>
          <w:p w14:paraId="2FFA67B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3468B3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2FBF5E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 об окончаниях прилагательных мужского рода, опираясь на краткую запись правила в учебнике.</w:t>
            </w:r>
          </w:p>
          <w:p w14:paraId="5B93BE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Отмечают зависимость грамматических признаков имен </w:t>
            </w:r>
            <w:r>
              <w:rPr>
                <w:rFonts w:ascii="Times New Roman" w:eastAsia="Times New Roman" w:hAnsi="Times New Roman" w:cs="Times New Roman"/>
                <w:color w:val="000000"/>
                <w:sz w:val="24"/>
                <w:szCs w:val="24"/>
              </w:rPr>
              <w:t>прилагательных от имен существительных.</w:t>
            </w:r>
          </w:p>
          <w:p w14:paraId="4DFEF3A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выделяя окончания прилагательных мужского рода с помощью учителя</w:t>
            </w:r>
          </w:p>
        </w:tc>
      </w:tr>
      <w:tr w:rsidR="00D06E45" w14:paraId="36B16DB4" w14:textId="77777777" w:rsidTr="00644909">
        <w:trPr>
          <w:trHeight w:val="145"/>
        </w:trPr>
        <w:tc>
          <w:tcPr>
            <w:tcW w:w="566" w:type="dxa"/>
          </w:tcPr>
          <w:p w14:paraId="409864B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123" w:type="dxa"/>
          </w:tcPr>
          <w:p w14:paraId="315C6E4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имён прилагательных женского рода</w:t>
            </w:r>
          </w:p>
        </w:tc>
        <w:tc>
          <w:tcPr>
            <w:tcW w:w="708" w:type="dxa"/>
          </w:tcPr>
          <w:p w14:paraId="41FED98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EB098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прилагательных женского рода.  Выводы о зависимости </w:t>
            </w:r>
            <w:r>
              <w:rPr>
                <w:rFonts w:ascii="Times New Roman" w:eastAsia="Times New Roman" w:hAnsi="Times New Roman" w:cs="Times New Roman"/>
                <w:color w:val="000000"/>
                <w:sz w:val="24"/>
                <w:szCs w:val="24"/>
              </w:rPr>
              <w:t>грамматических признаков имен прилагательных от имен существительных.</w:t>
            </w:r>
          </w:p>
          <w:p w14:paraId="1BDA17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из упражнений учебника по теме урока.</w:t>
            </w:r>
          </w:p>
          <w:p w14:paraId="18D69C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прилагательных с именами существительными, к которым они относ</w:t>
            </w:r>
            <w:r>
              <w:rPr>
                <w:rFonts w:ascii="Times New Roman" w:eastAsia="Times New Roman" w:hAnsi="Times New Roman" w:cs="Times New Roman"/>
                <w:color w:val="000000"/>
                <w:sz w:val="24"/>
                <w:szCs w:val="24"/>
              </w:rPr>
              <w:t>ятся.</w:t>
            </w:r>
          </w:p>
          <w:p w14:paraId="7C455DE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0C315F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имен прилагательных.</w:t>
            </w:r>
          </w:p>
          <w:p w14:paraId="5D26F5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tc>
        <w:tc>
          <w:tcPr>
            <w:tcW w:w="3260" w:type="dxa"/>
          </w:tcPr>
          <w:p w14:paraId="3AA210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окончаниями имен прилагательных женского рода.</w:t>
            </w:r>
          </w:p>
          <w:p w14:paraId="766921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имена прилагательные с именами существительными, к которым они </w:t>
            </w:r>
            <w:r>
              <w:rPr>
                <w:rFonts w:ascii="Times New Roman" w:eastAsia="Times New Roman" w:hAnsi="Times New Roman" w:cs="Times New Roman"/>
                <w:color w:val="000000"/>
                <w:sz w:val="24"/>
                <w:szCs w:val="24"/>
              </w:rPr>
              <w:t>относятся.</w:t>
            </w:r>
          </w:p>
          <w:p w14:paraId="3A264D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скобках ставят вопрос к имени прилагательному.</w:t>
            </w:r>
          </w:p>
          <w:p w14:paraId="6A67282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имен прилагательных.</w:t>
            </w:r>
          </w:p>
          <w:p w14:paraId="127CCC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8C9530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обозначают окончания у выделенных имен</w:t>
            </w:r>
          </w:p>
          <w:p w14:paraId="3E83E2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прилагательных женского рода</w:t>
            </w:r>
          </w:p>
        </w:tc>
        <w:tc>
          <w:tcPr>
            <w:tcW w:w="3969" w:type="dxa"/>
          </w:tcPr>
          <w:p w14:paraId="648BAA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окончаниями прилагательных женского рода. </w:t>
            </w:r>
          </w:p>
          <w:p w14:paraId="5D268C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упражнения.</w:t>
            </w:r>
          </w:p>
          <w:p w14:paraId="2ADD1E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тексте подчеркивают сочетания имен  </w:t>
            </w:r>
          </w:p>
          <w:p w14:paraId="7FEAC1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существительных с именами прилагательными, указывают род имен прилагательных, выделяют окончания.</w:t>
            </w:r>
          </w:p>
          <w:p w14:paraId="6BFBD1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w:t>
            </w:r>
            <w:r>
              <w:rPr>
                <w:rFonts w:ascii="Times New Roman" w:eastAsia="Times New Roman" w:hAnsi="Times New Roman" w:cs="Times New Roman"/>
                <w:color w:val="000000"/>
                <w:sz w:val="24"/>
                <w:szCs w:val="24"/>
              </w:rPr>
              <w:t>льных</w:t>
            </w:r>
          </w:p>
        </w:tc>
      </w:tr>
    </w:tbl>
    <w:p w14:paraId="291D8C6C" w14:textId="77777777" w:rsidR="00644909" w:rsidRDefault="00644909">
      <w:r>
        <w:br w:type="page"/>
      </w:r>
    </w:p>
    <w:tbl>
      <w:tblPr>
        <w:tblStyle w:val="afe"/>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33CB074" w14:textId="77777777" w:rsidTr="00644909">
        <w:trPr>
          <w:trHeight w:val="536"/>
        </w:trPr>
        <w:tc>
          <w:tcPr>
            <w:tcW w:w="566" w:type="dxa"/>
          </w:tcPr>
          <w:p w14:paraId="4FCA6EED" w14:textId="74602FFA"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3" w:type="dxa"/>
          </w:tcPr>
          <w:p w14:paraId="240E607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имен прилагательных среднего рода</w:t>
            </w:r>
          </w:p>
        </w:tc>
        <w:tc>
          <w:tcPr>
            <w:tcW w:w="708" w:type="dxa"/>
          </w:tcPr>
          <w:p w14:paraId="5696FA4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90BB8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«шоссе», обозначение ударения, указание количества слогов, выделение безударной гласной. </w:t>
            </w:r>
          </w:p>
          <w:p w14:paraId="51A0B1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словосочетания, предложения с данным словом.</w:t>
            </w:r>
          </w:p>
          <w:p w14:paraId="1CB8E4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окончаниями имен прилагательных среднего рода.  </w:t>
            </w:r>
          </w:p>
          <w:p w14:paraId="7C1C6F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Выводы о зависимости грамматических признаков имен прилагательных от имен существительных.</w:t>
            </w:r>
          </w:p>
          <w:p w14:paraId="69EBFE5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тренировочных упражнений учебника.</w:t>
            </w:r>
          </w:p>
          <w:p w14:paraId="5B8DADD6" w14:textId="3A406655"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552E1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«шоссе», обозначают ударение, указывают количество слогов, выделяют безударную гласную. </w:t>
            </w:r>
          </w:p>
          <w:p w14:paraId="3790A8A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3A315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w:t>
            </w:r>
            <w:r>
              <w:rPr>
                <w:rFonts w:ascii="Times New Roman" w:eastAsia="Times New Roman" w:hAnsi="Times New Roman" w:cs="Times New Roman"/>
                <w:color w:val="000000"/>
                <w:sz w:val="24"/>
                <w:szCs w:val="24"/>
              </w:rPr>
              <w:t>о рода.</w:t>
            </w:r>
          </w:p>
          <w:p w14:paraId="627587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среднего рода, выделяют окончания с помощью учителя.</w:t>
            </w:r>
          </w:p>
          <w:p w14:paraId="51DE6F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 с опорой на слова-помощники</w:t>
            </w:r>
          </w:p>
        </w:tc>
        <w:tc>
          <w:tcPr>
            <w:tcW w:w="3969" w:type="dxa"/>
          </w:tcPr>
          <w:p w14:paraId="5D6AAF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«шоссе»,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w:t>
            </w:r>
          </w:p>
          <w:p w14:paraId="60D785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словосочетание, предложение с данным словом.</w:t>
            </w:r>
          </w:p>
          <w:p w14:paraId="4728F76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Наблюдают за окончаниями имен прилагательных среднего рода.</w:t>
            </w:r>
          </w:p>
          <w:p w14:paraId="09A839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имена прилагательные, указывают род, выделяю</w:t>
            </w:r>
            <w:r>
              <w:rPr>
                <w:rFonts w:ascii="Times New Roman" w:eastAsia="Times New Roman" w:hAnsi="Times New Roman" w:cs="Times New Roman"/>
                <w:color w:val="000000"/>
                <w:sz w:val="24"/>
                <w:szCs w:val="24"/>
              </w:rPr>
              <w:t>т окончание.</w:t>
            </w:r>
          </w:p>
          <w:p w14:paraId="15AB4E1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признаков имен прилагательных от имен существительных.</w:t>
            </w:r>
          </w:p>
          <w:p w14:paraId="67DF79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стихотворение-шутку</w:t>
            </w:r>
          </w:p>
        </w:tc>
      </w:tr>
      <w:tr w:rsidR="00D06E45" w14:paraId="2ABC9709" w14:textId="77777777" w:rsidTr="00644909">
        <w:trPr>
          <w:trHeight w:val="783"/>
        </w:trPr>
        <w:tc>
          <w:tcPr>
            <w:tcW w:w="566" w:type="dxa"/>
          </w:tcPr>
          <w:p w14:paraId="4A49F7D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p w14:paraId="12B567DF" w14:textId="77777777" w:rsidR="00D06E45" w:rsidRDefault="00D06E45">
            <w:pPr>
              <w:spacing w:after="0" w:line="240" w:lineRule="auto"/>
              <w:jc w:val="center"/>
              <w:rPr>
                <w:rFonts w:ascii="Times New Roman" w:eastAsia="Times New Roman" w:hAnsi="Times New Roman" w:cs="Times New Roman"/>
                <w:sz w:val="24"/>
                <w:szCs w:val="24"/>
              </w:rPr>
            </w:pPr>
          </w:p>
        </w:tc>
        <w:tc>
          <w:tcPr>
            <w:tcW w:w="2123" w:type="dxa"/>
          </w:tcPr>
          <w:p w14:paraId="545E970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4BD59AA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C9BA73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имен прилагательных и </w:t>
            </w:r>
            <w:r>
              <w:rPr>
                <w:rFonts w:ascii="Times New Roman" w:eastAsia="Times New Roman" w:hAnsi="Times New Roman" w:cs="Times New Roman"/>
                <w:color w:val="000000"/>
                <w:sz w:val="24"/>
                <w:szCs w:val="24"/>
              </w:rPr>
              <w:t>умение делать выводы о зависимости грамматических признаков имён прилагательных от имён существительных.</w:t>
            </w:r>
          </w:p>
          <w:p w14:paraId="5A6B47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упражнений учебника.</w:t>
            </w:r>
          </w:p>
          <w:p w14:paraId="60AC1E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61C57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Выделение окончаний имен </w:t>
            </w:r>
            <w:r>
              <w:rPr>
                <w:rFonts w:ascii="Times New Roman" w:eastAsia="Times New Roman" w:hAnsi="Times New Roman" w:cs="Times New Roman"/>
                <w:color w:val="000000"/>
                <w:sz w:val="24"/>
                <w:szCs w:val="24"/>
              </w:rPr>
              <w:t>прилагательных.</w:t>
            </w:r>
          </w:p>
          <w:p w14:paraId="4860E1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w:t>
            </w:r>
          </w:p>
          <w:p w14:paraId="47B44AB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Отгадывание загадок.</w:t>
            </w:r>
          </w:p>
          <w:p w14:paraId="6AA42D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с опорой на картину</w:t>
            </w:r>
          </w:p>
        </w:tc>
        <w:tc>
          <w:tcPr>
            <w:tcW w:w="3260" w:type="dxa"/>
          </w:tcPr>
          <w:p w14:paraId="377040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имен прилагательных.</w:t>
            </w:r>
          </w:p>
          <w:p w14:paraId="687144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5C52E7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739518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w:t>
            </w:r>
            <w:r>
              <w:rPr>
                <w:rFonts w:ascii="Times New Roman" w:eastAsia="Times New Roman" w:hAnsi="Times New Roman" w:cs="Times New Roman"/>
                <w:color w:val="000000"/>
                <w:sz w:val="24"/>
                <w:szCs w:val="24"/>
              </w:rPr>
              <w:t>ания имён прилагательных.</w:t>
            </w:r>
          </w:p>
          <w:p w14:paraId="39DD51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w:t>
            </w:r>
          </w:p>
          <w:p w14:paraId="7A9A72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w:t>
            </w:r>
          </w:p>
          <w:p w14:paraId="122BB7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картину</w:t>
            </w:r>
            <w:r>
              <w:rPr>
                <w:color w:val="000000"/>
              </w:rPr>
              <w:t xml:space="preserve"> </w:t>
            </w:r>
            <w:r>
              <w:rPr>
                <w:rFonts w:ascii="Times New Roman" w:eastAsia="Times New Roman" w:hAnsi="Times New Roman" w:cs="Times New Roman"/>
                <w:color w:val="000000"/>
                <w:sz w:val="24"/>
                <w:szCs w:val="24"/>
              </w:rPr>
              <w:t xml:space="preserve">М. И. Авилова «Поединок Пересвета с Челубеем». </w:t>
            </w:r>
          </w:p>
          <w:p w14:paraId="321907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054059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 с помощью учителя</w:t>
            </w:r>
          </w:p>
        </w:tc>
        <w:tc>
          <w:tcPr>
            <w:tcW w:w="3969" w:type="dxa"/>
          </w:tcPr>
          <w:p w14:paraId="10B5000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w:t>
            </w:r>
            <w:r>
              <w:rPr>
                <w:rFonts w:ascii="Times New Roman" w:eastAsia="Times New Roman" w:hAnsi="Times New Roman" w:cs="Times New Roman"/>
                <w:color w:val="000000"/>
                <w:sz w:val="24"/>
                <w:szCs w:val="24"/>
              </w:rPr>
              <w:t>одовые окончания имен прилагательных.</w:t>
            </w:r>
          </w:p>
          <w:p w14:paraId="0ACEBF3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и записывают загадки, определяют род имен прилагательных по окончанию и вопросу.</w:t>
            </w:r>
          </w:p>
          <w:p w14:paraId="3889B2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Рассматривают картину М. И. Авилова «Поединок Пересвета с Челубеем». </w:t>
            </w:r>
          </w:p>
          <w:p w14:paraId="15A175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Выбирают к пунктам плана словосочетания с именами прилагательными по картине М. И. Авилова «Поединок Пересвета с Челубеем». </w:t>
            </w:r>
          </w:p>
          <w:p w14:paraId="6E1271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план, словосочетания.</w:t>
            </w:r>
          </w:p>
          <w:p w14:paraId="5497D4B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с опорой на картину.</w:t>
            </w:r>
          </w:p>
          <w:p w14:paraId="5FC885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Делают выводы о зависимости грамматических приз</w:t>
            </w:r>
            <w:r>
              <w:rPr>
                <w:rFonts w:ascii="Times New Roman" w:eastAsia="Times New Roman" w:hAnsi="Times New Roman" w:cs="Times New Roman"/>
                <w:color w:val="000000"/>
                <w:sz w:val="24"/>
                <w:szCs w:val="24"/>
              </w:rPr>
              <w:t>наков имен прилагательных от имен существительных</w:t>
            </w:r>
          </w:p>
        </w:tc>
      </w:tr>
      <w:tr w:rsidR="00D06E45" w14:paraId="172F7F11" w14:textId="77777777" w:rsidTr="00644909">
        <w:trPr>
          <w:trHeight w:val="783"/>
        </w:trPr>
        <w:tc>
          <w:tcPr>
            <w:tcW w:w="566" w:type="dxa"/>
          </w:tcPr>
          <w:p w14:paraId="1FFB0AA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3" w:type="dxa"/>
          </w:tcPr>
          <w:p w14:paraId="7CD4DFC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родовых окончаний имён прилагательных</w:t>
            </w:r>
          </w:p>
        </w:tc>
        <w:tc>
          <w:tcPr>
            <w:tcW w:w="708" w:type="dxa"/>
          </w:tcPr>
          <w:p w14:paraId="0D9A45E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277F8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родовых окончаний имён   прилагательных   и умение делать выводы о зависимости грамматических признаков имен прилагательных от имён </w:t>
            </w:r>
            <w:r>
              <w:rPr>
                <w:rFonts w:ascii="Times New Roman" w:eastAsia="Times New Roman" w:hAnsi="Times New Roman" w:cs="Times New Roman"/>
                <w:color w:val="000000"/>
                <w:sz w:val="24"/>
                <w:szCs w:val="24"/>
              </w:rPr>
              <w:t>существительных.</w:t>
            </w:r>
          </w:p>
          <w:p w14:paraId="7F9444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Доказательство правильности своих выводов, подкрепление их примерами учебника.</w:t>
            </w:r>
          </w:p>
          <w:p w14:paraId="7612F9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Замена выделенных слов однокоренными прилагательными.</w:t>
            </w:r>
          </w:p>
          <w:p w14:paraId="50F1B1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 «Скажи по-другому».</w:t>
            </w:r>
          </w:p>
          <w:p w14:paraId="634272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072926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имён прилагательных, указание рода.</w:t>
            </w:r>
          </w:p>
          <w:p w14:paraId="50B3437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Называние родовых окончаний имён прилагательных</w:t>
            </w:r>
          </w:p>
        </w:tc>
        <w:tc>
          <w:tcPr>
            <w:tcW w:w="3260" w:type="dxa"/>
          </w:tcPr>
          <w:p w14:paraId="083004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имён прилагательных.</w:t>
            </w:r>
          </w:p>
          <w:p w14:paraId="352395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 тексте выделенные слова однокоренными именами прилагательными.</w:t>
            </w:r>
          </w:p>
          <w:p w14:paraId="311F17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10D6354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04C727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Выделяют окончания имен </w:t>
            </w:r>
            <w:r>
              <w:rPr>
                <w:rFonts w:ascii="Times New Roman" w:eastAsia="Times New Roman" w:hAnsi="Times New Roman" w:cs="Times New Roman"/>
                <w:color w:val="000000"/>
                <w:sz w:val="24"/>
                <w:szCs w:val="24"/>
              </w:rPr>
              <w:t>прилагательных, указывают род с помощью учителя.</w:t>
            </w:r>
          </w:p>
          <w:p w14:paraId="6752C8D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6DEEFC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загадки с отгадками, определяют род имён прилагательных по окончанию и вопросу</w:t>
            </w:r>
          </w:p>
        </w:tc>
        <w:tc>
          <w:tcPr>
            <w:tcW w:w="3969" w:type="dxa"/>
          </w:tcPr>
          <w:p w14:paraId="0457B1A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родовые окончания имен прилагательных.</w:t>
            </w:r>
          </w:p>
          <w:p w14:paraId="334720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w:t>
            </w:r>
            <w:r>
              <w:rPr>
                <w:rFonts w:ascii="Times New Roman" w:eastAsia="Times New Roman" w:hAnsi="Times New Roman" w:cs="Times New Roman"/>
                <w:color w:val="000000"/>
                <w:sz w:val="24"/>
                <w:szCs w:val="24"/>
              </w:rPr>
              <w:t xml:space="preserve"> в тексте выделенные слова однокоренными именами прилагательными.</w:t>
            </w:r>
          </w:p>
          <w:p w14:paraId="4AB57C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Играют в игру «Скажи по-другому».</w:t>
            </w:r>
          </w:p>
          <w:p w14:paraId="2F7248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E662B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 указывают род.</w:t>
            </w:r>
          </w:p>
          <w:p w14:paraId="40AD61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родовые окончания имен прилагательных</w:t>
            </w:r>
          </w:p>
          <w:p w14:paraId="568714A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Отгадывают, записывают зага</w:t>
            </w:r>
            <w:r>
              <w:rPr>
                <w:rFonts w:ascii="Times New Roman" w:eastAsia="Times New Roman" w:hAnsi="Times New Roman" w:cs="Times New Roman"/>
                <w:color w:val="000000"/>
                <w:sz w:val="24"/>
                <w:szCs w:val="24"/>
              </w:rPr>
              <w:t>дки с отгадками, определяют род имён прилагательных по окончанию и вопросу</w:t>
            </w:r>
          </w:p>
        </w:tc>
      </w:tr>
    </w:tbl>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9B16454" w14:textId="77777777" w:rsidTr="001A5E8E">
        <w:trPr>
          <w:trHeight w:val="145"/>
        </w:trPr>
        <w:tc>
          <w:tcPr>
            <w:tcW w:w="566" w:type="dxa"/>
          </w:tcPr>
          <w:p w14:paraId="3D41E25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3" w:type="dxa"/>
          </w:tcPr>
          <w:p w14:paraId="2395C26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по числам</w:t>
            </w:r>
          </w:p>
        </w:tc>
        <w:tc>
          <w:tcPr>
            <w:tcW w:w="708" w:type="dxa"/>
          </w:tcPr>
          <w:p w14:paraId="4350DC1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01827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изменениями имен прилагательных по числам при помощи вопросов и окончаний.</w:t>
            </w:r>
          </w:p>
          <w:p w14:paraId="09C0E3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интересный, обозначение ударения, указание количества слогов, выделение безударных гласных. </w:t>
            </w:r>
          </w:p>
          <w:p w14:paraId="47F3D3D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p w14:paraId="701368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разговора хвастунов из сказки.</w:t>
            </w:r>
          </w:p>
          <w:p w14:paraId="339FBE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числа имён прилагательных</w:t>
            </w:r>
          </w:p>
        </w:tc>
        <w:tc>
          <w:tcPr>
            <w:tcW w:w="3260" w:type="dxa"/>
          </w:tcPr>
          <w:p w14:paraId="1259FC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со значением словарного слова интересный, обозначают ударение, указывают количество слогов, выделяют безударные гласные. </w:t>
            </w:r>
          </w:p>
          <w:p w14:paraId="214203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w:t>
            </w:r>
          </w:p>
          <w:p w14:paraId="7C8776F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имена прилагательные по числам с помощью учителя.</w:t>
            </w:r>
          </w:p>
          <w:p w14:paraId="73EC22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w:t>
            </w:r>
            <w:r>
              <w:rPr>
                <w:rFonts w:ascii="Times New Roman" w:eastAsia="Times New Roman" w:hAnsi="Times New Roman" w:cs="Times New Roman"/>
                <w:color w:val="000000"/>
                <w:sz w:val="24"/>
                <w:szCs w:val="24"/>
              </w:rPr>
              <w:t>азки.</w:t>
            </w:r>
          </w:p>
          <w:p w14:paraId="44E6D0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 с помощью учителя</w:t>
            </w:r>
          </w:p>
        </w:tc>
        <w:tc>
          <w:tcPr>
            <w:tcW w:w="3969" w:type="dxa"/>
          </w:tcPr>
          <w:p w14:paraId="65DFE0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интересный, обозначают ударение, указывают количество слогов, выделяют безударные гласные. Изменяют имена прилагательные по числам при помощи вопросо</w:t>
            </w:r>
            <w:r>
              <w:rPr>
                <w:rFonts w:ascii="Times New Roman" w:eastAsia="Times New Roman" w:hAnsi="Times New Roman" w:cs="Times New Roman"/>
                <w:color w:val="000000"/>
                <w:sz w:val="24"/>
                <w:szCs w:val="24"/>
              </w:rPr>
              <w:t>в и окончаний.</w:t>
            </w:r>
          </w:p>
          <w:p w14:paraId="58C3BA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Согласовывают имена прилагательные с именами существительными, записывают словосочетания.</w:t>
            </w:r>
          </w:p>
          <w:p w14:paraId="67E650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09BBEE4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число имён прилагательных</w:t>
            </w:r>
          </w:p>
        </w:tc>
      </w:tr>
      <w:tr w:rsidR="00D06E45" w14:paraId="3AB23393" w14:textId="77777777" w:rsidTr="001A5E8E">
        <w:trPr>
          <w:trHeight w:val="145"/>
        </w:trPr>
        <w:tc>
          <w:tcPr>
            <w:tcW w:w="566" w:type="dxa"/>
          </w:tcPr>
          <w:p w14:paraId="75629D0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123" w:type="dxa"/>
          </w:tcPr>
          <w:p w14:paraId="632E8CA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 Закрепление полученных знаний</w:t>
            </w:r>
          </w:p>
        </w:tc>
        <w:tc>
          <w:tcPr>
            <w:tcW w:w="708" w:type="dxa"/>
          </w:tcPr>
          <w:p w14:paraId="0BD5BEC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2058EC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тренировочных упражнений.</w:t>
            </w:r>
          </w:p>
          <w:p w14:paraId="4A43F7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2C6DAB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правде и лжи.</w:t>
            </w:r>
          </w:p>
          <w:p w14:paraId="065BEB6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парами имён прилагательных, противоположных по значению.</w:t>
            </w:r>
          </w:p>
          <w:p w14:paraId="0F63002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640985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C6494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числа имён прилагательных по вопросам и окончаниям</w:t>
            </w:r>
          </w:p>
          <w:p w14:paraId="199F92B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9CD0E6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AAEC3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w:t>
            </w:r>
          </w:p>
          <w:p w14:paraId="4D898B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30C7AF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имен существительных с именами прилагательными.</w:t>
            </w:r>
          </w:p>
          <w:p w14:paraId="77A936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с помощью</w:t>
            </w:r>
            <w:r>
              <w:rPr>
                <w:rFonts w:ascii="Times New Roman" w:eastAsia="Times New Roman" w:hAnsi="Times New Roman" w:cs="Times New Roman"/>
                <w:color w:val="000000"/>
                <w:sz w:val="24"/>
                <w:szCs w:val="24"/>
              </w:rPr>
              <w:t xml:space="preserve"> учителя.</w:t>
            </w:r>
          </w:p>
          <w:p w14:paraId="31A796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правде и лжи.</w:t>
            </w:r>
          </w:p>
          <w:p w14:paraId="0547C8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DD7A3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4B836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A21EF0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 с помощь</w:t>
            </w:r>
            <w:r>
              <w:rPr>
                <w:rFonts w:ascii="Times New Roman" w:eastAsia="Times New Roman" w:hAnsi="Times New Roman" w:cs="Times New Roman"/>
                <w:color w:val="000000"/>
                <w:sz w:val="24"/>
                <w:szCs w:val="24"/>
              </w:rPr>
              <w:t>ю учителя</w:t>
            </w:r>
          </w:p>
        </w:tc>
        <w:tc>
          <w:tcPr>
            <w:tcW w:w="3969" w:type="dxa"/>
          </w:tcPr>
          <w:p w14:paraId="32DBFA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на практике полученные знания.</w:t>
            </w:r>
          </w:p>
          <w:p w14:paraId="3C22C6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сочетания имён существительных с именами прилагательными в стихотворении.</w:t>
            </w:r>
          </w:p>
          <w:p w14:paraId="1D137D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роде и числе имя прилагательное согласуется с именем существительным.</w:t>
            </w:r>
          </w:p>
          <w:p w14:paraId="0FD25A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смысл пословиц о пр</w:t>
            </w:r>
            <w:r>
              <w:rPr>
                <w:rFonts w:ascii="Times New Roman" w:eastAsia="Times New Roman" w:hAnsi="Times New Roman" w:cs="Times New Roman"/>
                <w:color w:val="000000"/>
                <w:sz w:val="24"/>
                <w:szCs w:val="24"/>
              </w:rPr>
              <w:t>авде и лжи.</w:t>
            </w:r>
          </w:p>
          <w:p w14:paraId="13E751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парами имена прилагательные, противоположные по значению.</w:t>
            </w:r>
          </w:p>
          <w:p w14:paraId="2C4167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642D48E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851F1B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число имён прилагательных по вопросам и окончаниям</w:t>
            </w:r>
          </w:p>
        </w:tc>
      </w:tr>
      <w:tr w:rsidR="00D06E45" w14:paraId="53C4B0AD" w14:textId="77777777" w:rsidTr="001A5E8E">
        <w:trPr>
          <w:trHeight w:val="145"/>
        </w:trPr>
        <w:tc>
          <w:tcPr>
            <w:tcW w:w="566" w:type="dxa"/>
          </w:tcPr>
          <w:p w14:paraId="6171562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3" w:type="dxa"/>
          </w:tcPr>
          <w:p w14:paraId="5404235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теме «Род и число </w:t>
            </w:r>
            <w:r>
              <w:rPr>
                <w:rFonts w:ascii="Times New Roman" w:eastAsia="Times New Roman" w:hAnsi="Times New Roman" w:cs="Times New Roman"/>
                <w:sz w:val="24"/>
                <w:szCs w:val="24"/>
              </w:rPr>
              <w:t>имён прилагательных»</w:t>
            </w:r>
          </w:p>
        </w:tc>
        <w:tc>
          <w:tcPr>
            <w:tcW w:w="708" w:type="dxa"/>
          </w:tcPr>
          <w:p w14:paraId="3DCD7BE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F1733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Чтение и разбор текста. </w:t>
            </w:r>
          </w:p>
          <w:p w14:paraId="08309B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Беседа. </w:t>
            </w:r>
          </w:p>
          <w:p w14:paraId="4BC601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правил правописания.</w:t>
            </w:r>
          </w:p>
          <w:p w14:paraId="0645B1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диктанта на слух.</w:t>
            </w:r>
          </w:p>
          <w:p w14:paraId="3AA712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грамматических заданий.</w:t>
            </w:r>
          </w:p>
          <w:p w14:paraId="366B4E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работы самостоятельно.</w:t>
            </w:r>
          </w:p>
          <w:p w14:paraId="4DA18C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на практике полученных знаний.</w:t>
            </w:r>
          </w:p>
          <w:p w14:paraId="49931B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Проверка знаний </w:t>
            </w:r>
            <w:r>
              <w:rPr>
                <w:rFonts w:ascii="Times New Roman" w:eastAsia="Times New Roman" w:hAnsi="Times New Roman" w:cs="Times New Roman"/>
                <w:color w:val="000000"/>
                <w:sz w:val="24"/>
                <w:szCs w:val="24"/>
              </w:rPr>
              <w:t>обучающихся.</w:t>
            </w:r>
          </w:p>
          <w:p w14:paraId="2B9DD0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недочётов и пробелов в знаниях</w:t>
            </w:r>
          </w:p>
        </w:tc>
        <w:tc>
          <w:tcPr>
            <w:tcW w:w="3260" w:type="dxa"/>
          </w:tcPr>
          <w:p w14:paraId="606205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основные правила с опорой на памятки.</w:t>
            </w:r>
          </w:p>
          <w:p w14:paraId="2B6987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списывание текста по теме. </w:t>
            </w:r>
          </w:p>
          <w:p w14:paraId="0A7F9B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грамматические задания по определению рода и числа имён прилагательных.</w:t>
            </w:r>
          </w:p>
          <w:p w14:paraId="5C72F1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p w14:paraId="40AAE87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tcPr>
          <w:p w14:paraId="77A45F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w:t>
            </w:r>
            <w:r>
              <w:rPr>
                <w:rFonts w:ascii="Times New Roman" w:eastAsia="Times New Roman" w:hAnsi="Times New Roman" w:cs="Times New Roman"/>
                <w:color w:val="000000"/>
                <w:sz w:val="24"/>
                <w:szCs w:val="24"/>
              </w:rPr>
              <w:t>ют основные правила правописания.</w:t>
            </w:r>
          </w:p>
          <w:p w14:paraId="77E7853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Пишут текст под диктовку.</w:t>
            </w:r>
          </w:p>
          <w:p w14:paraId="07EECD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задания контрольной работы самостоятельно, пользуясь изученными правилами.</w:t>
            </w:r>
          </w:p>
          <w:p w14:paraId="6F4F64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самоконтроль</w:t>
            </w:r>
          </w:p>
        </w:tc>
      </w:tr>
    </w:tbl>
    <w:p w14:paraId="5FD305C7" w14:textId="77777777" w:rsidR="001A5E8E" w:rsidRDefault="001A5E8E">
      <w:r>
        <w:br w:type="page"/>
      </w:r>
    </w:p>
    <w:tbl>
      <w:tblPr>
        <w:tblStyle w:val="aff"/>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6750048A" w14:textId="77777777" w:rsidTr="001A5E8E">
        <w:trPr>
          <w:trHeight w:val="145"/>
        </w:trPr>
        <w:tc>
          <w:tcPr>
            <w:tcW w:w="566" w:type="dxa"/>
          </w:tcPr>
          <w:p w14:paraId="3BBAD243" w14:textId="43B05C55"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3" w:type="dxa"/>
          </w:tcPr>
          <w:p w14:paraId="0921200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контрольной работы. Словарный диктант</w:t>
            </w:r>
          </w:p>
        </w:tc>
        <w:tc>
          <w:tcPr>
            <w:tcW w:w="708" w:type="dxa"/>
          </w:tcPr>
          <w:p w14:paraId="56D624D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04F97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Разбор </w:t>
            </w:r>
            <w:r>
              <w:rPr>
                <w:rFonts w:ascii="Times New Roman" w:eastAsia="Times New Roman" w:hAnsi="Times New Roman" w:cs="Times New Roman"/>
                <w:color w:val="000000"/>
                <w:sz w:val="24"/>
                <w:szCs w:val="24"/>
              </w:rPr>
              <w:t>индивидуальных ошибок обучающихся.</w:t>
            </w:r>
          </w:p>
          <w:p w14:paraId="3879DC2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контрольной работы с использованием памятки.</w:t>
            </w:r>
          </w:p>
          <w:p w14:paraId="360083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 по словарю учебника.</w:t>
            </w:r>
          </w:p>
          <w:p w14:paraId="4CC4F8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Самопроверка</w:t>
            </w:r>
          </w:p>
        </w:tc>
        <w:tc>
          <w:tcPr>
            <w:tcW w:w="3260" w:type="dxa"/>
            <w:vAlign w:val="center"/>
          </w:tcPr>
          <w:p w14:paraId="3B70777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в тетради ошибки, допущенные в тексте диктанта, с </w:t>
            </w:r>
            <w:r>
              <w:rPr>
                <w:rFonts w:ascii="Times New Roman" w:eastAsia="Times New Roman" w:hAnsi="Times New Roman" w:cs="Times New Roman"/>
                <w:color w:val="000000"/>
                <w:sz w:val="24"/>
                <w:szCs w:val="24"/>
              </w:rPr>
              <w:t>помощью учителя.</w:t>
            </w:r>
          </w:p>
          <w:p w14:paraId="64A2CEE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54E8CE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02577E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p w14:paraId="7190EFB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60486D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w:t>
            </w:r>
          </w:p>
          <w:p w14:paraId="55AF4F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работу над ошибками в тетради.</w:t>
            </w:r>
          </w:p>
          <w:p w14:paraId="418254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словарные слова по словарю учебника.</w:t>
            </w:r>
          </w:p>
          <w:p w14:paraId="3FEFB0C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 под диктовку.</w:t>
            </w:r>
          </w:p>
          <w:p w14:paraId="695E723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2DD2E2BC" w14:textId="77777777" w:rsidTr="001A5E8E">
        <w:trPr>
          <w:trHeight w:val="145"/>
        </w:trPr>
        <w:tc>
          <w:tcPr>
            <w:tcW w:w="566" w:type="dxa"/>
          </w:tcPr>
          <w:p w14:paraId="03CAFF3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3" w:type="dxa"/>
          </w:tcPr>
          <w:p w14:paraId="1DACEB92"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мужского и среднего рода</w:t>
            </w:r>
          </w:p>
          <w:p w14:paraId="0DD601A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Понятие о склонении   имен прилагательных</w:t>
            </w:r>
          </w:p>
        </w:tc>
        <w:tc>
          <w:tcPr>
            <w:tcW w:w="708" w:type="dxa"/>
          </w:tcPr>
          <w:p w14:paraId="660B282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51160D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понятием «склонение имен прилагательных».</w:t>
            </w:r>
          </w:p>
          <w:p w14:paraId="16BD53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имен прилагательных по падежам.</w:t>
            </w:r>
          </w:p>
          <w:p w14:paraId="78393A3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словосочетания имя существительное +имя прилагательное по падежам.</w:t>
            </w:r>
          </w:p>
          <w:p w14:paraId="467ABB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падеж имени существительного.</w:t>
            </w:r>
          </w:p>
          <w:p w14:paraId="6D78ED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имён прилагательных.</w:t>
            </w:r>
          </w:p>
          <w:p w14:paraId="53386D9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солдат, обозначение ударения, указание количества слогов, выделение безударной гласной. </w:t>
            </w:r>
          </w:p>
          <w:p w14:paraId="36D05C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 с данным словом</w:t>
            </w:r>
          </w:p>
        </w:tc>
        <w:tc>
          <w:tcPr>
            <w:tcW w:w="3260" w:type="dxa"/>
          </w:tcPr>
          <w:p w14:paraId="7270A1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склонением имён прилагательных.</w:t>
            </w:r>
          </w:p>
          <w:p w14:paraId="6600D9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выделенные имена прилагател</w:t>
            </w:r>
            <w:r>
              <w:rPr>
                <w:rFonts w:ascii="Times New Roman" w:eastAsia="Times New Roman" w:hAnsi="Times New Roman" w:cs="Times New Roman"/>
                <w:color w:val="000000"/>
                <w:sz w:val="24"/>
                <w:szCs w:val="24"/>
              </w:rPr>
              <w:t>ьные с именем существительным из стихотворения по падежам.</w:t>
            </w:r>
          </w:p>
          <w:p w14:paraId="499CBDC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указывают количество слогов, выделяют безударную гласную с помощью учителя. Составляют предложение с данным словом по опорным к</w:t>
            </w:r>
            <w:r>
              <w:rPr>
                <w:rFonts w:ascii="Times New Roman" w:eastAsia="Times New Roman" w:hAnsi="Times New Roman" w:cs="Times New Roman"/>
                <w:color w:val="000000"/>
                <w:sz w:val="24"/>
                <w:szCs w:val="24"/>
              </w:rPr>
              <w:t>артинкам</w:t>
            </w:r>
          </w:p>
        </w:tc>
        <w:tc>
          <w:tcPr>
            <w:tcW w:w="3969" w:type="dxa"/>
          </w:tcPr>
          <w:p w14:paraId="1D2969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понятием «склонение имен прилагательных».</w:t>
            </w:r>
          </w:p>
          <w:p w14:paraId="58C487B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по падежам.</w:t>
            </w:r>
          </w:p>
          <w:p w14:paraId="06976A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падеж имени существительного.</w:t>
            </w:r>
          </w:p>
          <w:p w14:paraId="79E5FC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071929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солдат, обозначают ударение, у</w:t>
            </w:r>
            <w:r>
              <w:rPr>
                <w:rFonts w:ascii="Times New Roman" w:eastAsia="Times New Roman" w:hAnsi="Times New Roman" w:cs="Times New Roman"/>
                <w:color w:val="000000"/>
                <w:sz w:val="24"/>
                <w:szCs w:val="24"/>
              </w:rPr>
              <w:t xml:space="preserve">казывают количество слогов, выделяют безударную гласную в слове. </w:t>
            </w:r>
          </w:p>
          <w:p w14:paraId="6B4E16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предложение с данным словом по опорным картинкам</w:t>
            </w:r>
          </w:p>
        </w:tc>
      </w:tr>
    </w:tbl>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08E750EC" w14:textId="77777777" w:rsidTr="001A5E8E">
        <w:trPr>
          <w:trHeight w:val="145"/>
        </w:trPr>
        <w:tc>
          <w:tcPr>
            <w:tcW w:w="566" w:type="dxa"/>
          </w:tcPr>
          <w:p w14:paraId="56C6CD5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123" w:type="dxa"/>
          </w:tcPr>
          <w:p w14:paraId="23C0F7D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 косвенных падежах</w:t>
            </w:r>
          </w:p>
        </w:tc>
        <w:tc>
          <w:tcPr>
            <w:tcW w:w="708" w:type="dxa"/>
          </w:tcPr>
          <w:p w14:paraId="3CF106D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5A12D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Сравнение в каждом падеже вопросов и окончаний имен </w:t>
            </w:r>
            <w:r>
              <w:rPr>
                <w:rFonts w:ascii="Times New Roman" w:eastAsia="Times New Roman" w:hAnsi="Times New Roman" w:cs="Times New Roman"/>
                <w:color w:val="000000"/>
                <w:sz w:val="24"/>
                <w:szCs w:val="24"/>
              </w:rPr>
              <w:t>прилагательным в косвенных падежах.</w:t>
            </w:r>
          </w:p>
          <w:p w14:paraId="135FDE5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окончаний вопросов и окончаний имен прилагательных мужского и среднего рода.</w:t>
            </w:r>
          </w:p>
          <w:p w14:paraId="5FE2791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и наблюдение над словосочетаниями.</w:t>
            </w:r>
          </w:p>
          <w:p w14:paraId="0E4B4E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правилом учебника</w:t>
            </w:r>
          </w:p>
        </w:tc>
        <w:tc>
          <w:tcPr>
            <w:tcW w:w="3260" w:type="dxa"/>
          </w:tcPr>
          <w:p w14:paraId="7A0F6FB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Задают вопросы к именам прилагательным в косвенных падежах </w:t>
            </w:r>
            <w:r>
              <w:rPr>
                <w:rFonts w:ascii="Times New Roman" w:eastAsia="Times New Roman" w:hAnsi="Times New Roman" w:cs="Times New Roman"/>
                <w:color w:val="000000"/>
                <w:sz w:val="24"/>
                <w:szCs w:val="24"/>
              </w:rPr>
              <w:t>при помощи опорной таблицы.</w:t>
            </w:r>
          </w:p>
          <w:p w14:paraId="3D3DE34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словосочетания имени прилагательного и имени существительного, согласовав их в роде, числе, падеже, с помощью учителя.</w:t>
            </w:r>
          </w:p>
          <w:p w14:paraId="0A44D0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Изучают правило учебника </w:t>
            </w:r>
          </w:p>
        </w:tc>
        <w:tc>
          <w:tcPr>
            <w:tcW w:w="3969" w:type="dxa"/>
          </w:tcPr>
          <w:p w14:paraId="0D117A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имен существительных к именам прилагательным в косвенны</w:t>
            </w:r>
            <w:r>
              <w:rPr>
                <w:rFonts w:ascii="Times New Roman" w:eastAsia="Times New Roman" w:hAnsi="Times New Roman" w:cs="Times New Roman"/>
                <w:color w:val="000000"/>
                <w:sz w:val="24"/>
                <w:szCs w:val="24"/>
              </w:rPr>
              <w:t>х падежах.</w:t>
            </w:r>
          </w:p>
          <w:p w14:paraId="728556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вопросов и окончания имен прилагательных.</w:t>
            </w:r>
          </w:p>
          <w:p w14:paraId="004572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Сравнивают вопросы и окончания имен прилагательных мужского и среднего рода.</w:t>
            </w:r>
          </w:p>
          <w:p w14:paraId="033CC1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w:t>
            </w:r>
          </w:p>
          <w:p w14:paraId="4CD0FF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Изучают правило</w:t>
            </w:r>
          </w:p>
        </w:tc>
      </w:tr>
      <w:tr w:rsidR="00D06E45" w14:paraId="5F5A91D7" w14:textId="77777777" w:rsidTr="001A5E8E">
        <w:trPr>
          <w:trHeight w:val="145"/>
        </w:trPr>
        <w:tc>
          <w:tcPr>
            <w:tcW w:w="566" w:type="dxa"/>
          </w:tcPr>
          <w:p w14:paraId="2D18297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3" w:type="dxa"/>
          </w:tcPr>
          <w:p w14:paraId="12FB181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Именительный падеж имён прилагательных мужского и среднего </w:t>
            </w:r>
            <w:r>
              <w:rPr>
                <w:rFonts w:ascii="Times New Roman" w:eastAsia="Times New Roman" w:hAnsi="Times New Roman" w:cs="Times New Roman"/>
                <w:sz w:val="24"/>
                <w:szCs w:val="24"/>
              </w:rPr>
              <w:t>рода</w:t>
            </w:r>
          </w:p>
        </w:tc>
        <w:tc>
          <w:tcPr>
            <w:tcW w:w="708" w:type="dxa"/>
          </w:tcPr>
          <w:p w14:paraId="45D6FE3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3E487F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5140B05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39BB1BB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 имен прилагательных.</w:t>
            </w:r>
          </w:p>
          <w:p w14:paraId="5A22B7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0E6DE6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именительног</w:t>
            </w:r>
            <w:r>
              <w:rPr>
                <w:rFonts w:ascii="Times New Roman" w:eastAsia="Times New Roman" w:hAnsi="Times New Roman" w:cs="Times New Roman"/>
                <w:color w:val="000000"/>
                <w:sz w:val="24"/>
                <w:szCs w:val="24"/>
              </w:rPr>
              <w:t>о падежа имён прилагательных мужского и среднего рода</w:t>
            </w:r>
          </w:p>
        </w:tc>
        <w:tc>
          <w:tcPr>
            <w:tcW w:w="3260" w:type="dxa"/>
          </w:tcPr>
          <w:p w14:paraId="33EDF5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Задают вопросы от выделенного имени существительного к имени прилагательному.</w:t>
            </w:r>
          </w:p>
          <w:p w14:paraId="4AE2785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6D2F762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имен прилагательных.</w:t>
            </w:r>
          </w:p>
          <w:p w14:paraId="50D4EF3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именительного падежа имен при</w:t>
            </w:r>
            <w:r>
              <w:rPr>
                <w:rFonts w:ascii="Times New Roman" w:eastAsia="Times New Roman" w:hAnsi="Times New Roman" w:cs="Times New Roman"/>
                <w:color w:val="000000"/>
                <w:sz w:val="24"/>
                <w:szCs w:val="24"/>
              </w:rPr>
              <w:t>лагательных мужского и среднего рода.</w:t>
            </w:r>
          </w:p>
          <w:p w14:paraId="13EAEA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к выделенным именам существительным подходящие по смыслу имена прилагательные в тексте</w:t>
            </w:r>
          </w:p>
        </w:tc>
        <w:tc>
          <w:tcPr>
            <w:tcW w:w="3969" w:type="dxa"/>
          </w:tcPr>
          <w:p w14:paraId="362693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выделенного имени существительного к имени прилагательному.</w:t>
            </w:r>
          </w:p>
          <w:p w14:paraId="00EAA1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443494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w:t>
            </w:r>
            <w:r>
              <w:rPr>
                <w:rFonts w:ascii="Times New Roman" w:eastAsia="Times New Roman" w:hAnsi="Times New Roman" w:cs="Times New Roman"/>
                <w:color w:val="000000"/>
                <w:sz w:val="24"/>
                <w:szCs w:val="24"/>
              </w:rPr>
              <w:t xml:space="preserve"> окончания имён прилагательных.</w:t>
            </w:r>
          </w:p>
          <w:p w14:paraId="303A9BA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именительного падежа имен прилагательных мужского и среднего рода, пользуясь таблицей и опорной схемой.</w:t>
            </w:r>
          </w:p>
          <w:p w14:paraId="53734E0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985715C"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D06E45" w14:paraId="77F090FD" w14:textId="77777777" w:rsidTr="001A5E8E">
        <w:trPr>
          <w:trHeight w:val="145"/>
        </w:trPr>
        <w:tc>
          <w:tcPr>
            <w:tcW w:w="566" w:type="dxa"/>
          </w:tcPr>
          <w:p w14:paraId="3099C08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3" w:type="dxa"/>
          </w:tcPr>
          <w:p w14:paraId="157B78D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Родительный падеж имён прилагательных мужского и </w:t>
            </w:r>
            <w:r>
              <w:rPr>
                <w:rFonts w:ascii="Times New Roman" w:eastAsia="Times New Roman" w:hAnsi="Times New Roman" w:cs="Times New Roman"/>
                <w:sz w:val="24"/>
                <w:szCs w:val="24"/>
              </w:rPr>
              <w:t>среднего рода</w:t>
            </w:r>
          </w:p>
        </w:tc>
        <w:tc>
          <w:tcPr>
            <w:tcW w:w="708" w:type="dxa"/>
          </w:tcPr>
          <w:p w14:paraId="3CD8D29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5139A9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выделенного имени существительного к имени прилагательному.</w:t>
            </w:r>
          </w:p>
          <w:p w14:paraId="3C1E3B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6ECAF0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A69111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w:t>
            </w:r>
          </w:p>
          <w:p w14:paraId="2BC2B4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Умение видеть, склонять, правильно писать окончания родительного падежа имен </w:t>
            </w:r>
            <w:r>
              <w:rPr>
                <w:rFonts w:ascii="Times New Roman" w:eastAsia="Times New Roman" w:hAnsi="Times New Roman" w:cs="Times New Roman"/>
                <w:color w:val="000000"/>
                <w:sz w:val="24"/>
                <w:szCs w:val="24"/>
              </w:rPr>
              <w:t>прилагательных мужского и среднего рода.</w:t>
            </w:r>
          </w:p>
          <w:p w14:paraId="679EA4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словосочетаний.</w:t>
            </w:r>
          </w:p>
          <w:p w14:paraId="4C0DBA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имён существительных с именами прилагательными в родительном падеже с предлогами: для, от, от, из, у</w:t>
            </w:r>
          </w:p>
        </w:tc>
        <w:tc>
          <w:tcPr>
            <w:tcW w:w="3260" w:type="dxa"/>
          </w:tcPr>
          <w:p w14:paraId="45B7A9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родительного падежа имен прилагательных мужского</w:t>
            </w:r>
            <w:r>
              <w:rPr>
                <w:rFonts w:ascii="Times New Roman" w:eastAsia="Times New Roman" w:hAnsi="Times New Roman" w:cs="Times New Roman"/>
                <w:color w:val="000000"/>
                <w:sz w:val="24"/>
                <w:szCs w:val="24"/>
              </w:rPr>
              <w:t xml:space="preserve"> и среднего рода.</w:t>
            </w:r>
          </w:p>
          <w:p w14:paraId="31EF2C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используя словосочетания на карточке.</w:t>
            </w:r>
          </w:p>
          <w:p w14:paraId="3F9B89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CFA4B9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 с помощью учителя.</w:t>
            </w:r>
          </w:p>
          <w:p w14:paraId="39336C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04E0BE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с помощью учителя. </w:t>
            </w:r>
          </w:p>
          <w:p w14:paraId="3CEF5A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прилагательным.</w:t>
            </w:r>
          </w:p>
          <w:p w14:paraId="4568B0B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C4F32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tc>
        <w:tc>
          <w:tcPr>
            <w:tcW w:w="3969" w:type="dxa"/>
          </w:tcPr>
          <w:p w14:paraId="656139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родительного пад</w:t>
            </w:r>
            <w:r>
              <w:rPr>
                <w:rFonts w:ascii="Times New Roman" w:eastAsia="Times New Roman" w:hAnsi="Times New Roman" w:cs="Times New Roman"/>
                <w:color w:val="000000"/>
                <w:sz w:val="24"/>
                <w:szCs w:val="24"/>
              </w:rPr>
              <w:t>ежа имён прилагательных мужского и среднего рода, пользуясь таблицей и опорной схемой.</w:t>
            </w:r>
          </w:p>
          <w:p w14:paraId="5DDBBB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51BFBD3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пословицы.</w:t>
            </w:r>
          </w:p>
          <w:p w14:paraId="43CB1E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Подчеркивают в пословицах сочетания имен существительных с именами прилагательными. </w:t>
            </w:r>
          </w:p>
          <w:p w14:paraId="6251A8D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именам прила</w:t>
            </w:r>
            <w:r>
              <w:rPr>
                <w:rFonts w:ascii="Times New Roman" w:eastAsia="Times New Roman" w:hAnsi="Times New Roman" w:cs="Times New Roman"/>
                <w:color w:val="000000"/>
                <w:sz w:val="24"/>
                <w:szCs w:val="24"/>
              </w:rPr>
              <w:t>гательным.</w:t>
            </w:r>
          </w:p>
          <w:p w14:paraId="71C65F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624B6C5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род и падеж.</w:t>
            </w:r>
          </w:p>
          <w:p w14:paraId="028876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упражнения.</w:t>
            </w:r>
          </w:p>
          <w:p w14:paraId="482614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имена существительные с именами прилагательными в родительном падеже с предлогами для, от, от, из, у</w:t>
            </w:r>
          </w:p>
        </w:tc>
      </w:tr>
      <w:tr w:rsidR="00D06E45" w14:paraId="1885C65C" w14:textId="77777777" w:rsidTr="001A5E8E">
        <w:trPr>
          <w:trHeight w:val="145"/>
        </w:trPr>
        <w:tc>
          <w:tcPr>
            <w:tcW w:w="566" w:type="dxa"/>
          </w:tcPr>
          <w:p w14:paraId="62F72A3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3" w:type="dxa"/>
          </w:tcPr>
          <w:p w14:paraId="3F1BD7B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Дательный падеж имён прилагательных мужского и </w:t>
            </w:r>
            <w:r>
              <w:rPr>
                <w:rFonts w:ascii="Times New Roman" w:eastAsia="Times New Roman" w:hAnsi="Times New Roman" w:cs="Times New Roman"/>
                <w:sz w:val="24"/>
                <w:szCs w:val="24"/>
              </w:rPr>
              <w:t>среднего рода</w:t>
            </w:r>
          </w:p>
        </w:tc>
        <w:tc>
          <w:tcPr>
            <w:tcW w:w="708" w:type="dxa"/>
          </w:tcPr>
          <w:p w14:paraId="2A2EC5B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6305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Выписывание имен существительные вместе с выделенными именами прилагательными.</w:t>
            </w:r>
          </w:p>
          <w:p w14:paraId="74C6615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79917D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дательного падежа имен прилагательных мужского и среднего рода.</w:t>
            </w:r>
          </w:p>
          <w:p w14:paraId="5D7767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8C351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Выделения окончания.</w:t>
            </w:r>
          </w:p>
          <w:p w14:paraId="080E723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имён прилагательных с именами существительными</w:t>
            </w:r>
          </w:p>
        </w:tc>
        <w:tc>
          <w:tcPr>
            <w:tcW w:w="3260" w:type="dxa"/>
          </w:tcPr>
          <w:p w14:paraId="2D4037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дательного падежа имен прилагательных мужского и среднего рода. Подбирают, записывают к именам существительным имена</w:t>
            </w:r>
            <w:r>
              <w:rPr>
                <w:rFonts w:ascii="Times New Roman" w:eastAsia="Times New Roman" w:hAnsi="Times New Roman" w:cs="Times New Roman"/>
                <w:color w:val="000000"/>
                <w:sz w:val="24"/>
                <w:szCs w:val="24"/>
              </w:rPr>
              <w:t xml:space="preserve"> прилагательные из карточки, согласовав их с именами существительными в роде, числе с помощью учителя.</w:t>
            </w:r>
          </w:p>
          <w:p w14:paraId="13AEE67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CCAC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4204EC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c>
          <w:tcPr>
            <w:tcW w:w="3969" w:type="dxa"/>
          </w:tcPr>
          <w:p w14:paraId="51FC47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датель</w:t>
            </w:r>
            <w:r>
              <w:rPr>
                <w:rFonts w:ascii="Times New Roman" w:eastAsia="Times New Roman" w:hAnsi="Times New Roman" w:cs="Times New Roman"/>
                <w:color w:val="000000"/>
                <w:sz w:val="24"/>
                <w:szCs w:val="24"/>
              </w:rPr>
              <w:t>ного падежа имен прилагательных мужского и среднего рода, пользуясь таблицей и опорной схемой.</w:t>
            </w:r>
          </w:p>
          <w:p w14:paraId="5648AAA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3CC83D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68EA9B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B5A84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2AA6DB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5E3E0FE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w:t>
            </w:r>
            <w:r>
              <w:rPr>
                <w:rFonts w:ascii="Times New Roman" w:eastAsia="Times New Roman" w:hAnsi="Times New Roman" w:cs="Times New Roman"/>
                <w:color w:val="000000"/>
                <w:sz w:val="24"/>
                <w:szCs w:val="24"/>
              </w:rPr>
              <w:t>ия.</w:t>
            </w:r>
          </w:p>
          <w:p w14:paraId="0DF559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Согласуют, записывают имена прилагательные с именами существительными</w:t>
            </w:r>
          </w:p>
        </w:tc>
      </w:tr>
      <w:tr w:rsidR="00D06E45" w14:paraId="01682150" w14:textId="77777777" w:rsidTr="001A5E8E">
        <w:trPr>
          <w:trHeight w:val="145"/>
        </w:trPr>
        <w:tc>
          <w:tcPr>
            <w:tcW w:w="566" w:type="dxa"/>
          </w:tcPr>
          <w:p w14:paraId="5F17850C"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3" w:type="dxa"/>
          </w:tcPr>
          <w:p w14:paraId="2457FE1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Винительный падеж имён прилагательных мужского и среднего рода</w:t>
            </w:r>
          </w:p>
        </w:tc>
        <w:tc>
          <w:tcPr>
            <w:tcW w:w="708" w:type="dxa"/>
          </w:tcPr>
          <w:p w14:paraId="5EBBA54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FC158D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от выделенных имен существительных к именам прилагательным.</w:t>
            </w:r>
          </w:p>
          <w:p w14:paraId="177ABA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рода и падежа.</w:t>
            </w:r>
          </w:p>
          <w:p w14:paraId="5A480A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w:t>
            </w:r>
            <w:r>
              <w:rPr>
                <w:rFonts w:ascii="Times New Roman" w:eastAsia="Times New Roman" w:hAnsi="Times New Roman" w:cs="Times New Roman"/>
                <w:color w:val="000000"/>
                <w:sz w:val="24"/>
                <w:szCs w:val="24"/>
              </w:rPr>
              <w:t xml:space="preserve"> окончания имен прилагательных.</w:t>
            </w:r>
          </w:p>
          <w:p w14:paraId="18BF4E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винительного падежа имен   прилагательных мужского и среднего рода.</w:t>
            </w:r>
          </w:p>
          <w:p w14:paraId="7E37AA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389256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по таблице окончания винительного падежа имен </w:t>
            </w:r>
            <w:r>
              <w:rPr>
                <w:rFonts w:ascii="Times New Roman" w:eastAsia="Times New Roman" w:hAnsi="Times New Roman" w:cs="Times New Roman"/>
                <w:color w:val="000000"/>
                <w:sz w:val="24"/>
                <w:szCs w:val="24"/>
              </w:rPr>
              <w:t>прилагательных мужского и среднего рода.</w:t>
            </w:r>
          </w:p>
          <w:p w14:paraId="610DD8E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вместо точек словосочетания, данные в карточке.</w:t>
            </w:r>
          </w:p>
          <w:p w14:paraId="6B46CC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их в винительном падеже.</w:t>
            </w:r>
          </w:p>
          <w:p w14:paraId="161914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выражения, состоящие из глагола и имени существительного винительного падежа мужского и среднего рода с помощью учител</w:t>
            </w:r>
            <w:r>
              <w:rPr>
                <w:rFonts w:ascii="Times New Roman" w:eastAsia="Times New Roman" w:hAnsi="Times New Roman" w:cs="Times New Roman"/>
                <w:color w:val="000000"/>
                <w:sz w:val="24"/>
                <w:szCs w:val="24"/>
              </w:rPr>
              <w:t>я</w:t>
            </w:r>
          </w:p>
        </w:tc>
        <w:tc>
          <w:tcPr>
            <w:tcW w:w="3969" w:type="dxa"/>
          </w:tcPr>
          <w:p w14:paraId="5B2D5FF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пишут окончания винительного падежа имен прилагательных мужского и среднего рода, пользуясь таблицей и опорной схемой.</w:t>
            </w:r>
          </w:p>
          <w:p w14:paraId="76C82A5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80D966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над именами прилагательными.</w:t>
            </w:r>
          </w:p>
          <w:p w14:paraId="3C51152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0DA4C07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477C25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w:t>
            </w:r>
            <w:r>
              <w:rPr>
                <w:rFonts w:ascii="Times New Roman" w:eastAsia="Times New Roman" w:hAnsi="Times New Roman" w:cs="Times New Roman"/>
                <w:color w:val="000000"/>
                <w:sz w:val="24"/>
                <w:szCs w:val="24"/>
              </w:rPr>
              <w:t>сывают выражения, состоящие из глагола и имени существительного винительного падежа мужского и среднего рода</w:t>
            </w:r>
          </w:p>
        </w:tc>
      </w:tr>
    </w:tbl>
    <w:p w14:paraId="0EF03124"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58857AD" w14:textId="77777777" w:rsidTr="001A5E8E">
        <w:trPr>
          <w:trHeight w:val="145"/>
        </w:trPr>
        <w:tc>
          <w:tcPr>
            <w:tcW w:w="566" w:type="dxa"/>
          </w:tcPr>
          <w:p w14:paraId="12D29E08" w14:textId="5A2D17A0"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123" w:type="dxa"/>
          </w:tcPr>
          <w:p w14:paraId="3505539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Творительный падеж имён прилагательных мужского и среднего рода   </w:t>
            </w:r>
          </w:p>
        </w:tc>
        <w:tc>
          <w:tcPr>
            <w:tcW w:w="708" w:type="dxa"/>
          </w:tcPr>
          <w:p w14:paraId="28641C5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A0D1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Нахождение имён существительных, с которыми согласуются выделенные </w:t>
            </w:r>
            <w:r>
              <w:rPr>
                <w:rFonts w:ascii="Times New Roman" w:eastAsia="Times New Roman" w:hAnsi="Times New Roman" w:cs="Times New Roman"/>
                <w:color w:val="000000"/>
                <w:sz w:val="24"/>
                <w:szCs w:val="24"/>
              </w:rPr>
              <w:t>имена прилагательные.</w:t>
            </w:r>
          </w:p>
          <w:p w14:paraId="6B90DB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2F35F3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43C1DE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7F6E9A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творительного падежа имён   прилагательных мужского и среднего рода.</w:t>
            </w:r>
          </w:p>
          <w:p w14:paraId="512D5E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текста о </w:t>
            </w:r>
            <w:r>
              <w:rPr>
                <w:rFonts w:ascii="Times New Roman" w:eastAsia="Times New Roman" w:hAnsi="Times New Roman" w:cs="Times New Roman"/>
                <w:color w:val="000000"/>
                <w:sz w:val="24"/>
                <w:szCs w:val="24"/>
              </w:rPr>
              <w:t>картинах природы по образцу.</w:t>
            </w:r>
          </w:p>
          <w:p w14:paraId="549352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Использование данных слов и словосочетаний  </w:t>
            </w:r>
          </w:p>
        </w:tc>
        <w:tc>
          <w:tcPr>
            <w:tcW w:w="3260" w:type="dxa"/>
          </w:tcPr>
          <w:p w14:paraId="32D96B0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творительного падежа имен прилагательных мужского и среднего рода.</w:t>
            </w:r>
          </w:p>
          <w:p w14:paraId="59ECEED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вставляют пропущенные окончания имен прилагательных.</w:t>
            </w:r>
          </w:p>
          <w:p w14:paraId="7193D0D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Проверяют их </w:t>
            </w:r>
            <w:r>
              <w:rPr>
                <w:rFonts w:ascii="Times New Roman" w:eastAsia="Times New Roman" w:hAnsi="Times New Roman" w:cs="Times New Roman"/>
                <w:color w:val="000000"/>
                <w:sz w:val="24"/>
                <w:szCs w:val="24"/>
              </w:rPr>
              <w:t>с помощью вопроса творительного падежа (каким?)</w:t>
            </w:r>
          </w:p>
          <w:p w14:paraId="4EC002C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род и падеж.</w:t>
            </w:r>
          </w:p>
          <w:p w14:paraId="37366B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3DC9A8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текст о картинах природы по образцу.</w:t>
            </w:r>
          </w:p>
          <w:p w14:paraId="7C51A5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633B243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Видят, склоняют, пишут окончания творительного падежа имен </w:t>
            </w:r>
            <w:r>
              <w:rPr>
                <w:rFonts w:ascii="Times New Roman" w:eastAsia="Times New Roman" w:hAnsi="Times New Roman" w:cs="Times New Roman"/>
                <w:color w:val="000000"/>
                <w:sz w:val="24"/>
                <w:szCs w:val="24"/>
              </w:rPr>
              <w:t>прилагательных мужского и среднего рода, пользуясь таблицей и опорной схемой.</w:t>
            </w:r>
          </w:p>
          <w:p w14:paraId="6EE91C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вставляя подходящие по смыслу имена прилагательные в творительном падеже.</w:t>
            </w:r>
          </w:p>
          <w:p w14:paraId="7FF8835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7BD39D3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0042FD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w:t>
            </w:r>
            <w:r>
              <w:rPr>
                <w:rFonts w:ascii="Times New Roman" w:eastAsia="Times New Roman" w:hAnsi="Times New Roman" w:cs="Times New Roman"/>
                <w:color w:val="000000"/>
                <w:sz w:val="24"/>
                <w:szCs w:val="24"/>
              </w:rPr>
              <w:t>записывают текст о картинах природы по образцу.</w:t>
            </w:r>
          </w:p>
          <w:p w14:paraId="24F6A7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45A386A9" w14:textId="77777777" w:rsidTr="001A5E8E">
        <w:trPr>
          <w:trHeight w:val="145"/>
        </w:trPr>
        <w:tc>
          <w:tcPr>
            <w:tcW w:w="566" w:type="dxa"/>
          </w:tcPr>
          <w:p w14:paraId="7A984775"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3" w:type="dxa"/>
          </w:tcPr>
          <w:p w14:paraId="3EFA5BE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Предложный падеж имён прилагательных мужского и среднего рода</w:t>
            </w:r>
          </w:p>
        </w:tc>
        <w:tc>
          <w:tcPr>
            <w:tcW w:w="708" w:type="dxa"/>
          </w:tcPr>
          <w:p w14:paraId="25A36A5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932FD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имён существительных, с которыми согласуются выделенные имена прилагательные.</w:t>
            </w:r>
          </w:p>
          <w:p w14:paraId="04236C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именам прилагательным.</w:t>
            </w:r>
          </w:p>
          <w:p w14:paraId="5DFC2BB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рода и падежа.</w:t>
            </w:r>
          </w:p>
          <w:p w14:paraId="2E24DC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окончания.</w:t>
            </w:r>
          </w:p>
          <w:p w14:paraId="572715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Умение видеть, склонять, правильно писать окончания предложного падежа имен прилагательных мужского и среднего рода.</w:t>
            </w:r>
          </w:p>
          <w:p w14:paraId="117A86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предложения-шутки по образцу.</w:t>
            </w:r>
          </w:p>
          <w:p w14:paraId="2494F93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w:t>
            </w:r>
            <w:r>
              <w:rPr>
                <w:rFonts w:ascii="Times New Roman" w:eastAsia="Times New Roman" w:hAnsi="Times New Roman" w:cs="Times New Roman"/>
                <w:color w:val="000000"/>
                <w:sz w:val="24"/>
                <w:szCs w:val="24"/>
              </w:rPr>
              <w:t xml:space="preserve">льзование данных слов и словосочетаний  </w:t>
            </w:r>
          </w:p>
        </w:tc>
        <w:tc>
          <w:tcPr>
            <w:tcW w:w="3260" w:type="dxa"/>
          </w:tcPr>
          <w:p w14:paraId="0229BB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по таблице окончания предложного падежа имён прилагательных мужского и среднего рода.</w:t>
            </w:r>
          </w:p>
          <w:p w14:paraId="161954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о лесе, в выделенных именах существительных и именах прилагательных определяют род и падеж с помощью у</w:t>
            </w:r>
            <w:r>
              <w:rPr>
                <w:rFonts w:ascii="Times New Roman" w:eastAsia="Times New Roman" w:hAnsi="Times New Roman" w:cs="Times New Roman"/>
                <w:color w:val="000000"/>
                <w:sz w:val="24"/>
                <w:szCs w:val="24"/>
              </w:rPr>
              <w:t>чителя.</w:t>
            </w:r>
          </w:p>
          <w:p w14:paraId="64D4EB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w:t>
            </w:r>
          </w:p>
          <w:p w14:paraId="574BE20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предложение-шутку по образцу.</w:t>
            </w:r>
          </w:p>
          <w:p w14:paraId="152B90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c>
          <w:tcPr>
            <w:tcW w:w="3969" w:type="dxa"/>
          </w:tcPr>
          <w:p w14:paraId="4346A91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Видят, склоняют, пишут окончания предложного падежа имен прилагательных мужского и среднего рода, пользуясь таблицей и опорной схем</w:t>
            </w:r>
            <w:r>
              <w:rPr>
                <w:rFonts w:ascii="Times New Roman" w:eastAsia="Times New Roman" w:hAnsi="Times New Roman" w:cs="Times New Roman"/>
                <w:color w:val="000000"/>
                <w:sz w:val="24"/>
                <w:szCs w:val="24"/>
              </w:rPr>
              <w:t>ой.</w:t>
            </w:r>
          </w:p>
          <w:p w14:paraId="08D1F8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предложения-шутки.</w:t>
            </w:r>
          </w:p>
          <w:p w14:paraId="7A2402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 в предложном падеже.</w:t>
            </w:r>
          </w:p>
          <w:p w14:paraId="528579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Рассуждают по таблице или схеме.</w:t>
            </w:r>
          </w:p>
          <w:p w14:paraId="659ED15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предложение-шутку по образцу.</w:t>
            </w:r>
          </w:p>
          <w:p w14:paraId="18D1D9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Используют данные слова и словосочетания  </w:t>
            </w:r>
          </w:p>
        </w:tc>
      </w:tr>
      <w:tr w:rsidR="00D06E45" w14:paraId="1A9353CA" w14:textId="77777777" w:rsidTr="001A5E8E">
        <w:trPr>
          <w:trHeight w:val="145"/>
        </w:trPr>
        <w:tc>
          <w:tcPr>
            <w:tcW w:w="566" w:type="dxa"/>
          </w:tcPr>
          <w:p w14:paraId="2D71E87F"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3" w:type="dxa"/>
          </w:tcPr>
          <w:p w14:paraId="05F1279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Изложение рассказа по коллективно составленному плану (с включением в изложение имён прилагательных) </w:t>
            </w:r>
          </w:p>
        </w:tc>
        <w:tc>
          <w:tcPr>
            <w:tcW w:w="708" w:type="dxa"/>
          </w:tcPr>
          <w:p w14:paraId="0F8831A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E4D7A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Прослушивание текста в аудиозаписи.</w:t>
            </w:r>
          </w:p>
          <w:p w14:paraId="443256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изложения учителем.</w:t>
            </w:r>
          </w:p>
          <w:p w14:paraId="5A403D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Коллективное составление плана изложения.</w:t>
            </w:r>
          </w:p>
          <w:p w14:paraId="6D970C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предложений по памяти.</w:t>
            </w:r>
          </w:p>
          <w:p w14:paraId="56C53CB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Осуществление самопроверки</w:t>
            </w:r>
          </w:p>
          <w:p w14:paraId="67B72772"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787140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2BD71E6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76B700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записывают простые предложения об общественных делах с опорой на план изложения, вопросы к тексту.</w:t>
            </w:r>
          </w:p>
          <w:p w14:paraId="65995F9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c>
          <w:tcPr>
            <w:tcW w:w="3969" w:type="dxa"/>
          </w:tcPr>
          <w:p w14:paraId="47F440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текст изложения.</w:t>
            </w:r>
          </w:p>
          <w:p w14:paraId="005E2D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Коллективно составляют и записывают план.</w:t>
            </w:r>
          </w:p>
          <w:p w14:paraId="380E239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14:paraId="1178804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14:paraId="56DEB20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его на письме.</w:t>
            </w:r>
          </w:p>
          <w:p w14:paraId="3861CA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самопроверку</w:t>
            </w:r>
          </w:p>
        </w:tc>
      </w:tr>
      <w:tr w:rsidR="00D06E45" w14:paraId="605C6F96" w14:textId="77777777" w:rsidTr="001A5E8E">
        <w:trPr>
          <w:trHeight w:val="145"/>
        </w:trPr>
        <w:tc>
          <w:tcPr>
            <w:tcW w:w="566" w:type="dxa"/>
          </w:tcPr>
          <w:p w14:paraId="21022807"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123" w:type="dxa"/>
          </w:tcPr>
          <w:p w14:paraId="6AC65E7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изложения.</w:t>
            </w:r>
          </w:p>
          <w:p w14:paraId="572412B0"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708" w:type="dxa"/>
          </w:tcPr>
          <w:p w14:paraId="1DEDE127"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9E3484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w:t>
            </w:r>
            <w:r>
              <w:rPr>
                <w:rFonts w:ascii="Times New Roman" w:eastAsia="Times New Roman" w:hAnsi="Times New Roman" w:cs="Times New Roman"/>
                <w:color w:val="000000"/>
                <w:sz w:val="24"/>
                <w:szCs w:val="24"/>
              </w:rPr>
              <w:t>работы над ошибками контрольной работы с использованием памятки.</w:t>
            </w:r>
          </w:p>
          <w:p w14:paraId="2F5854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написания изученных словарных слов</w:t>
            </w:r>
          </w:p>
        </w:tc>
        <w:tc>
          <w:tcPr>
            <w:tcW w:w="3260" w:type="dxa"/>
            <w:vAlign w:val="center"/>
          </w:tcPr>
          <w:p w14:paraId="6AA555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в тетради ошибки, допущенные в тексте диктанта, с помощью учителя.</w:t>
            </w:r>
          </w:p>
          <w:p w14:paraId="63DFFD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 на карточке со словарными словами</w:t>
            </w:r>
          </w:p>
        </w:tc>
        <w:tc>
          <w:tcPr>
            <w:tcW w:w="3969" w:type="dxa"/>
            <w:vAlign w:val="center"/>
          </w:tcPr>
          <w:p w14:paraId="2318CB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w:t>
            </w:r>
            <w:r>
              <w:rPr>
                <w:rFonts w:ascii="Times New Roman" w:eastAsia="Times New Roman" w:hAnsi="Times New Roman" w:cs="Times New Roman"/>
                <w:color w:val="000000"/>
                <w:sz w:val="24"/>
                <w:szCs w:val="24"/>
              </w:rPr>
              <w:t>ают свои ошибки, допущенные в тексте, в тетради (графическое выделение, подбор проверочных слов).</w:t>
            </w:r>
          </w:p>
          <w:p w14:paraId="0946133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словарные слова под диктовку</w:t>
            </w:r>
          </w:p>
        </w:tc>
      </w:tr>
    </w:tbl>
    <w:p w14:paraId="3E58C6A3"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464BAC6" w14:textId="77777777" w:rsidTr="001A5E8E">
        <w:trPr>
          <w:trHeight w:val="145"/>
        </w:trPr>
        <w:tc>
          <w:tcPr>
            <w:tcW w:w="566" w:type="dxa"/>
          </w:tcPr>
          <w:p w14:paraId="5531AD53" w14:textId="2F99E7A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123" w:type="dxa"/>
          </w:tcPr>
          <w:p w14:paraId="6DD32F3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Склонение имён прилагательных мужского и среднего рода. </w:t>
            </w:r>
          </w:p>
          <w:p w14:paraId="59C6C6D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708" w:type="dxa"/>
          </w:tcPr>
          <w:p w14:paraId="39C7F88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974B7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знаний по теме.</w:t>
            </w:r>
          </w:p>
          <w:p w14:paraId="12379D1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7A92CC1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6CAD039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сочетаний имён существительных с именами прилагательными.</w:t>
            </w:r>
          </w:p>
          <w:p w14:paraId="446FCBB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вопроса от имени существительного к имени прилагательному.</w:t>
            </w:r>
          </w:p>
          <w:p w14:paraId="0FE6075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падежа.</w:t>
            </w:r>
          </w:p>
          <w:p w14:paraId="06B362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Придумывание </w:t>
            </w:r>
            <w:r>
              <w:rPr>
                <w:rFonts w:ascii="Times New Roman" w:eastAsia="Times New Roman" w:hAnsi="Times New Roman" w:cs="Times New Roman"/>
                <w:color w:val="000000"/>
                <w:sz w:val="24"/>
                <w:szCs w:val="24"/>
              </w:rPr>
              <w:t>и запись предложения к рисунку.</w:t>
            </w:r>
          </w:p>
          <w:p w14:paraId="2AE50AE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записанных выражений</w:t>
            </w:r>
          </w:p>
        </w:tc>
        <w:tc>
          <w:tcPr>
            <w:tcW w:w="3260" w:type="dxa"/>
          </w:tcPr>
          <w:p w14:paraId="2FE056D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Склоняют имена прилагательные мужского и среднего рода.</w:t>
            </w:r>
          </w:p>
          <w:p w14:paraId="4C6FAF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орфограммы и окончания имен прилагательных, с помощью учителя.</w:t>
            </w:r>
          </w:p>
          <w:p w14:paraId="73B61D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C86A1A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w:t>
            </w:r>
            <w:r>
              <w:rPr>
                <w:rFonts w:ascii="Times New Roman" w:eastAsia="Times New Roman" w:hAnsi="Times New Roman" w:cs="Times New Roman"/>
                <w:color w:val="000000"/>
                <w:sz w:val="24"/>
                <w:szCs w:val="24"/>
              </w:rPr>
              <w:t>сочетания имён существительных с именами прилагательными.</w:t>
            </w:r>
          </w:p>
          <w:p w14:paraId="43F409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042C263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2CC353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 с помощью учителя.</w:t>
            </w:r>
          </w:p>
          <w:p w14:paraId="5C78FC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c>
          <w:tcPr>
            <w:tcW w:w="3969" w:type="dxa"/>
          </w:tcPr>
          <w:p w14:paraId="2889140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Склоняют имена </w:t>
            </w:r>
            <w:r>
              <w:rPr>
                <w:rFonts w:ascii="Times New Roman" w:eastAsia="Times New Roman" w:hAnsi="Times New Roman" w:cs="Times New Roman"/>
                <w:color w:val="000000"/>
                <w:sz w:val="24"/>
                <w:szCs w:val="24"/>
              </w:rPr>
              <w:t>прилагательные мужского и среднего рода.</w:t>
            </w:r>
          </w:p>
          <w:p w14:paraId="2DD252C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из предложения сочетания имён прилагательных с именами существительными.</w:t>
            </w:r>
          </w:p>
          <w:p w14:paraId="78BE1D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их падеж по вопросам.</w:t>
            </w:r>
          </w:p>
          <w:p w14:paraId="308120E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прилагательных.</w:t>
            </w:r>
          </w:p>
          <w:p w14:paraId="64D77C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9DBCA9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сочетания имен существительных</w:t>
            </w:r>
            <w:r>
              <w:rPr>
                <w:rFonts w:ascii="Times New Roman" w:eastAsia="Times New Roman" w:hAnsi="Times New Roman" w:cs="Times New Roman"/>
                <w:color w:val="000000"/>
                <w:sz w:val="24"/>
                <w:szCs w:val="24"/>
              </w:rPr>
              <w:t xml:space="preserve"> с именами прилагательными.</w:t>
            </w:r>
          </w:p>
          <w:p w14:paraId="3FF808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 от имени существительного к имени прилагательному.</w:t>
            </w:r>
          </w:p>
          <w:p w14:paraId="29635F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падеж.</w:t>
            </w:r>
          </w:p>
          <w:p w14:paraId="6442FA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и записывают предложения к рисунку.</w:t>
            </w:r>
          </w:p>
          <w:p w14:paraId="78A3F1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записанные выражения</w:t>
            </w:r>
          </w:p>
        </w:tc>
      </w:tr>
      <w:tr w:rsidR="00D06E45" w14:paraId="136CC80A" w14:textId="77777777" w:rsidTr="001A5E8E">
        <w:trPr>
          <w:trHeight w:val="145"/>
        </w:trPr>
        <w:tc>
          <w:tcPr>
            <w:tcW w:w="566" w:type="dxa"/>
          </w:tcPr>
          <w:p w14:paraId="675E196A"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2123" w:type="dxa"/>
          </w:tcPr>
          <w:p w14:paraId="2001EF6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Деловое письмо. </w:t>
            </w:r>
          </w:p>
          <w:p w14:paraId="0549C126"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Объявление</w:t>
            </w:r>
          </w:p>
        </w:tc>
        <w:tc>
          <w:tcPr>
            <w:tcW w:w="708" w:type="dxa"/>
          </w:tcPr>
          <w:p w14:paraId="79837EE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4A87BA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разной тематикой </w:t>
            </w:r>
            <w:r>
              <w:rPr>
                <w:rFonts w:ascii="Times New Roman" w:eastAsia="Times New Roman" w:hAnsi="Times New Roman" w:cs="Times New Roman"/>
                <w:color w:val="000000"/>
                <w:sz w:val="24"/>
                <w:szCs w:val="24"/>
              </w:rPr>
              <w:t>объявлений.</w:t>
            </w:r>
          </w:p>
          <w:p w14:paraId="0E9C62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Накопление тематического словаря.</w:t>
            </w:r>
          </w:p>
          <w:p w14:paraId="2077CD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в объявлении трёх основных частей.</w:t>
            </w:r>
          </w:p>
          <w:p w14:paraId="2F1D31C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разных частей школьных объявлений.</w:t>
            </w:r>
          </w:p>
          <w:p w14:paraId="0E0AFF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Их запись в «Рабочую тетрадь»</w:t>
            </w:r>
          </w:p>
        </w:tc>
        <w:tc>
          <w:tcPr>
            <w:tcW w:w="3260" w:type="dxa"/>
          </w:tcPr>
          <w:p w14:paraId="56E851B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2992F2A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w:t>
            </w:r>
            <w:r>
              <w:rPr>
                <w:rFonts w:ascii="Times New Roman" w:eastAsia="Times New Roman" w:hAnsi="Times New Roman" w:cs="Times New Roman"/>
                <w:color w:val="000000"/>
                <w:sz w:val="24"/>
                <w:szCs w:val="24"/>
              </w:rPr>
              <w:t>ые части с помощью учителя.</w:t>
            </w:r>
          </w:p>
          <w:p w14:paraId="0574CE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объявление с данного образца в «Рабочую тетрадь»</w:t>
            </w:r>
          </w:p>
        </w:tc>
        <w:tc>
          <w:tcPr>
            <w:tcW w:w="3969" w:type="dxa"/>
          </w:tcPr>
          <w:p w14:paraId="6D346D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разной тематикой объявлений.</w:t>
            </w:r>
          </w:p>
          <w:p w14:paraId="0F5452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Называют и выделяют в объявлении три основные части.</w:t>
            </w:r>
          </w:p>
          <w:p w14:paraId="30FCC10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разных частей школьные объявления.</w:t>
            </w:r>
          </w:p>
          <w:p w14:paraId="6B861F5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их в «Рабочую </w:t>
            </w:r>
            <w:r>
              <w:rPr>
                <w:rFonts w:ascii="Times New Roman" w:eastAsia="Times New Roman" w:hAnsi="Times New Roman" w:cs="Times New Roman"/>
                <w:color w:val="000000"/>
                <w:sz w:val="24"/>
                <w:szCs w:val="24"/>
              </w:rPr>
              <w:t>тетрадь»</w:t>
            </w:r>
          </w:p>
        </w:tc>
      </w:tr>
      <w:tr w:rsidR="00D06E45" w14:paraId="37F9B63C" w14:textId="77777777">
        <w:trPr>
          <w:trHeight w:val="145"/>
        </w:trPr>
        <w:tc>
          <w:tcPr>
            <w:tcW w:w="13745" w:type="dxa"/>
            <w:gridSpan w:val="6"/>
          </w:tcPr>
          <w:p w14:paraId="4F42D81C" w14:textId="77777777"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Глагол – 13 часов</w:t>
            </w:r>
          </w:p>
          <w:p w14:paraId="52699804"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3E2C1B54" w14:textId="77777777" w:rsidTr="001A5E8E">
        <w:trPr>
          <w:trHeight w:val="145"/>
        </w:trPr>
        <w:tc>
          <w:tcPr>
            <w:tcW w:w="566" w:type="dxa"/>
          </w:tcPr>
          <w:p w14:paraId="01D0DB0A"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123" w:type="dxa"/>
          </w:tcPr>
          <w:p w14:paraId="446FCDC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глагола в речи</w:t>
            </w:r>
          </w:p>
        </w:tc>
        <w:tc>
          <w:tcPr>
            <w:tcW w:w="708" w:type="dxa"/>
          </w:tcPr>
          <w:p w14:paraId="1036E9A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AF3E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значения глагола в речи (какие действия называет), (каким членом предложения является).</w:t>
            </w:r>
          </w:p>
          <w:p w14:paraId="4F093E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смысла пословиц о труде и трудолюбии.</w:t>
            </w:r>
          </w:p>
          <w:p w14:paraId="309F458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693C2C9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 xml:space="preserve">Выражение интонацией отношения </w:t>
            </w:r>
            <w:r>
              <w:rPr>
                <w:rFonts w:ascii="Times New Roman" w:eastAsia="Times New Roman" w:hAnsi="Times New Roman" w:cs="Times New Roman"/>
                <w:color w:val="000000"/>
                <w:sz w:val="24"/>
                <w:szCs w:val="24"/>
              </w:rPr>
              <w:t>к поступкам ребят</w:t>
            </w:r>
          </w:p>
        </w:tc>
        <w:tc>
          <w:tcPr>
            <w:tcW w:w="3260" w:type="dxa"/>
          </w:tcPr>
          <w:p w14:paraId="44871B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глагола в речи.</w:t>
            </w:r>
          </w:p>
          <w:p w14:paraId="0E3159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1655EFE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p>
          <w:p w14:paraId="79E1B5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30C4D3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 двумя чертами.</w:t>
            </w:r>
          </w:p>
          <w:p w14:paraId="69FAF8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w:t>
            </w:r>
            <w:r>
              <w:rPr>
                <w:rFonts w:ascii="Times New Roman" w:eastAsia="Times New Roman" w:hAnsi="Times New Roman" w:cs="Times New Roman"/>
                <w:color w:val="000000"/>
                <w:sz w:val="24"/>
                <w:szCs w:val="24"/>
              </w:rPr>
              <w:t>ки с помощью учителя</w:t>
            </w:r>
          </w:p>
        </w:tc>
        <w:tc>
          <w:tcPr>
            <w:tcW w:w="3969" w:type="dxa"/>
            <w:vAlign w:val="center"/>
          </w:tcPr>
          <w:p w14:paraId="5C2943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Обсуждают значение глагола в речи (какие действия называет) и в предложении (каким членом предложения является).</w:t>
            </w:r>
          </w:p>
          <w:p w14:paraId="36096EB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пословицы о труде.</w:t>
            </w:r>
          </w:p>
          <w:p w14:paraId="22EA5ED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обозначают трудовые процессы.</w:t>
            </w:r>
            <w:r>
              <w:rPr>
                <w:color w:val="000000"/>
              </w:rPr>
              <w:t xml:space="preserve"> </w:t>
            </w:r>
            <w:r>
              <w:rPr>
                <w:rFonts w:ascii="Times New Roman" w:eastAsia="Times New Roman" w:hAnsi="Times New Roman" w:cs="Times New Roman"/>
                <w:color w:val="000000"/>
                <w:sz w:val="24"/>
                <w:szCs w:val="24"/>
              </w:rPr>
              <w:t>Записывают диалог.</w:t>
            </w:r>
          </w:p>
          <w:p w14:paraId="144452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w:t>
            </w:r>
            <w:r>
              <w:rPr>
                <w:rFonts w:ascii="Times New Roman" w:eastAsia="Times New Roman" w:hAnsi="Times New Roman" w:cs="Times New Roman"/>
                <w:color w:val="000000"/>
                <w:sz w:val="24"/>
                <w:szCs w:val="24"/>
              </w:rPr>
              <w:t>глаголы двумя чертами.</w:t>
            </w:r>
          </w:p>
          <w:p w14:paraId="1C0D1D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Выбирают глаголы движения и глаголы, называющие поступки</w:t>
            </w:r>
          </w:p>
        </w:tc>
      </w:tr>
      <w:tr w:rsidR="00D06E45" w14:paraId="30587A64" w14:textId="77777777" w:rsidTr="001A5E8E">
        <w:trPr>
          <w:trHeight w:val="145"/>
        </w:trPr>
        <w:tc>
          <w:tcPr>
            <w:tcW w:w="566" w:type="dxa"/>
          </w:tcPr>
          <w:p w14:paraId="3D21353D"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123" w:type="dxa"/>
          </w:tcPr>
          <w:p w14:paraId="3E04493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противоположные по значению</w:t>
            </w:r>
          </w:p>
        </w:tc>
        <w:tc>
          <w:tcPr>
            <w:tcW w:w="708" w:type="dxa"/>
          </w:tcPr>
          <w:p w14:paraId="4578A31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015450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глаголами, противоположными по значению.</w:t>
            </w:r>
          </w:p>
          <w:p w14:paraId="0B0512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из них пары и включение в предложения.</w:t>
            </w:r>
          </w:p>
          <w:p w14:paraId="5C9727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Озаглавливание</w:t>
            </w:r>
            <w:proofErr w:type="spellEnd"/>
            <w:r>
              <w:rPr>
                <w:rFonts w:ascii="Times New Roman" w:eastAsia="Times New Roman" w:hAnsi="Times New Roman" w:cs="Times New Roman"/>
                <w:color w:val="000000"/>
                <w:sz w:val="24"/>
                <w:szCs w:val="24"/>
              </w:rPr>
              <w:t xml:space="preserve"> и запись текста.</w:t>
            </w:r>
          </w:p>
          <w:p w14:paraId="2DE1D3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противоположных по значению глаголов</w:t>
            </w:r>
          </w:p>
        </w:tc>
        <w:tc>
          <w:tcPr>
            <w:tcW w:w="3260" w:type="dxa"/>
            <w:vAlign w:val="center"/>
          </w:tcPr>
          <w:p w14:paraId="4B73444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глаголами, противоположными по значению, в соответствии с наглядным образцом учебника.</w:t>
            </w:r>
          </w:p>
          <w:p w14:paraId="200E35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 с помощью учителя.</w:t>
            </w:r>
          </w:p>
          <w:p w14:paraId="5C3877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противополо</w:t>
            </w:r>
            <w:r>
              <w:rPr>
                <w:rFonts w:ascii="Times New Roman" w:eastAsia="Times New Roman" w:hAnsi="Times New Roman" w:cs="Times New Roman"/>
                <w:color w:val="000000"/>
                <w:sz w:val="24"/>
                <w:szCs w:val="24"/>
              </w:rPr>
              <w:t>жные по значению глаголы</w:t>
            </w:r>
          </w:p>
          <w:p w14:paraId="7D5DB854"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0F756AA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268A219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p w14:paraId="1C36DD1F"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969" w:type="dxa"/>
            <w:vAlign w:val="center"/>
          </w:tcPr>
          <w:p w14:paraId="7FCDA42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из глаголов, противоположных по значению, пары и включают в предложения.</w:t>
            </w:r>
          </w:p>
          <w:p w14:paraId="0F1E9D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Придумывают словосочетания с данными глаголами на тему «Поступки ребят».</w:t>
            </w:r>
          </w:p>
          <w:p w14:paraId="24814F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словосочетания парами.</w:t>
            </w:r>
          </w:p>
          <w:p w14:paraId="0FE3D2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и записывают текст.</w:t>
            </w:r>
          </w:p>
          <w:p w14:paraId="321024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w:t>
            </w:r>
            <w:r>
              <w:rPr>
                <w:rFonts w:ascii="Times New Roman" w:eastAsia="Times New Roman" w:hAnsi="Times New Roman" w:cs="Times New Roman"/>
                <w:color w:val="000000"/>
                <w:sz w:val="24"/>
                <w:szCs w:val="24"/>
              </w:rPr>
              <w:t>дчёркивают противоположные по значению глаголы</w:t>
            </w:r>
          </w:p>
        </w:tc>
      </w:tr>
      <w:tr w:rsidR="00D06E45" w14:paraId="01532132" w14:textId="77777777" w:rsidTr="001A5E8E">
        <w:trPr>
          <w:trHeight w:val="145"/>
        </w:trPr>
        <w:tc>
          <w:tcPr>
            <w:tcW w:w="566" w:type="dxa"/>
          </w:tcPr>
          <w:p w14:paraId="4D5C1762"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123" w:type="dxa"/>
          </w:tcPr>
          <w:p w14:paraId="60F9E84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имён существительных, имен прилагательных и глаголов</w:t>
            </w:r>
          </w:p>
        </w:tc>
        <w:tc>
          <w:tcPr>
            <w:tcW w:w="708" w:type="dxa"/>
          </w:tcPr>
          <w:p w14:paraId="6E502E2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5066F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Ознакомление со значением словарного слова соседи, обозначение ударения, указание количества слогов, выделение безударных гласных.</w:t>
            </w:r>
          </w:p>
          <w:p w14:paraId="32DDF4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Расширение представления о различии имён существительных, имен прилагательных и глаголов.</w:t>
            </w:r>
          </w:p>
          <w:p w14:paraId="07EC2D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слов в три столбика: имена существительные, имена прилагательные, глаголы.</w:t>
            </w:r>
          </w:p>
          <w:p w14:paraId="0AA4C1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известных орфограмм в корне слова</w:t>
            </w:r>
          </w:p>
        </w:tc>
        <w:tc>
          <w:tcPr>
            <w:tcW w:w="3260" w:type="dxa"/>
          </w:tcPr>
          <w:p w14:paraId="6DAD6F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именами существительным</w:t>
            </w:r>
            <w:r>
              <w:rPr>
                <w:rFonts w:ascii="Times New Roman" w:eastAsia="Times New Roman" w:hAnsi="Times New Roman" w:cs="Times New Roman"/>
                <w:color w:val="000000"/>
                <w:sz w:val="24"/>
                <w:szCs w:val="24"/>
              </w:rPr>
              <w:t>и, именами прилагательными и глаголами.</w:t>
            </w:r>
          </w:p>
          <w:p w14:paraId="318E3C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однокоренные слова из карточки.</w:t>
            </w:r>
          </w:p>
          <w:p w14:paraId="38BD8F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 с помощью учителя.</w:t>
            </w:r>
          </w:p>
          <w:p w14:paraId="5B2D93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w:t>
            </w:r>
            <w:r>
              <w:rPr>
                <w:rFonts w:ascii="Times New Roman" w:eastAsia="Times New Roman" w:hAnsi="Times New Roman" w:cs="Times New Roman"/>
                <w:color w:val="000000"/>
                <w:sz w:val="24"/>
                <w:szCs w:val="24"/>
              </w:rPr>
              <w:t xml:space="preserve"> слова</w:t>
            </w:r>
          </w:p>
        </w:tc>
        <w:tc>
          <w:tcPr>
            <w:tcW w:w="3969" w:type="dxa"/>
          </w:tcPr>
          <w:p w14:paraId="7E92656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имена существительные, имена прилагательные и глаголы при помощи постановки вопросов к каждой части речи.</w:t>
            </w:r>
          </w:p>
          <w:p w14:paraId="51486E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записывают однокоренные глаголы к данным именам существительным и именам прилагательным.</w:t>
            </w:r>
          </w:p>
          <w:p w14:paraId="62B359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w:t>
            </w:r>
            <w:r>
              <w:rPr>
                <w:rFonts w:ascii="Times New Roman" w:eastAsia="Times New Roman" w:hAnsi="Times New Roman" w:cs="Times New Roman"/>
                <w:color w:val="000000"/>
                <w:sz w:val="24"/>
                <w:szCs w:val="24"/>
              </w:rPr>
              <w:t>нные однокоренные слова из карточки.</w:t>
            </w:r>
          </w:p>
          <w:p w14:paraId="1581DB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слова в три столбика: имена существительные, имена прилагательные, глаголы.</w:t>
            </w:r>
          </w:p>
          <w:p w14:paraId="31C583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известные орфограммы в корне слова</w:t>
            </w:r>
          </w:p>
        </w:tc>
      </w:tr>
      <w:tr w:rsidR="00D06E45" w14:paraId="33CAA6D3" w14:textId="77777777" w:rsidTr="001A5E8E">
        <w:trPr>
          <w:trHeight w:val="145"/>
        </w:trPr>
        <w:tc>
          <w:tcPr>
            <w:tcW w:w="566" w:type="dxa"/>
          </w:tcPr>
          <w:p w14:paraId="6D2D1E27"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123" w:type="dxa"/>
          </w:tcPr>
          <w:p w14:paraId="76EAB7B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w:t>
            </w:r>
          </w:p>
          <w:p w14:paraId="25964B3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Настоящее время глаголов</w:t>
            </w:r>
          </w:p>
        </w:tc>
        <w:tc>
          <w:tcPr>
            <w:tcW w:w="708" w:type="dxa"/>
          </w:tcPr>
          <w:p w14:paraId="11D1045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AA0DC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трёх времен</w:t>
            </w:r>
            <w:r>
              <w:rPr>
                <w:rFonts w:ascii="Times New Roman" w:eastAsia="Times New Roman" w:hAnsi="Times New Roman" w:cs="Times New Roman"/>
                <w:color w:val="000000"/>
                <w:sz w:val="24"/>
                <w:szCs w:val="24"/>
              </w:rPr>
              <w:t xml:space="preserve"> глаголов.</w:t>
            </w:r>
          </w:p>
          <w:p w14:paraId="2835BC8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08E93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настоящего времени.</w:t>
            </w:r>
          </w:p>
          <w:p w14:paraId="68B618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настоящего времени: «Что делает?</w:t>
            </w:r>
          </w:p>
          <w:p w14:paraId="2CDFD8B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228A887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картины глаголами.</w:t>
            </w:r>
          </w:p>
          <w:p w14:paraId="37A2848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0C382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Подчёркивание глаголов, указание </w:t>
            </w:r>
            <w:r>
              <w:rPr>
                <w:rFonts w:ascii="Times New Roman" w:eastAsia="Times New Roman" w:hAnsi="Times New Roman" w:cs="Times New Roman"/>
                <w:color w:val="000000"/>
                <w:sz w:val="24"/>
                <w:szCs w:val="24"/>
              </w:rPr>
              <w:t>времени</w:t>
            </w:r>
          </w:p>
          <w:p w14:paraId="17694645"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vAlign w:val="center"/>
          </w:tcPr>
          <w:p w14:paraId="3CB977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время глагола, путем постановки вопросов к словам «Что делает? Что делают?» с помощью учителя.</w:t>
            </w:r>
          </w:p>
          <w:p w14:paraId="3224403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33C132C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времени, задавая вопросы что делает? что делают?</w:t>
            </w:r>
          </w:p>
          <w:p w14:paraId="15C52B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описания картин</w:t>
            </w:r>
            <w:r>
              <w:rPr>
                <w:rFonts w:ascii="Times New Roman" w:eastAsia="Times New Roman" w:hAnsi="Times New Roman" w:cs="Times New Roman"/>
                <w:color w:val="000000"/>
                <w:sz w:val="24"/>
                <w:szCs w:val="24"/>
              </w:rPr>
              <w:t>ы глаголами с помощью учителя.</w:t>
            </w:r>
          </w:p>
          <w:p w14:paraId="48122F4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получившегося текста.</w:t>
            </w:r>
          </w:p>
          <w:p w14:paraId="7CAC732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 указание времени</w:t>
            </w:r>
          </w:p>
        </w:tc>
        <w:tc>
          <w:tcPr>
            <w:tcW w:w="3969" w:type="dxa"/>
            <w:vAlign w:val="center"/>
          </w:tcPr>
          <w:p w14:paraId="7ECBBB5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время глагола, путем постановки вопросов к словам «Что делает?</w:t>
            </w:r>
          </w:p>
          <w:p w14:paraId="68DF27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делают?»</w:t>
            </w:r>
          </w:p>
          <w:p w14:paraId="53EC5F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E063A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в настоящем вр</w:t>
            </w:r>
            <w:r>
              <w:rPr>
                <w:rFonts w:ascii="Times New Roman" w:eastAsia="Times New Roman" w:hAnsi="Times New Roman" w:cs="Times New Roman"/>
                <w:color w:val="000000"/>
                <w:sz w:val="24"/>
                <w:szCs w:val="24"/>
              </w:rPr>
              <w:t xml:space="preserve">емени, задавая вопросы «Что </w:t>
            </w:r>
            <w:proofErr w:type="spellStart"/>
            <w:r>
              <w:rPr>
                <w:rFonts w:ascii="Times New Roman" w:eastAsia="Times New Roman" w:hAnsi="Times New Roman" w:cs="Times New Roman"/>
                <w:color w:val="000000"/>
                <w:sz w:val="24"/>
                <w:szCs w:val="24"/>
              </w:rPr>
              <w:t>делает?Что</w:t>
            </w:r>
            <w:proofErr w:type="spellEnd"/>
            <w:r>
              <w:rPr>
                <w:rFonts w:ascii="Times New Roman" w:eastAsia="Times New Roman" w:hAnsi="Times New Roman" w:cs="Times New Roman"/>
                <w:color w:val="000000"/>
                <w:sz w:val="24"/>
                <w:szCs w:val="24"/>
              </w:rPr>
              <w:t xml:space="preserve"> делают?»</w:t>
            </w:r>
          </w:p>
          <w:p w14:paraId="4006D6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описание картины И. И. Левитана «Вечерний звон» глаголами.</w:t>
            </w:r>
          </w:p>
          <w:p w14:paraId="616CF2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глаголы.</w:t>
            </w:r>
          </w:p>
          <w:p w14:paraId="2BB0AC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настоящее время глаголов</w:t>
            </w:r>
          </w:p>
        </w:tc>
      </w:tr>
      <w:tr w:rsidR="00D06E45" w14:paraId="028BF793" w14:textId="77777777" w:rsidTr="001A5E8E">
        <w:trPr>
          <w:trHeight w:val="145"/>
        </w:trPr>
        <w:tc>
          <w:tcPr>
            <w:tcW w:w="566" w:type="dxa"/>
          </w:tcPr>
          <w:p w14:paraId="006EAA06"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123" w:type="dxa"/>
          </w:tcPr>
          <w:p w14:paraId="307D5297"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Прошедшее время глаголов</w:t>
            </w:r>
          </w:p>
        </w:tc>
        <w:tc>
          <w:tcPr>
            <w:tcW w:w="708" w:type="dxa"/>
          </w:tcPr>
          <w:p w14:paraId="52D63D5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FFC8A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165A997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Списывание </w:t>
            </w:r>
            <w:r>
              <w:rPr>
                <w:rFonts w:ascii="Times New Roman" w:eastAsia="Times New Roman" w:hAnsi="Times New Roman" w:cs="Times New Roman"/>
                <w:color w:val="000000"/>
                <w:sz w:val="24"/>
                <w:szCs w:val="24"/>
              </w:rPr>
              <w:t>предложений из сказок.</w:t>
            </w:r>
          </w:p>
          <w:p w14:paraId="2CBDFDA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прошедшего времени</w:t>
            </w:r>
          </w:p>
          <w:p w14:paraId="0FB831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w:t>
            </w:r>
          </w:p>
          <w:p w14:paraId="285A77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Подбор по смыслу пропущенных глаголов</w:t>
            </w:r>
          </w:p>
        </w:tc>
        <w:tc>
          <w:tcPr>
            <w:tcW w:w="3260" w:type="dxa"/>
            <w:vAlign w:val="center"/>
          </w:tcPr>
          <w:p w14:paraId="31B2215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прошедшее время глагола, путем постановки вопросов «Что делал? Что делали?» с помощью учителя.</w:t>
            </w:r>
          </w:p>
          <w:p w14:paraId="19B6508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w:t>
            </w:r>
            <w:r>
              <w:rPr>
                <w:rFonts w:ascii="Times New Roman" w:eastAsia="Times New Roman" w:hAnsi="Times New Roman" w:cs="Times New Roman"/>
                <w:color w:val="000000"/>
                <w:sz w:val="24"/>
                <w:szCs w:val="24"/>
              </w:rPr>
              <w:t>ния.</w:t>
            </w:r>
          </w:p>
          <w:p w14:paraId="023C85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 Списывают текст.</w:t>
            </w:r>
          </w:p>
          <w:p w14:paraId="66DEBC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нем глаголы прошедшего времени, задавая вопросы что делал? что делали?</w:t>
            </w:r>
          </w:p>
        </w:tc>
        <w:tc>
          <w:tcPr>
            <w:tcW w:w="3969" w:type="dxa"/>
            <w:vAlign w:val="center"/>
          </w:tcPr>
          <w:p w14:paraId="09FE5D2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прошедшее время глагола, путем постановки вопросов к словам «Что делал? Что делали?» Записывают </w:t>
            </w:r>
            <w:r>
              <w:rPr>
                <w:rFonts w:ascii="Times New Roman" w:eastAsia="Times New Roman" w:hAnsi="Times New Roman" w:cs="Times New Roman"/>
                <w:color w:val="000000"/>
                <w:sz w:val="24"/>
                <w:szCs w:val="24"/>
              </w:rPr>
              <w:t>предложения.</w:t>
            </w:r>
          </w:p>
          <w:p w14:paraId="7E4910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 них глаголы.</w:t>
            </w:r>
          </w:p>
          <w:p w14:paraId="5415EAE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глаголам вопросы.</w:t>
            </w:r>
          </w:p>
          <w:p w14:paraId="67E076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время глагола.</w:t>
            </w:r>
          </w:p>
          <w:p w14:paraId="294057D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2476AD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пропущенные глаголы.</w:t>
            </w:r>
          </w:p>
          <w:p w14:paraId="77F8100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Подчёркивают в тексте глаголы прошедшего времени, задавая вопросы «Что делал? Что делали?» </w:t>
            </w:r>
          </w:p>
        </w:tc>
      </w:tr>
      <w:tr w:rsidR="00D06E45" w14:paraId="12EB198D" w14:textId="77777777" w:rsidTr="001A5E8E">
        <w:trPr>
          <w:trHeight w:val="543"/>
        </w:trPr>
        <w:tc>
          <w:tcPr>
            <w:tcW w:w="566" w:type="dxa"/>
          </w:tcPr>
          <w:p w14:paraId="4EA56ED6"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123" w:type="dxa"/>
          </w:tcPr>
          <w:p w14:paraId="3B99D692"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Будущее</w:t>
            </w:r>
            <w:r>
              <w:rPr>
                <w:rFonts w:ascii="Times New Roman" w:eastAsia="Times New Roman" w:hAnsi="Times New Roman" w:cs="Times New Roman"/>
                <w:sz w:val="24"/>
                <w:szCs w:val="24"/>
              </w:rPr>
              <w:t xml:space="preserve"> время глаголов</w:t>
            </w:r>
          </w:p>
        </w:tc>
        <w:tc>
          <w:tcPr>
            <w:tcW w:w="708" w:type="dxa"/>
          </w:tcPr>
          <w:p w14:paraId="17C96CD1"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6056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w:t>
            </w:r>
          </w:p>
          <w:p w14:paraId="7BD8FA2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будущего времени.</w:t>
            </w:r>
          </w:p>
          <w:p w14:paraId="4E00EF5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сказках А.С. Пушкина.</w:t>
            </w:r>
          </w:p>
          <w:p w14:paraId="14EB130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глаголов будущего времени.</w:t>
            </w:r>
          </w:p>
          <w:p w14:paraId="1946E5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Письменный пересказ текста по вопросам</w:t>
            </w:r>
          </w:p>
        </w:tc>
        <w:tc>
          <w:tcPr>
            <w:tcW w:w="3260" w:type="dxa"/>
            <w:vAlign w:val="center"/>
          </w:tcPr>
          <w:p w14:paraId="4FD537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будущее время глагола путем </w:t>
            </w:r>
            <w:r>
              <w:rPr>
                <w:rFonts w:ascii="Times New Roman" w:eastAsia="Times New Roman" w:hAnsi="Times New Roman" w:cs="Times New Roman"/>
                <w:color w:val="000000"/>
                <w:sz w:val="24"/>
                <w:szCs w:val="24"/>
              </w:rPr>
              <w:t>постановки вопросов к словам – «Что будут делать? Что сделают?</w:t>
            </w:r>
          </w:p>
          <w:p w14:paraId="41B5167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Что будет делать? Что сделает?»</w:t>
            </w:r>
          </w:p>
          <w:p w14:paraId="5B2AF3D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 сказках Пушкина.</w:t>
            </w:r>
          </w:p>
          <w:p w14:paraId="19D99C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будущего времени.</w:t>
            </w:r>
          </w:p>
          <w:p w14:paraId="4C65384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622D37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Письменно пересказывают текст по вопросам с помощью учителя</w:t>
            </w:r>
          </w:p>
        </w:tc>
        <w:tc>
          <w:tcPr>
            <w:tcW w:w="3969" w:type="dxa"/>
            <w:vAlign w:val="center"/>
          </w:tcPr>
          <w:p w14:paraId="7BBF30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w:t>
            </w:r>
            <w:r>
              <w:rPr>
                <w:rFonts w:ascii="Times New Roman" w:eastAsia="Times New Roman" w:hAnsi="Times New Roman" w:cs="Times New Roman"/>
                <w:color w:val="000000"/>
                <w:sz w:val="24"/>
                <w:szCs w:val="24"/>
              </w:rPr>
              <w:t>ывают текст о сказках Пушкина.</w:t>
            </w:r>
          </w:p>
          <w:p w14:paraId="70AA55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будущее время глагола путем постановки вопросов к словам - «Что будут делать? Что сделают?</w:t>
            </w:r>
          </w:p>
          <w:p w14:paraId="51B0115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Что будет делать? Что сделает?» </w:t>
            </w:r>
          </w:p>
          <w:p w14:paraId="6A95E3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теста по вопросам.</w:t>
            </w:r>
          </w:p>
          <w:p w14:paraId="1350842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которые стоят в будущем време</w:t>
            </w:r>
            <w:r>
              <w:rPr>
                <w:rFonts w:ascii="Times New Roman" w:eastAsia="Times New Roman" w:hAnsi="Times New Roman" w:cs="Times New Roman"/>
                <w:color w:val="000000"/>
                <w:sz w:val="24"/>
                <w:szCs w:val="24"/>
              </w:rPr>
              <w:t>ни</w:t>
            </w:r>
          </w:p>
        </w:tc>
      </w:tr>
      <w:tr w:rsidR="00D06E45" w14:paraId="7E8BB1C0" w14:textId="77777777" w:rsidTr="001A5E8E">
        <w:trPr>
          <w:trHeight w:val="145"/>
        </w:trPr>
        <w:tc>
          <w:tcPr>
            <w:tcW w:w="566" w:type="dxa"/>
          </w:tcPr>
          <w:p w14:paraId="603FE4FA"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p w14:paraId="0E4031DA" w14:textId="77777777" w:rsidR="00D06E45" w:rsidRDefault="00D06E45">
            <w:pPr>
              <w:spacing w:after="0" w:line="240" w:lineRule="auto"/>
              <w:ind w:right="-102"/>
              <w:rPr>
                <w:rFonts w:ascii="Times New Roman" w:eastAsia="Times New Roman" w:hAnsi="Times New Roman" w:cs="Times New Roman"/>
                <w:sz w:val="24"/>
                <w:szCs w:val="24"/>
              </w:rPr>
            </w:pPr>
          </w:p>
        </w:tc>
        <w:tc>
          <w:tcPr>
            <w:tcW w:w="2123" w:type="dxa"/>
          </w:tcPr>
          <w:p w14:paraId="4FC5224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58C1E752"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1D41E9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p w14:paraId="61A64C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 различных времен.</w:t>
            </w:r>
          </w:p>
          <w:p w14:paraId="43D600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о животных.</w:t>
            </w:r>
          </w:p>
          <w:p w14:paraId="03F107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w:t>
            </w:r>
          </w:p>
        </w:tc>
        <w:tc>
          <w:tcPr>
            <w:tcW w:w="3260" w:type="dxa"/>
            <w:vAlign w:val="center"/>
          </w:tcPr>
          <w:p w14:paraId="50CA38B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настоящее, прошедшее, будущее времена глаголов путем постановки </w:t>
            </w:r>
            <w:r>
              <w:rPr>
                <w:rFonts w:ascii="Times New Roman" w:eastAsia="Times New Roman" w:hAnsi="Times New Roman" w:cs="Times New Roman"/>
                <w:color w:val="000000"/>
                <w:sz w:val="24"/>
                <w:szCs w:val="24"/>
              </w:rPr>
              <w:t>вопросов и опорной таблицы с помощью учителя.</w:t>
            </w:r>
          </w:p>
          <w:p w14:paraId="78EF672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животных. </w:t>
            </w:r>
          </w:p>
          <w:p w14:paraId="135426D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с помощью учителя.</w:t>
            </w:r>
          </w:p>
          <w:p w14:paraId="1E63F06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времена глаголов</w:t>
            </w:r>
          </w:p>
        </w:tc>
        <w:tc>
          <w:tcPr>
            <w:tcW w:w="3969" w:type="dxa"/>
            <w:vAlign w:val="center"/>
          </w:tcPr>
          <w:p w14:paraId="7B09C2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путём постановки вопросов и опорной таблицы.</w:t>
            </w:r>
          </w:p>
          <w:p w14:paraId="407206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вопросы и ответы.</w:t>
            </w:r>
          </w:p>
          <w:p w14:paraId="7169CCA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глаголов.</w:t>
            </w:r>
          </w:p>
          <w:p w14:paraId="02DD4AD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tc>
      </w:tr>
      <w:tr w:rsidR="00D06E45" w14:paraId="466940B5" w14:textId="77777777" w:rsidTr="001A5E8E">
        <w:trPr>
          <w:trHeight w:val="145"/>
        </w:trPr>
        <w:tc>
          <w:tcPr>
            <w:tcW w:w="566" w:type="dxa"/>
          </w:tcPr>
          <w:p w14:paraId="502F08B0"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123" w:type="dxa"/>
          </w:tcPr>
          <w:p w14:paraId="376D351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временам</w:t>
            </w:r>
          </w:p>
        </w:tc>
        <w:tc>
          <w:tcPr>
            <w:tcW w:w="708" w:type="dxa"/>
          </w:tcPr>
          <w:p w14:paraId="739B3F9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5E3B4E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времени глаголов путём постановки вопросов к глаголам.</w:t>
            </w:r>
          </w:p>
          <w:p w14:paraId="2BA030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вопросов и ответов о повадках животных.</w:t>
            </w:r>
          </w:p>
          <w:p w14:paraId="3B7FE03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w:t>
            </w:r>
            <w:r>
              <w:rPr>
                <w:rFonts w:ascii="Times New Roman" w:eastAsia="Times New Roman" w:hAnsi="Times New Roman" w:cs="Times New Roman"/>
                <w:color w:val="000000"/>
                <w:sz w:val="24"/>
                <w:szCs w:val="24"/>
              </w:rPr>
              <w:t xml:space="preserve"> времени глаголов.</w:t>
            </w:r>
          </w:p>
          <w:p w14:paraId="33CA35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Деление текста на части.</w:t>
            </w:r>
          </w:p>
          <w:p w14:paraId="6F85FC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Опора на план из рисунков</w:t>
            </w:r>
          </w:p>
        </w:tc>
        <w:tc>
          <w:tcPr>
            <w:tcW w:w="3260" w:type="dxa"/>
            <w:vAlign w:val="center"/>
          </w:tcPr>
          <w:p w14:paraId="023D794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 с помощью учителя.</w:t>
            </w:r>
          </w:p>
          <w:p w14:paraId="0B61C5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о повадках животных. </w:t>
            </w:r>
          </w:p>
          <w:p w14:paraId="40DEAD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39B3EB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w:t>
            </w:r>
            <w:r>
              <w:rPr>
                <w:rFonts w:ascii="Times New Roman" w:eastAsia="Times New Roman" w:hAnsi="Times New Roman" w:cs="Times New Roman"/>
                <w:color w:val="000000"/>
                <w:sz w:val="24"/>
                <w:szCs w:val="24"/>
              </w:rPr>
              <w:t>вают времена глаголов.</w:t>
            </w:r>
          </w:p>
          <w:p w14:paraId="466BD0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312121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5EFF09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помощью учителя</w:t>
            </w:r>
          </w:p>
        </w:tc>
        <w:tc>
          <w:tcPr>
            <w:tcW w:w="3969" w:type="dxa"/>
            <w:vAlign w:val="center"/>
          </w:tcPr>
          <w:p w14:paraId="792802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настоящее, прошедшее, будущее времена глаголов путем постановки вопросов и опорной таблицы.</w:t>
            </w:r>
          </w:p>
          <w:p w14:paraId="0EEAFFA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вопросы и ответы о повадках жив</w:t>
            </w:r>
            <w:r>
              <w:rPr>
                <w:rFonts w:ascii="Times New Roman" w:eastAsia="Times New Roman" w:hAnsi="Times New Roman" w:cs="Times New Roman"/>
                <w:color w:val="000000"/>
                <w:sz w:val="24"/>
                <w:szCs w:val="24"/>
              </w:rPr>
              <w:t>отных.</w:t>
            </w:r>
          </w:p>
          <w:p w14:paraId="685DAE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времена глаголов.</w:t>
            </w:r>
          </w:p>
          <w:p w14:paraId="6CED54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вопросы, на которые отвечают глаголы.</w:t>
            </w:r>
          </w:p>
          <w:p w14:paraId="67C4BF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Делят текст на части.</w:t>
            </w:r>
          </w:p>
          <w:p w14:paraId="01ED1BB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Опираются на план из рисунков.</w:t>
            </w:r>
          </w:p>
          <w:p w14:paraId="004DDEC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в тетрадь</w:t>
            </w:r>
          </w:p>
        </w:tc>
      </w:tr>
    </w:tbl>
    <w:p w14:paraId="37E86D0D"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49B44D31" w14:textId="77777777" w:rsidTr="001A5E8E">
        <w:trPr>
          <w:trHeight w:val="145"/>
        </w:trPr>
        <w:tc>
          <w:tcPr>
            <w:tcW w:w="566" w:type="dxa"/>
          </w:tcPr>
          <w:p w14:paraId="4EE42F3F" w14:textId="6EC9344D"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123" w:type="dxa"/>
          </w:tcPr>
          <w:p w14:paraId="22F5691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числам.</w:t>
            </w:r>
          </w:p>
          <w:p w14:paraId="3BCE6696"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w:t>
            </w:r>
            <w:r>
              <w:rPr>
                <w:rFonts w:ascii="Times New Roman" w:eastAsia="Times New Roman" w:hAnsi="Times New Roman" w:cs="Times New Roman"/>
                <w:sz w:val="24"/>
                <w:szCs w:val="24"/>
              </w:rPr>
              <w:t>настоящего времени</w:t>
            </w:r>
          </w:p>
        </w:tc>
        <w:tc>
          <w:tcPr>
            <w:tcW w:w="708" w:type="dxa"/>
          </w:tcPr>
          <w:p w14:paraId="7842554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3CEFF0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изменением глаголов по числам.</w:t>
            </w:r>
          </w:p>
          <w:p w14:paraId="571B89A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Умозаключение о значении глагола, доказательство правильности своих выводов, подкрепляя их примерами из упражнений учебника</w:t>
            </w:r>
          </w:p>
          <w:p w14:paraId="567C0BFA"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6FE466E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настоящем времени.</w:t>
            </w:r>
          </w:p>
          <w:p w14:paraId="284BEF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044217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7692F0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при помощи учителя, в каком числе они стоят</w:t>
            </w:r>
          </w:p>
        </w:tc>
        <w:tc>
          <w:tcPr>
            <w:tcW w:w="3969" w:type="dxa"/>
          </w:tcPr>
          <w:p w14:paraId="7E2B230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57ECD5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настоящем времени.</w:t>
            </w:r>
          </w:p>
          <w:p w14:paraId="33C8AF9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35048D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0AA9752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21FF55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к ним </w:t>
            </w:r>
            <w:r>
              <w:rPr>
                <w:rFonts w:ascii="Times New Roman" w:eastAsia="Times New Roman" w:hAnsi="Times New Roman" w:cs="Times New Roman"/>
                <w:color w:val="000000"/>
                <w:sz w:val="24"/>
                <w:szCs w:val="24"/>
              </w:rPr>
              <w:t>вопросы.</w:t>
            </w:r>
          </w:p>
          <w:p w14:paraId="5B7244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w:t>
            </w:r>
          </w:p>
        </w:tc>
      </w:tr>
      <w:tr w:rsidR="00D06E45" w14:paraId="2EEAA4DA" w14:textId="77777777" w:rsidTr="001A5E8E">
        <w:trPr>
          <w:trHeight w:val="145"/>
        </w:trPr>
        <w:tc>
          <w:tcPr>
            <w:tcW w:w="566" w:type="dxa"/>
          </w:tcPr>
          <w:p w14:paraId="25022240"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123" w:type="dxa"/>
          </w:tcPr>
          <w:p w14:paraId="5DE8B5B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Единственное и множественное число глаголов будущего времени</w:t>
            </w:r>
          </w:p>
        </w:tc>
        <w:tc>
          <w:tcPr>
            <w:tcW w:w="708" w:type="dxa"/>
          </w:tcPr>
          <w:p w14:paraId="4390C7E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4511A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будущего времени.</w:t>
            </w:r>
          </w:p>
          <w:p w14:paraId="5662E1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2A68995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ним.</w:t>
            </w:r>
          </w:p>
          <w:p w14:paraId="09CE60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Ознакомление со значением словарного слова </w:t>
            </w:r>
            <w:r>
              <w:rPr>
                <w:rFonts w:ascii="Times New Roman" w:eastAsia="Times New Roman" w:hAnsi="Times New Roman" w:cs="Times New Roman"/>
                <w:color w:val="000000"/>
                <w:sz w:val="24"/>
                <w:szCs w:val="24"/>
              </w:rPr>
              <w:t>«директор», обозначение ударения, указание количества слогов, выделение безударных гласных.</w:t>
            </w:r>
          </w:p>
          <w:p w14:paraId="4D6AA17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предложений с данным словом</w:t>
            </w:r>
          </w:p>
        </w:tc>
        <w:tc>
          <w:tcPr>
            <w:tcW w:w="3260" w:type="dxa"/>
          </w:tcPr>
          <w:p w14:paraId="0EC16C3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будущем времени.</w:t>
            </w:r>
          </w:p>
          <w:p w14:paraId="2D61118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w:t>
            </w:r>
          </w:p>
          <w:p w14:paraId="7FE983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 будущего времени.</w:t>
            </w:r>
          </w:p>
          <w:p w14:paraId="3C63558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w:t>
            </w:r>
            <w:r>
              <w:rPr>
                <w:rFonts w:ascii="Times New Roman" w:eastAsia="Times New Roman" w:hAnsi="Times New Roman" w:cs="Times New Roman"/>
                <w:color w:val="000000"/>
                <w:sz w:val="24"/>
                <w:szCs w:val="24"/>
              </w:rPr>
              <w:t>начением словарного слова «директор», обозначают ударение, указывают количество слогов, выделяют безударные гласных.</w:t>
            </w:r>
          </w:p>
          <w:p w14:paraId="49D4AB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p w14:paraId="7EBAB19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5B3B7A3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 времени.</w:t>
            </w:r>
          </w:p>
          <w:p w14:paraId="13CC8F2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к </w:t>
            </w:r>
            <w:r>
              <w:rPr>
                <w:rFonts w:ascii="Times New Roman" w:eastAsia="Times New Roman" w:hAnsi="Times New Roman" w:cs="Times New Roman"/>
                <w:color w:val="000000"/>
                <w:sz w:val="24"/>
                <w:szCs w:val="24"/>
              </w:rPr>
              <w:t>ним вопросы.</w:t>
            </w:r>
          </w:p>
          <w:p w14:paraId="299BEE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 с помощью учителя</w:t>
            </w:r>
          </w:p>
        </w:tc>
        <w:tc>
          <w:tcPr>
            <w:tcW w:w="3969" w:type="dxa"/>
          </w:tcPr>
          <w:p w14:paraId="5E1BAA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глаголы по временам.</w:t>
            </w:r>
          </w:p>
          <w:p w14:paraId="666161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будущем времени.</w:t>
            </w:r>
          </w:p>
          <w:p w14:paraId="40ED26E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64FA4BD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названия действий к названиям предметов.</w:t>
            </w:r>
          </w:p>
          <w:p w14:paraId="713BCA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Употребляют глаголы в будущем</w:t>
            </w:r>
            <w:r>
              <w:rPr>
                <w:rFonts w:ascii="Times New Roman" w:eastAsia="Times New Roman" w:hAnsi="Times New Roman" w:cs="Times New Roman"/>
                <w:color w:val="000000"/>
                <w:sz w:val="24"/>
                <w:szCs w:val="24"/>
              </w:rPr>
              <w:t xml:space="preserve"> времени.</w:t>
            </w:r>
          </w:p>
          <w:p w14:paraId="1DDB0D5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к ним вопросы.</w:t>
            </w:r>
          </w:p>
          <w:p w14:paraId="779B88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число глаголов.</w:t>
            </w:r>
          </w:p>
          <w:p w14:paraId="24E234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значением словарного слова директор, обозначают ударение, указывают количество слогов, выделяют безударные гласных.</w:t>
            </w:r>
          </w:p>
          <w:p w14:paraId="150D00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с данным словом</w:t>
            </w:r>
          </w:p>
        </w:tc>
      </w:tr>
      <w:tr w:rsidR="00D06E45" w14:paraId="1B0D68E7" w14:textId="77777777" w:rsidTr="001A5E8E">
        <w:trPr>
          <w:trHeight w:val="275"/>
        </w:trPr>
        <w:tc>
          <w:tcPr>
            <w:tcW w:w="566" w:type="dxa"/>
          </w:tcPr>
          <w:p w14:paraId="7AC2FD9B"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123" w:type="dxa"/>
          </w:tcPr>
          <w:p w14:paraId="25882F47"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Единственное и множественное число глаголов прошедшего времени </w:t>
            </w:r>
          </w:p>
        </w:tc>
        <w:tc>
          <w:tcPr>
            <w:tcW w:w="708" w:type="dxa"/>
          </w:tcPr>
          <w:p w14:paraId="748A75F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EDC168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по числам глаголов прошедшего времени.</w:t>
            </w:r>
          </w:p>
          <w:p w14:paraId="5C5A75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пар глаголов.</w:t>
            </w:r>
          </w:p>
          <w:p w14:paraId="154CD66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Указание времени и числа глаголов.</w:t>
            </w:r>
          </w:p>
          <w:p w14:paraId="3FC9C53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3AA0D29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46BB90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Угадывание предмета по его </w:t>
            </w:r>
            <w:r>
              <w:rPr>
                <w:rFonts w:ascii="Times New Roman" w:eastAsia="Times New Roman" w:hAnsi="Times New Roman" w:cs="Times New Roman"/>
                <w:color w:val="000000"/>
                <w:sz w:val="24"/>
                <w:szCs w:val="24"/>
              </w:rPr>
              <w:t>действиям.</w:t>
            </w:r>
          </w:p>
          <w:p w14:paraId="66EA9D7E" w14:textId="6AAC67F5"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загадок</w:t>
            </w:r>
          </w:p>
        </w:tc>
        <w:tc>
          <w:tcPr>
            <w:tcW w:w="3260" w:type="dxa"/>
          </w:tcPr>
          <w:p w14:paraId="51A8E48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глаголы по числам в прошедшем времени.</w:t>
            </w:r>
          </w:p>
          <w:p w14:paraId="575415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4FCE0A9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у глаголов, в каком числе они стоят.</w:t>
            </w:r>
          </w:p>
          <w:p w14:paraId="2E78310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отрывка сказки.</w:t>
            </w:r>
          </w:p>
          <w:p w14:paraId="53FE61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глаголов.</w:t>
            </w:r>
          </w:p>
          <w:p w14:paraId="60DE9C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время и число глаголов с помощью учителя</w:t>
            </w:r>
          </w:p>
        </w:tc>
        <w:tc>
          <w:tcPr>
            <w:tcW w:w="3969" w:type="dxa"/>
          </w:tcPr>
          <w:p w14:paraId="57268D6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глаг</w:t>
            </w:r>
            <w:r>
              <w:rPr>
                <w:rFonts w:ascii="Times New Roman" w:eastAsia="Times New Roman" w:hAnsi="Times New Roman" w:cs="Times New Roman"/>
                <w:color w:val="000000"/>
                <w:sz w:val="24"/>
                <w:szCs w:val="24"/>
              </w:rPr>
              <w:t>олы по временам.</w:t>
            </w:r>
          </w:p>
          <w:p w14:paraId="7D0A82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Изменяют их по числам в прошедшем времени.</w:t>
            </w:r>
          </w:p>
          <w:p w14:paraId="173E490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умение ставить вопросы к глаголам.</w:t>
            </w:r>
          </w:p>
          <w:p w14:paraId="4B84CF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отрывок из сказки.</w:t>
            </w:r>
          </w:p>
          <w:p w14:paraId="4129F2B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глаголы.</w:t>
            </w:r>
          </w:p>
          <w:p w14:paraId="015150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Устно ставят к ним вопросы.</w:t>
            </w:r>
          </w:p>
          <w:p w14:paraId="277A54A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каком числе они стоят</w:t>
            </w:r>
          </w:p>
        </w:tc>
      </w:tr>
      <w:tr w:rsidR="00D06E45" w14:paraId="0B5D34BE" w14:textId="77777777" w:rsidTr="001A5E8E">
        <w:trPr>
          <w:trHeight w:val="587"/>
        </w:trPr>
        <w:tc>
          <w:tcPr>
            <w:tcW w:w="566" w:type="dxa"/>
          </w:tcPr>
          <w:p w14:paraId="6C7E1EAC"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123" w:type="dxa"/>
          </w:tcPr>
          <w:p w14:paraId="3D6BB03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Закрепление знаний. </w:t>
            </w:r>
            <w:r>
              <w:rPr>
                <w:rFonts w:ascii="Times New Roman" w:eastAsia="Times New Roman" w:hAnsi="Times New Roman" w:cs="Times New Roman"/>
                <w:sz w:val="24"/>
                <w:szCs w:val="24"/>
              </w:rPr>
              <w:t>Контрольные вопросы и задания</w:t>
            </w:r>
          </w:p>
        </w:tc>
        <w:tc>
          <w:tcPr>
            <w:tcW w:w="708" w:type="dxa"/>
          </w:tcPr>
          <w:p w14:paraId="6755379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B4208A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Обобщение полученных знаний по теме «Глагол».</w:t>
            </w:r>
          </w:p>
          <w:p w14:paraId="3F539B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058188B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числа, времени глаголов</w:t>
            </w:r>
          </w:p>
        </w:tc>
        <w:tc>
          <w:tcPr>
            <w:tcW w:w="3260" w:type="dxa"/>
          </w:tcPr>
          <w:p w14:paraId="5566C1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простые тренировочные упражнения по теме «Глагол» с помощью учителя.</w:t>
            </w:r>
          </w:p>
          <w:p w14:paraId="6208F12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0C175D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c>
          <w:tcPr>
            <w:tcW w:w="3969" w:type="dxa"/>
          </w:tcPr>
          <w:p w14:paraId="777B05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по теме «Глагол».</w:t>
            </w:r>
          </w:p>
          <w:p w14:paraId="459DEFE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p w14:paraId="5708E5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Осуществляют взаимопроверку</w:t>
            </w:r>
          </w:p>
        </w:tc>
      </w:tr>
      <w:tr w:rsidR="00D06E45" w14:paraId="4951C408" w14:textId="77777777" w:rsidTr="001A5E8E">
        <w:trPr>
          <w:trHeight w:val="897"/>
        </w:trPr>
        <w:tc>
          <w:tcPr>
            <w:tcW w:w="566" w:type="dxa"/>
          </w:tcPr>
          <w:p w14:paraId="11BD10CD"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123" w:type="dxa"/>
          </w:tcPr>
          <w:p w14:paraId="1D3A4FA8"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Связь частей в тексте.</w:t>
            </w:r>
          </w:p>
          <w:p w14:paraId="610EA8EF"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Коллективный рассказ на основе распространения данного текста</w:t>
            </w:r>
          </w:p>
        </w:tc>
        <w:tc>
          <w:tcPr>
            <w:tcW w:w="708" w:type="dxa"/>
          </w:tcPr>
          <w:p w14:paraId="0A73CEEA"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7D5A4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текстами, </w:t>
            </w:r>
            <w:r>
              <w:rPr>
                <w:rFonts w:ascii="Times New Roman" w:eastAsia="Times New Roman" w:hAnsi="Times New Roman" w:cs="Times New Roman"/>
                <w:color w:val="000000"/>
                <w:sz w:val="24"/>
                <w:szCs w:val="24"/>
              </w:rPr>
              <w:t>описывающими интересный случай или занимательную историю.</w:t>
            </w:r>
          </w:p>
          <w:p w14:paraId="7A1B472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в них особых слов и словосочетаний, которые помогут связать части текста по смыслу.</w:t>
            </w:r>
          </w:p>
          <w:p w14:paraId="0384A55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вставляя пропущенные слова</w:t>
            </w:r>
          </w:p>
        </w:tc>
        <w:tc>
          <w:tcPr>
            <w:tcW w:w="3260" w:type="dxa"/>
          </w:tcPr>
          <w:p w14:paraId="12C8BB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текстами, описывающими интересный случай или </w:t>
            </w:r>
            <w:r>
              <w:rPr>
                <w:rFonts w:ascii="Times New Roman" w:eastAsia="Times New Roman" w:hAnsi="Times New Roman" w:cs="Times New Roman"/>
                <w:color w:val="000000"/>
                <w:sz w:val="24"/>
                <w:szCs w:val="24"/>
              </w:rPr>
              <w:t>занимательную историю.</w:t>
            </w:r>
          </w:p>
          <w:p w14:paraId="39D49B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2C70FE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короткий повествовательный текст с опорой на наглядность</w:t>
            </w:r>
          </w:p>
        </w:tc>
        <w:tc>
          <w:tcPr>
            <w:tcW w:w="3969" w:type="dxa"/>
          </w:tcPr>
          <w:p w14:paraId="05F2439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текстами, описывающими интересный случай </w:t>
            </w:r>
            <w:r>
              <w:rPr>
                <w:rFonts w:ascii="Times New Roman" w:eastAsia="Times New Roman" w:hAnsi="Times New Roman" w:cs="Times New Roman"/>
                <w:color w:val="000000"/>
                <w:sz w:val="24"/>
                <w:szCs w:val="24"/>
              </w:rPr>
              <w:t>или занимательную историю.</w:t>
            </w:r>
          </w:p>
          <w:p w14:paraId="3A16D2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в них «особые» слова и словосочетания, которые помогут связать части текста по смыслу.</w:t>
            </w:r>
          </w:p>
          <w:p w14:paraId="1895E3D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повествовательный текст</w:t>
            </w:r>
          </w:p>
        </w:tc>
      </w:tr>
    </w:tbl>
    <w:p w14:paraId="3D68D77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BD5A376" w14:textId="77777777">
        <w:trPr>
          <w:trHeight w:val="145"/>
        </w:trPr>
        <w:tc>
          <w:tcPr>
            <w:tcW w:w="13745" w:type="dxa"/>
            <w:gridSpan w:val="6"/>
          </w:tcPr>
          <w:p w14:paraId="60DA5174" w14:textId="731D12D8"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Предложение. Текст – 8 часов</w:t>
            </w:r>
          </w:p>
          <w:p w14:paraId="3273B438" w14:textId="77777777" w:rsidR="00D06E45" w:rsidRDefault="00D06E45">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r>
      <w:tr w:rsidR="00D06E45" w14:paraId="5DD534B6" w14:textId="77777777" w:rsidTr="001A5E8E">
        <w:trPr>
          <w:trHeight w:val="145"/>
        </w:trPr>
        <w:tc>
          <w:tcPr>
            <w:tcW w:w="566" w:type="dxa"/>
          </w:tcPr>
          <w:p w14:paraId="6DEC948C"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123" w:type="dxa"/>
          </w:tcPr>
          <w:p w14:paraId="280B9EEB"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повествовательных, вопросительных </w:t>
            </w:r>
            <w:r>
              <w:rPr>
                <w:rFonts w:ascii="Times New Roman" w:eastAsia="Times New Roman" w:hAnsi="Times New Roman" w:cs="Times New Roman"/>
                <w:sz w:val="24"/>
                <w:szCs w:val="24"/>
              </w:rPr>
              <w:t>и восклицательных предложений</w:t>
            </w:r>
          </w:p>
        </w:tc>
        <w:tc>
          <w:tcPr>
            <w:tcW w:w="708" w:type="dxa"/>
          </w:tcPr>
          <w:p w14:paraId="60DC721D"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0412AD1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Восстановление в памяти знаний о разных по интонации предложениях. </w:t>
            </w:r>
          </w:p>
          <w:p w14:paraId="5B86E3B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Дополнение вывода о различиях, характерных для повествовательных, вопросительных и восклицательных предложений.</w:t>
            </w:r>
          </w:p>
          <w:p w14:paraId="60DA71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Приведение примеров.</w:t>
            </w:r>
          </w:p>
          <w:p w14:paraId="374F26B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диалога.</w:t>
            </w:r>
          </w:p>
          <w:p w14:paraId="728C345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Расстановка недостающих знаков препинания.</w:t>
            </w:r>
          </w:p>
        </w:tc>
        <w:tc>
          <w:tcPr>
            <w:tcW w:w="3260" w:type="dxa"/>
          </w:tcPr>
          <w:p w14:paraId="07C1820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 с помощью карточек, опорной таблицы.</w:t>
            </w:r>
          </w:p>
          <w:p w14:paraId="25A5B0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w:t>
            </w:r>
          </w:p>
          <w:p w14:paraId="6063230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w:t>
            </w:r>
            <w:r>
              <w:rPr>
                <w:rFonts w:ascii="Times New Roman" w:eastAsia="Times New Roman" w:hAnsi="Times New Roman" w:cs="Times New Roman"/>
                <w:color w:val="000000"/>
                <w:sz w:val="24"/>
                <w:szCs w:val="24"/>
              </w:rPr>
              <w:t>дложений после подробного разбора с учителем</w:t>
            </w:r>
          </w:p>
        </w:tc>
        <w:tc>
          <w:tcPr>
            <w:tcW w:w="3969" w:type="dxa"/>
          </w:tcPr>
          <w:p w14:paraId="5642B39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предложения в зависимости от цели высказывания: повествовательные, вопросительные и восклицательные.</w:t>
            </w:r>
          </w:p>
          <w:p w14:paraId="57F11DC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их интонируют.</w:t>
            </w:r>
          </w:p>
          <w:p w14:paraId="580FED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Приводят примеры предложений в зависимости от цели высказывания.</w:t>
            </w:r>
          </w:p>
          <w:p w14:paraId="762865E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w:t>
            </w:r>
            <w:r>
              <w:rPr>
                <w:rFonts w:ascii="Times New Roman" w:eastAsia="Times New Roman" w:hAnsi="Times New Roman" w:cs="Times New Roman"/>
                <w:color w:val="000000"/>
                <w:sz w:val="24"/>
                <w:szCs w:val="24"/>
              </w:rPr>
              <w:t xml:space="preserve"> диалог.</w:t>
            </w:r>
          </w:p>
          <w:p w14:paraId="06D96A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недостающие знаки препинания в конце предложений</w:t>
            </w:r>
          </w:p>
        </w:tc>
      </w:tr>
      <w:tr w:rsidR="00D06E45" w14:paraId="000260DC" w14:textId="77777777" w:rsidTr="001A5E8E">
        <w:trPr>
          <w:trHeight w:val="145"/>
        </w:trPr>
        <w:tc>
          <w:tcPr>
            <w:tcW w:w="566" w:type="dxa"/>
          </w:tcPr>
          <w:p w14:paraId="575404C8"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123" w:type="dxa"/>
          </w:tcPr>
          <w:p w14:paraId="4D483E4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Определение однородных членов предложения</w:t>
            </w:r>
          </w:p>
        </w:tc>
        <w:tc>
          <w:tcPr>
            <w:tcW w:w="708" w:type="dxa"/>
          </w:tcPr>
          <w:p w14:paraId="67891608"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11F299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Определение однородных членов в предложении.</w:t>
            </w:r>
          </w:p>
          <w:p w14:paraId="738C5D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 о ритмической гимнастике.</w:t>
            </w:r>
          </w:p>
          <w:p w14:paraId="6AF66A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Отметка значком (Х) </w:t>
            </w:r>
            <w:r>
              <w:rPr>
                <w:rFonts w:ascii="Times New Roman" w:eastAsia="Times New Roman" w:hAnsi="Times New Roman" w:cs="Times New Roman"/>
                <w:color w:val="000000"/>
                <w:sz w:val="24"/>
                <w:szCs w:val="24"/>
              </w:rPr>
              <w:t>слов, от которых ставится вопрос к выделенным однородным членам предложения.</w:t>
            </w:r>
          </w:p>
          <w:p w14:paraId="0A6BBC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вопросов над однородными членами предложения</w:t>
            </w:r>
          </w:p>
        </w:tc>
        <w:tc>
          <w:tcPr>
            <w:tcW w:w="3260" w:type="dxa"/>
          </w:tcPr>
          <w:p w14:paraId="623C69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w:t>
            </w:r>
          </w:p>
          <w:p w14:paraId="42AC230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60C93EA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 однородные члены.</w:t>
            </w:r>
          </w:p>
          <w:p w14:paraId="237473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Отмечают значком (Х</w:t>
            </w:r>
            <w:r>
              <w:rPr>
                <w:rFonts w:ascii="Times New Roman" w:eastAsia="Times New Roman" w:hAnsi="Times New Roman" w:cs="Times New Roman"/>
                <w:color w:val="000000"/>
                <w:sz w:val="24"/>
                <w:szCs w:val="24"/>
              </w:rPr>
              <w:t>) слова, от которых ставится вопрос к выделенным однородным членам предложения.</w:t>
            </w:r>
          </w:p>
          <w:p w14:paraId="45919D8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 с помощью учителя</w:t>
            </w:r>
          </w:p>
        </w:tc>
        <w:tc>
          <w:tcPr>
            <w:tcW w:w="3969" w:type="dxa"/>
          </w:tcPr>
          <w:p w14:paraId="7E5512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однородные члены предложения при помощи постановки вопросов, интонации.</w:t>
            </w:r>
          </w:p>
          <w:p w14:paraId="20C1AB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0E80F7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w:t>
            </w:r>
            <w:r>
              <w:rPr>
                <w:rFonts w:ascii="Times New Roman" w:eastAsia="Times New Roman" w:hAnsi="Times New Roman" w:cs="Times New Roman"/>
                <w:color w:val="000000"/>
                <w:sz w:val="24"/>
                <w:szCs w:val="24"/>
              </w:rPr>
              <w:t>опросы от выделенных значком (Х) слов к однородным членам предложения.</w:t>
            </w:r>
          </w:p>
          <w:p w14:paraId="21A6331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 предложения</w:t>
            </w:r>
          </w:p>
        </w:tc>
      </w:tr>
    </w:tbl>
    <w:p w14:paraId="620DF4F0"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2FAE38EE" w14:textId="77777777" w:rsidTr="001A5E8E">
        <w:trPr>
          <w:trHeight w:val="799"/>
        </w:trPr>
        <w:tc>
          <w:tcPr>
            <w:tcW w:w="566" w:type="dxa"/>
          </w:tcPr>
          <w:p w14:paraId="764A7C2F" w14:textId="7A1DBDF9"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123" w:type="dxa"/>
          </w:tcPr>
          <w:p w14:paraId="228B13F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w:t>
            </w:r>
          </w:p>
        </w:tc>
        <w:tc>
          <w:tcPr>
            <w:tcW w:w="708" w:type="dxa"/>
          </w:tcPr>
          <w:p w14:paraId="4C8A6404"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42BD3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однородных членов в предложении без союзов.</w:t>
            </w:r>
          </w:p>
          <w:p w14:paraId="505DE4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текста.</w:t>
            </w:r>
          </w:p>
          <w:p w14:paraId="3D20D20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выделенных однородных членов предложения.</w:t>
            </w:r>
          </w:p>
          <w:p w14:paraId="2F25A8F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Обводка в кружок запятых между однородными членами предложения</w:t>
            </w:r>
          </w:p>
          <w:p w14:paraId="52D0BAF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загадок.</w:t>
            </w:r>
          </w:p>
          <w:p w14:paraId="2CA1736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Подбор к ним схем </w:t>
            </w:r>
          </w:p>
          <w:p w14:paraId="48D49F1D"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1FE908E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без союзов.</w:t>
            </w:r>
          </w:p>
          <w:p w14:paraId="4A0873C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14F0AB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выделенные</w:t>
            </w:r>
            <w:r>
              <w:rPr>
                <w:rFonts w:ascii="Times New Roman" w:eastAsia="Times New Roman" w:hAnsi="Times New Roman" w:cs="Times New Roman"/>
                <w:color w:val="000000"/>
                <w:sz w:val="24"/>
                <w:szCs w:val="24"/>
              </w:rPr>
              <w:t xml:space="preserve"> однородные члены.</w:t>
            </w:r>
          </w:p>
          <w:p w14:paraId="105ACB6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Обводят кружком запятые между однородными членами предложения без союзов.</w:t>
            </w:r>
          </w:p>
          <w:p w14:paraId="0639D56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73BBD57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 с помощью учителя</w:t>
            </w:r>
          </w:p>
        </w:tc>
        <w:tc>
          <w:tcPr>
            <w:tcW w:w="3969" w:type="dxa"/>
          </w:tcPr>
          <w:p w14:paraId="07F8E6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без союзов.</w:t>
            </w:r>
          </w:p>
          <w:p w14:paraId="72C03B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w:t>
            </w:r>
            <w:r>
              <w:rPr>
                <w:rFonts w:ascii="Times New Roman" w:eastAsia="Times New Roman" w:hAnsi="Times New Roman" w:cs="Times New Roman"/>
                <w:color w:val="000000"/>
                <w:sz w:val="24"/>
                <w:szCs w:val="24"/>
              </w:rPr>
              <w:t>льно расставляют знаки препинания между однородными членами без союзов.</w:t>
            </w:r>
          </w:p>
          <w:p w14:paraId="53B21EC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7353709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вопросы над однородными членами.</w:t>
            </w:r>
          </w:p>
          <w:p w14:paraId="63122D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их.</w:t>
            </w:r>
          </w:p>
          <w:p w14:paraId="4B7A14B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загадки.</w:t>
            </w:r>
          </w:p>
          <w:p w14:paraId="25790B2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ним схемы из предложенных в учебнике</w:t>
            </w:r>
          </w:p>
        </w:tc>
      </w:tr>
      <w:tr w:rsidR="00D06E45" w14:paraId="36756515" w14:textId="77777777" w:rsidTr="001A5E8E">
        <w:trPr>
          <w:trHeight w:val="274"/>
        </w:trPr>
        <w:tc>
          <w:tcPr>
            <w:tcW w:w="566" w:type="dxa"/>
          </w:tcPr>
          <w:p w14:paraId="49CAC0CD"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123" w:type="dxa"/>
          </w:tcPr>
          <w:p w14:paraId="0253571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Однородные члены предложения с союзом </w:t>
            </w:r>
            <w:r>
              <w:rPr>
                <w:rFonts w:ascii="Times New Roman" w:eastAsia="Times New Roman" w:hAnsi="Times New Roman" w:cs="Times New Roman"/>
                <w:sz w:val="24"/>
                <w:szCs w:val="24"/>
              </w:rPr>
              <w:t>«и»</w:t>
            </w:r>
          </w:p>
        </w:tc>
        <w:tc>
          <w:tcPr>
            <w:tcW w:w="708" w:type="dxa"/>
          </w:tcPr>
          <w:p w14:paraId="5241907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4FB6B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предложениями с однородными членами с одиночным союзом </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и</w:t>
            </w:r>
            <w:r>
              <w:rPr>
                <w:rFonts w:ascii="Times New Roman" w:eastAsia="Times New Roman" w:hAnsi="Times New Roman" w:cs="Times New Roman"/>
                <w:i/>
                <w:color w:val="000000"/>
                <w:sz w:val="24"/>
                <w:szCs w:val="24"/>
              </w:rPr>
              <w:t>»</w:t>
            </w:r>
            <w:r>
              <w:rPr>
                <w:rFonts w:ascii="Times New Roman" w:eastAsia="Times New Roman" w:hAnsi="Times New Roman" w:cs="Times New Roman"/>
                <w:color w:val="000000"/>
                <w:sz w:val="24"/>
                <w:szCs w:val="24"/>
              </w:rPr>
              <w:t>.</w:t>
            </w:r>
          </w:p>
          <w:p w14:paraId="65207B2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 парами.</w:t>
            </w:r>
          </w:p>
          <w:p w14:paraId="2A2101E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Подчеркивание однородных членов.</w:t>
            </w:r>
          </w:p>
          <w:p w14:paraId="4F539F8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знаков препинания в предложениях с однородными членами</w:t>
            </w:r>
          </w:p>
        </w:tc>
        <w:tc>
          <w:tcPr>
            <w:tcW w:w="3260" w:type="dxa"/>
          </w:tcPr>
          <w:p w14:paraId="561B4A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Знакомятся с однородными членами </w:t>
            </w:r>
            <w:r>
              <w:rPr>
                <w:rFonts w:ascii="Times New Roman" w:eastAsia="Times New Roman" w:hAnsi="Times New Roman" w:cs="Times New Roman"/>
                <w:color w:val="000000"/>
                <w:sz w:val="24"/>
                <w:szCs w:val="24"/>
              </w:rPr>
              <w:t>предложения с одиночным союзом «и».</w:t>
            </w:r>
          </w:p>
          <w:p w14:paraId="6FFA1F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парами.</w:t>
            </w:r>
          </w:p>
          <w:p w14:paraId="6990B81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 с помощью учителя</w:t>
            </w:r>
          </w:p>
        </w:tc>
        <w:tc>
          <w:tcPr>
            <w:tcW w:w="3969" w:type="dxa"/>
          </w:tcPr>
          <w:p w14:paraId="6FF293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выделяют и находят однородные члены предложения с одиночным   союзом и.</w:t>
            </w:r>
          </w:p>
          <w:p w14:paraId="481A5D2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Правильно оформляют на письме написание одноро</w:t>
            </w:r>
            <w:r>
              <w:rPr>
                <w:rFonts w:ascii="Times New Roman" w:eastAsia="Times New Roman" w:hAnsi="Times New Roman" w:cs="Times New Roman"/>
                <w:color w:val="000000"/>
                <w:sz w:val="24"/>
                <w:szCs w:val="24"/>
              </w:rPr>
              <w:t>дных членов предложения с одиночным союзом «и». Объясняют расстановку запятых между ними</w:t>
            </w:r>
          </w:p>
        </w:tc>
      </w:tr>
      <w:tr w:rsidR="00D06E45" w14:paraId="042003AB" w14:textId="77777777" w:rsidTr="001A5E8E">
        <w:trPr>
          <w:trHeight w:val="799"/>
        </w:trPr>
        <w:tc>
          <w:tcPr>
            <w:tcW w:w="566" w:type="dxa"/>
          </w:tcPr>
          <w:p w14:paraId="50B3B962"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123" w:type="dxa"/>
          </w:tcPr>
          <w:p w14:paraId="19DBCDE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Однородные члены предложения без союзов «и» с союзом «и»</w:t>
            </w:r>
          </w:p>
        </w:tc>
        <w:tc>
          <w:tcPr>
            <w:tcW w:w="708" w:type="dxa"/>
          </w:tcPr>
          <w:p w14:paraId="2075EC15"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6EEB6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Отработка умения ставить запятые между однородными членами предложения без союзов и с союзами.</w:t>
            </w:r>
          </w:p>
          <w:p w14:paraId="6ECBC59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правил купания на воде.</w:t>
            </w:r>
          </w:p>
          <w:p w14:paraId="1A678D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однородных членов предложения.</w:t>
            </w:r>
          </w:p>
          <w:p w14:paraId="11BE166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расстановки запятых.</w:t>
            </w:r>
          </w:p>
          <w:p w14:paraId="446EF0F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схем предложений</w:t>
            </w:r>
          </w:p>
        </w:tc>
        <w:tc>
          <w:tcPr>
            <w:tcW w:w="3260" w:type="dxa"/>
          </w:tcPr>
          <w:p w14:paraId="6F1F3BB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 и без союзов.</w:t>
            </w:r>
          </w:p>
          <w:p w14:paraId="1C431C0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однородным</w:t>
            </w:r>
            <w:r>
              <w:rPr>
                <w:rFonts w:ascii="Times New Roman" w:eastAsia="Times New Roman" w:hAnsi="Times New Roman" w:cs="Times New Roman"/>
                <w:color w:val="000000"/>
                <w:sz w:val="24"/>
                <w:szCs w:val="24"/>
              </w:rPr>
              <w:t>и членами с карточки.</w:t>
            </w:r>
          </w:p>
          <w:p w14:paraId="5597CB4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однородные члены предложения.</w:t>
            </w:r>
          </w:p>
          <w:p w14:paraId="3B5F4C1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w:t>
            </w:r>
          </w:p>
          <w:p w14:paraId="51F72FF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схемы предложений</w:t>
            </w:r>
          </w:p>
        </w:tc>
        <w:tc>
          <w:tcPr>
            <w:tcW w:w="3969" w:type="dxa"/>
          </w:tcPr>
          <w:p w14:paraId="12F85BF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однородными членами предложения с одиночным союзом «и» и без союзов.</w:t>
            </w:r>
          </w:p>
          <w:p w14:paraId="5CEC096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однородными членами. Расставляют запятые между однородными членами предложения без союзов и с одиночным союзом</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и.</w:t>
            </w:r>
          </w:p>
          <w:p w14:paraId="6630F6D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расстановку запятых при однородных членах.</w:t>
            </w:r>
          </w:p>
          <w:p w14:paraId="7F79F10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Чертят схемы однородных членов предложения </w:t>
            </w:r>
          </w:p>
        </w:tc>
      </w:tr>
      <w:tr w:rsidR="00D06E45" w14:paraId="41D7633E" w14:textId="77777777" w:rsidTr="001A5E8E">
        <w:trPr>
          <w:trHeight w:val="280"/>
        </w:trPr>
        <w:tc>
          <w:tcPr>
            <w:tcW w:w="566" w:type="dxa"/>
          </w:tcPr>
          <w:p w14:paraId="5B396919"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123" w:type="dxa"/>
          </w:tcPr>
          <w:p w14:paraId="4481C3D7"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Обращение.</w:t>
            </w:r>
          </w:p>
          <w:p w14:paraId="4142EE31"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обращением</w:t>
            </w:r>
          </w:p>
        </w:tc>
        <w:tc>
          <w:tcPr>
            <w:tcW w:w="708" w:type="dxa"/>
          </w:tcPr>
          <w:p w14:paraId="3FB8948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727113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 обращением, его значением в речи.</w:t>
            </w:r>
          </w:p>
          <w:p w14:paraId="20CCC68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Списывание предложений.</w:t>
            </w:r>
          </w:p>
          <w:p w14:paraId="6AE8BE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слов, которые указывают, к кому обращена речь.</w:t>
            </w:r>
          </w:p>
          <w:p w14:paraId="7DD1A07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Письмо по памяти</w:t>
            </w:r>
          </w:p>
        </w:tc>
        <w:tc>
          <w:tcPr>
            <w:tcW w:w="3260" w:type="dxa"/>
          </w:tcPr>
          <w:p w14:paraId="6E06F2B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B993F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предложения с </w:t>
            </w:r>
            <w:r>
              <w:rPr>
                <w:rFonts w:ascii="Times New Roman" w:eastAsia="Times New Roman" w:hAnsi="Times New Roman" w:cs="Times New Roman"/>
                <w:color w:val="000000"/>
                <w:sz w:val="24"/>
                <w:szCs w:val="24"/>
              </w:rPr>
              <w:t>обращениями.</w:t>
            </w:r>
          </w:p>
          <w:p w14:paraId="61372A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 указывают, к кому обращена речь.</w:t>
            </w:r>
          </w:p>
          <w:p w14:paraId="1C62F5E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по памяти стихотворение с помощью учителя</w:t>
            </w:r>
          </w:p>
          <w:p w14:paraId="1B7F9C9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обращения</w:t>
            </w:r>
          </w:p>
        </w:tc>
        <w:tc>
          <w:tcPr>
            <w:tcW w:w="3969" w:type="dxa"/>
          </w:tcPr>
          <w:p w14:paraId="09A8381D"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обращением, его значением в речи.</w:t>
            </w:r>
          </w:p>
          <w:p w14:paraId="157D546E"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 обращениями.</w:t>
            </w:r>
          </w:p>
          <w:p w14:paraId="041CB3AA"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слова, которые</w:t>
            </w:r>
            <w:r>
              <w:rPr>
                <w:rFonts w:ascii="Times New Roman" w:eastAsia="Times New Roman" w:hAnsi="Times New Roman" w:cs="Times New Roman"/>
                <w:color w:val="000000"/>
                <w:sz w:val="24"/>
                <w:szCs w:val="24"/>
              </w:rPr>
              <w:t xml:space="preserve"> указывают, к кому обращена речь.</w:t>
            </w:r>
          </w:p>
          <w:p w14:paraId="5C2540F8"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Тренируются в чтении обращений с особой звательной интонацией</w:t>
            </w:r>
          </w:p>
          <w:p w14:paraId="1C3A5D7C" w14:textId="77777777" w:rsidR="00D06E45" w:rsidRDefault="00334D02">
            <w:pPr>
              <w:pBdr>
                <w:top w:val="nil"/>
                <w:left w:val="nil"/>
                <w:bottom w:val="nil"/>
                <w:right w:val="nil"/>
                <w:between w:val="nil"/>
              </w:pBdr>
              <w:spacing w:after="0" w:line="240" w:lineRule="auto"/>
              <w:ind w:right="-1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w:t>
            </w:r>
          </w:p>
          <w:p w14:paraId="06212D6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Подчеркивают обращения</w:t>
            </w:r>
          </w:p>
        </w:tc>
      </w:tr>
      <w:tr w:rsidR="00D06E45" w14:paraId="4D59F75A" w14:textId="77777777" w:rsidTr="001A5E8E">
        <w:trPr>
          <w:trHeight w:val="799"/>
        </w:trPr>
        <w:tc>
          <w:tcPr>
            <w:tcW w:w="566" w:type="dxa"/>
          </w:tcPr>
          <w:p w14:paraId="7F071C68"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123" w:type="dxa"/>
          </w:tcPr>
          <w:p w14:paraId="4ED9CEA5"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обращения в предложении</w:t>
            </w:r>
          </w:p>
        </w:tc>
        <w:tc>
          <w:tcPr>
            <w:tcW w:w="708" w:type="dxa"/>
          </w:tcPr>
          <w:p w14:paraId="14D97C5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684CF4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Наблюдение за местом обращения в предложении.</w:t>
            </w:r>
          </w:p>
          <w:p w14:paraId="600FD7C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Запись предложений в порядке </w:t>
            </w:r>
            <w:r>
              <w:rPr>
                <w:rFonts w:ascii="Times New Roman" w:eastAsia="Times New Roman" w:hAnsi="Times New Roman" w:cs="Times New Roman"/>
                <w:color w:val="000000"/>
                <w:sz w:val="24"/>
                <w:szCs w:val="24"/>
              </w:rPr>
              <w:t>расположения рисунков.</w:t>
            </w:r>
          </w:p>
          <w:p w14:paraId="5AD63E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Подчёркивание обращений.</w:t>
            </w:r>
          </w:p>
          <w:p w14:paraId="6836A65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к кому-либо с просьбой.</w:t>
            </w:r>
          </w:p>
          <w:p w14:paraId="1398FD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«вежливых» слов</w:t>
            </w:r>
          </w:p>
        </w:tc>
        <w:tc>
          <w:tcPr>
            <w:tcW w:w="3260" w:type="dxa"/>
          </w:tcPr>
          <w:p w14:paraId="6F4F53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 с помощью учителя.</w:t>
            </w:r>
          </w:p>
          <w:p w14:paraId="513AEF1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p w14:paraId="5CF3EC0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Придумывают добрые, ласковые слова-обращения </w:t>
            </w:r>
            <w:r>
              <w:rPr>
                <w:rFonts w:ascii="Times New Roman" w:eastAsia="Times New Roman" w:hAnsi="Times New Roman" w:cs="Times New Roman"/>
                <w:color w:val="000000"/>
                <w:sz w:val="24"/>
                <w:szCs w:val="24"/>
              </w:rPr>
              <w:t>участникам диалога</w:t>
            </w:r>
          </w:p>
        </w:tc>
        <w:tc>
          <w:tcPr>
            <w:tcW w:w="3969" w:type="dxa"/>
          </w:tcPr>
          <w:p w14:paraId="14B3714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место обращения в предложении.</w:t>
            </w:r>
          </w:p>
          <w:p w14:paraId="430CD6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Расставляют знаки препинания в зависимости от места нахождения обращения в предложении.</w:t>
            </w:r>
          </w:p>
          <w:p w14:paraId="5E8271F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Используют обращения в диалогах</w:t>
            </w:r>
          </w:p>
        </w:tc>
      </w:tr>
    </w:tbl>
    <w:p w14:paraId="12E24875" w14:textId="77777777" w:rsidR="001A5E8E" w:rsidRDefault="001A5E8E">
      <w:r>
        <w:br w:type="page"/>
      </w:r>
    </w:p>
    <w:tbl>
      <w:tblPr>
        <w:tblStyle w:val="aff0"/>
        <w:tblW w:w="137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123"/>
        <w:gridCol w:w="708"/>
        <w:gridCol w:w="3119"/>
        <w:gridCol w:w="3260"/>
        <w:gridCol w:w="3969"/>
      </w:tblGrid>
      <w:tr w:rsidR="00D06E45" w14:paraId="1810C1CF" w14:textId="77777777" w:rsidTr="001A5E8E">
        <w:trPr>
          <w:trHeight w:val="505"/>
        </w:trPr>
        <w:tc>
          <w:tcPr>
            <w:tcW w:w="566" w:type="dxa"/>
          </w:tcPr>
          <w:p w14:paraId="0F731882" w14:textId="4C7A823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2123" w:type="dxa"/>
          </w:tcPr>
          <w:p w14:paraId="4D7FDA6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Контрольный диктант (итоговый). Промежуточная аттестация </w:t>
            </w:r>
          </w:p>
        </w:tc>
        <w:tc>
          <w:tcPr>
            <w:tcW w:w="708" w:type="dxa"/>
          </w:tcPr>
          <w:p w14:paraId="3CEAEE46"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C3BE2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правил правописания.</w:t>
            </w:r>
          </w:p>
          <w:p w14:paraId="3F61FBD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диктанта.</w:t>
            </w:r>
          </w:p>
          <w:p w14:paraId="2D081B2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Проверка знаний обучающихся.</w:t>
            </w:r>
          </w:p>
          <w:p w14:paraId="2B05DCF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грамматического задания</w:t>
            </w:r>
          </w:p>
        </w:tc>
        <w:tc>
          <w:tcPr>
            <w:tcW w:w="3260" w:type="dxa"/>
          </w:tcPr>
          <w:p w14:paraId="1AFBB6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w:t>
            </w:r>
          </w:p>
          <w:p w14:paraId="4594DE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задание контрольной работы с помощью учителя, пользуясь изученными правилами</w:t>
            </w:r>
          </w:p>
        </w:tc>
        <w:tc>
          <w:tcPr>
            <w:tcW w:w="3969" w:type="dxa"/>
          </w:tcPr>
          <w:p w14:paraId="7B3384C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текст под диктовку.</w:t>
            </w:r>
          </w:p>
          <w:p w14:paraId="0279DC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w:t>
            </w:r>
            <w:r>
              <w:rPr>
                <w:rFonts w:ascii="Times New Roman" w:eastAsia="Times New Roman" w:hAnsi="Times New Roman" w:cs="Times New Roman"/>
                <w:color w:val="000000"/>
                <w:sz w:val="24"/>
                <w:szCs w:val="24"/>
              </w:rPr>
              <w:t>яют задания контрольного диктанта самостоятельно, пользуясь изученными правилами</w:t>
            </w:r>
          </w:p>
        </w:tc>
      </w:tr>
      <w:tr w:rsidR="00D06E45" w14:paraId="219C3455" w14:textId="77777777" w:rsidTr="001A5E8E">
        <w:trPr>
          <w:trHeight w:val="835"/>
        </w:trPr>
        <w:tc>
          <w:tcPr>
            <w:tcW w:w="566" w:type="dxa"/>
          </w:tcPr>
          <w:p w14:paraId="55E7EF14"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123" w:type="dxa"/>
          </w:tcPr>
          <w:p w14:paraId="3DCBAAAE"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контрольного диктанта. Словарный диктант</w:t>
            </w:r>
          </w:p>
        </w:tc>
        <w:tc>
          <w:tcPr>
            <w:tcW w:w="708" w:type="dxa"/>
          </w:tcPr>
          <w:p w14:paraId="495FBBF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8B9C1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w:t>
            </w:r>
          </w:p>
          <w:p w14:paraId="0933BC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контрольного диктанта.</w:t>
            </w:r>
          </w:p>
          <w:p w14:paraId="20CAB1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Пополнение словарного запаса </w:t>
            </w:r>
            <w:r>
              <w:rPr>
                <w:rFonts w:ascii="Times New Roman" w:eastAsia="Times New Roman" w:hAnsi="Times New Roman" w:cs="Times New Roman"/>
                <w:color w:val="000000"/>
                <w:sz w:val="24"/>
                <w:szCs w:val="24"/>
              </w:rPr>
              <w:t>обучающихся</w:t>
            </w:r>
          </w:p>
          <w:p w14:paraId="1B1406A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словарного диктанта</w:t>
            </w:r>
          </w:p>
        </w:tc>
        <w:tc>
          <w:tcPr>
            <w:tcW w:w="3260" w:type="dxa"/>
          </w:tcPr>
          <w:p w14:paraId="6A4FEDD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с помощью учителя.</w:t>
            </w:r>
          </w:p>
          <w:p w14:paraId="17641B4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767792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 карточки словарные слова.</w:t>
            </w:r>
          </w:p>
          <w:p w14:paraId="64407B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пропущенные буквы</w:t>
            </w:r>
          </w:p>
        </w:tc>
        <w:tc>
          <w:tcPr>
            <w:tcW w:w="3969" w:type="dxa"/>
          </w:tcPr>
          <w:p w14:paraId="18D7A7F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 допущенные в тексте диктанта (гр</w:t>
            </w:r>
            <w:r>
              <w:rPr>
                <w:rFonts w:ascii="Times New Roman" w:eastAsia="Times New Roman" w:hAnsi="Times New Roman" w:cs="Times New Roman"/>
                <w:color w:val="000000"/>
                <w:sz w:val="24"/>
                <w:szCs w:val="24"/>
              </w:rPr>
              <w:t>афическое выделение, подбор проверочных слов).</w:t>
            </w:r>
          </w:p>
          <w:p w14:paraId="2452E82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w:t>
            </w:r>
          </w:p>
          <w:p w14:paraId="1BA0CF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словарный диктант.</w:t>
            </w:r>
          </w:p>
          <w:p w14:paraId="0348F99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орфограммы</w:t>
            </w:r>
          </w:p>
        </w:tc>
      </w:tr>
      <w:tr w:rsidR="00D06E45" w14:paraId="3CFB247C" w14:textId="77777777">
        <w:trPr>
          <w:trHeight w:val="505"/>
        </w:trPr>
        <w:tc>
          <w:tcPr>
            <w:tcW w:w="13745" w:type="dxa"/>
            <w:gridSpan w:val="6"/>
          </w:tcPr>
          <w:p w14:paraId="00905AE1" w14:textId="77777777" w:rsidR="00D06E45" w:rsidRDefault="00334D02">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Повторение – 8 часов</w:t>
            </w:r>
          </w:p>
        </w:tc>
      </w:tr>
      <w:tr w:rsidR="00D06E45" w14:paraId="6A5DEBF6" w14:textId="77777777" w:rsidTr="001A5E8E">
        <w:trPr>
          <w:trHeight w:val="835"/>
        </w:trPr>
        <w:tc>
          <w:tcPr>
            <w:tcW w:w="566" w:type="dxa"/>
          </w:tcPr>
          <w:p w14:paraId="09B36C1D"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123" w:type="dxa"/>
          </w:tcPr>
          <w:p w14:paraId="434742E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708" w:type="dxa"/>
          </w:tcPr>
          <w:p w14:paraId="1FDEF58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477F2D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14:paraId="7507AD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упражнения на повторение </w:t>
            </w:r>
            <w:r>
              <w:rPr>
                <w:rFonts w:ascii="Times New Roman" w:eastAsia="Times New Roman" w:hAnsi="Times New Roman" w:cs="Times New Roman"/>
                <w:color w:val="000000"/>
                <w:sz w:val="24"/>
                <w:szCs w:val="24"/>
              </w:rPr>
              <w:t>пройденного материала.</w:t>
            </w:r>
          </w:p>
          <w:p w14:paraId="42A6190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предложений к рисунку</w:t>
            </w:r>
          </w:p>
        </w:tc>
        <w:tc>
          <w:tcPr>
            <w:tcW w:w="3260" w:type="dxa"/>
          </w:tcPr>
          <w:p w14:paraId="791C0E3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упражнения на повторение пройденного материала с помощью опорных таблиц, плакатов по теме «Состав слова»</w:t>
            </w:r>
          </w:p>
          <w:p w14:paraId="445A55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к рисунку при помощи учителя</w:t>
            </w:r>
          </w:p>
        </w:tc>
        <w:tc>
          <w:tcPr>
            <w:tcW w:w="3969" w:type="dxa"/>
          </w:tcPr>
          <w:p w14:paraId="589E7DE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14:paraId="53519C0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w:t>
            </w:r>
            <w:r>
              <w:rPr>
                <w:rFonts w:ascii="Times New Roman" w:eastAsia="Times New Roman" w:hAnsi="Times New Roman" w:cs="Times New Roman"/>
                <w:color w:val="000000"/>
                <w:sz w:val="24"/>
                <w:szCs w:val="24"/>
              </w:rPr>
              <w:t>упражнения на повторение пройденного материала из учебника.</w:t>
            </w:r>
          </w:p>
          <w:p w14:paraId="7CDAA0F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предложение к рисунку</w:t>
            </w:r>
          </w:p>
        </w:tc>
      </w:tr>
      <w:tr w:rsidR="00D06E45" w14:paraId="70439CC6" w14:textId="77777777" w:rsidTr="001A5E8E">
        <w:trPr>
          <w:trHeight w:val="643"/>
        </w:trPr>
        <w:tc>
          <w:tcPr>
            <w:tcW w:w="566" w:type="dxa"/>
          </w:tcPr>
          <w:p w14:paraId="30321A1B"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123" w:type="dxa"/>
          </w:tcPr>
          <w:p w14:paraId="0D203A34"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гласных и согласных в корне и приставке слова</w:t>
            </w:r>
          </w:p>
        </w:tc>
        <w:tc>
          <w:tcPr>
            <w:tcW w:w="708" w:type="dxa"/>
          </w:tcPr>
          <w:p w14:paraId="28659FCE"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DB05D2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в словах и объяснение орфографической трудности.</w:t>
            </w:r>
          </w:p>
          <w:p w14:paraId="51F382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Отработка способов проверки </w:t>
            </w:r>
            <w:r>
              <w:rPr>
                <w:rFonts w:ascii="Times New Roman" w:eastAsia="Times New Roman" w:hAnsi="Times New Roman" w:cs="Times New Roman"/>
                <w:color w:val="000000"/>
                <w:sz w:val="24"/>
                <w:szCs w:val="24"/>
              </w:rPr>
              <w:t>безударных гласных и парных согласных в корне однокоренных слов.</w:t>
            </w:r>
          </w:p>
          <w:p w14:paraId="05D5073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Придумывание рассказа к рисунку учебника</w:t>
            </w:r>
          </w:p>
        </w:tc>
        <w:tc>
          <w:tcPr>
            <w:tcW w:w="3260" w:type="dxa"/>
          </w:tcPr>
          <w:p w14:paraId="58824B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и парных согласных в корне однокоренных слов с опорой на схемы, алгоритмы, таблицы.</w:t>
            </w:r>
          </w:p>
          <w:p w14:paraId="19957AC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w:t>
            </w:r>
            <w:r>
              <w:rPr>
                <w:rFonts w:ascii="Times New Roman" w:eastAsia="Times New Roman" w:hAnsi="Times New Roman" w:cs="Times New Roman"/>
                <w:color w:val="000000"/>
                <w:sz w:val="24"/>
                <w:szCs w:val="24"/>
              </w:rPr>
              <w:t>о предложениям.</w:t>
            </w:r>
          </w:p>
          <w:p w14:paraId="1693213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Слушают комментарии одноклассников.</w:t>
            </w:r>
          </w:p>
          <w:p w14:paraId="256F2D47"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 с помощью учителя</w:t>
            </w:r>
          </w:p>
        </w:tc>
        <w:tc>
          <w:tcPr>
            <w:tcW w:w="3969" w:type="dxa"/>
          </w:tcPr>
          <w:p w14:paraId="3528C9E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словах и объясняют орфографическую трудность.</w:t>
            </w:r>
          </w:p>
          <w:p w14:paraId="78D62C8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Отрабатывают способы проверки безударных гласных и парных согласных в корне одно</w:t>
            </w:r>
            <w:r>
              <w:rPr>
                <w:rFonts w:ascii="Times New Roman" w:eastAsia="Times New Roman" w:hAnsi="Times New Roman" w:cs="Times New Roman"/>
                <w:color w:val="000000"/>
                <w:sz w:val="24"/>
                <w:szCs w:val="24"/>
              </w:rPr>
              <w:t>коренных слов.</w:t>
            </w:r>
          </w:p>
          <w:p w14:paraId="4B765AA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по предложениям.</w:t>
            </w:r>
          </w:p>
          <w:p w14:paraId="1680BA5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Комментируют орфограммы в каждом предложении.</w:t>
            </w:r>
          </w:p>
          <w:p w14:paraId="637A921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придуманный рассказ к рисунку учебника</w:t>
            </w:r>
          </w:p>
        </w:tc>
      </w:tr>
      <w:tr w:rsidR="00D06E45" w14:paraId="40091FC2" w14:textId="77777777" w:rsidTr="001A5E8E">
        <w:trPr>
          <w:trHeight w:val="643"/>
        </w:trPr>
        <w:tc>
          <w:tcPr>
            <w:tcW w:w="566" w:type="dxa"/>
          </w:tcPr>
          <w:p w14:paraId="6CE25402"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123" w:type="dxa"/>
          </w:tcPr>
          <w:p w14:paraId="41BDC923"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708" w:type="dxa"/>
          </w:tcPr>
          <w:p w14:paraId="28DA19A9"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521728F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основных грамматических признаков имени существительного: род, число, </w:t>
            </w:r>
            <w:r>
              <w:rPr>
                <w:rFonts w:ascii="Times New Roman" w:eastAsia="Times New Roman" w:hAnsi="Times New Roman" w:cs="Times New Roman"/>
                <w:color w:val="000000"/>
                <w:sz w:val="24"/>
                <w:szCs w:val="24"/>
              </w:rPr>
              <w:t>падеж.</w:t>
            </w:r>
          </w:p>
          <w:p w14:paraId="5D8C15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p w14:paraId="621074D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 с дополнением главной части двумя фактами.</w:t>
            </w:r>
          </w:p>
        </w:tc>
        <w:tc>
          <w:tcPr>
            <w:tcW w:w="3260" w:type="dxa"/>
          </w:tcPr>
          <w:p w14:paraId="2C5ED27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с карточки.</w:t>
            </w:r>
          </w:p>
          <w:p w14:paraId="4CBC025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 с помощью учителя.</w:t>
            </w:r>
          </w:p>
          <w:p w14:paraId="63B2431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w:t>
            </w:r>
            <w:r>
              <w:rPr>
                <w:rFonts w:ascii="Times New Roman" w:eastAsia="Times New Roman" w:hAnsi="Times New Roman" w:cs="Times New Roman"/>
                <w:color w:val="000000"/>
                <w:sz w:val="24"/>
                <w:szCs w:val="24"/>
              </w:rPr>
              <w:t>лнением главной части двумя фактами с помощью учителя</w:t>
            </w:r>
          </w:p>
        </w:tc>
        <w:tc>
          <w:tcPr>
            <w:tcW w:w="3969" w:type="dxa"/>
          </w:tcPr>
          <w:p w14:paraId="48C44C0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существительного.</w:t>
            </w:r>
          </w:p>
          <w:p w14:paraId="2DA67D3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записывают морфологический разбор имен существительных.</w:t>
            </w:r>
          </w:p>
          <w:p w14:paraId="671F8A4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 дополнением главной части двумя фактами</w:t>
            </w:r>
          </w:p>
        </w:tc>
      </w:tr>
      <w:tr w:rsidR="00D06E45" w14:paraId="409CD0DE" w14:textId="77777777" w:rsidTr="001A5E8E">
        <w:trPr>
          <w:trHeight w:val="643"/>
        </w:trPr>
        <w:tc>
          <w:tcPr>
            <w:tcW w:w="566" w:type="dxa"/>
          </w:tcPr>
          <w:p w14:paraId="39143E60"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123" w:type="dxa"/>
          </w:tcPr>
          <w:p w14:paraId="58A9CE1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w:t>
            </w:r>
            <w:r>
              <w:rPr>
                <w:rFonts w:ascii="Times New Roman" w:eastAsia="Times New Roman" w:hAnsi="Times New Roman" w:cs="Times New Roman"/>
                <w:sz w:val="24"/>
                <w:szCs w:val="24"/>
              </w:rPr>
              <w:t>прилагательное</w:t>
            </w:r>
          </w:p>
        </w:tc>
        <w:tc>
          <w:tcPr>
            <w:tcW w:w="708" w:type="dxa"/>
          </w:tcPr>
          <w:p w14:paraId="0554A480"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1B3768F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основных грамматических признаков имени прилагательного: род, число, падеж.</w:t>
            </w:r>
          </w:p>
          <w:p w14:paraId="37C19FF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текста.</w:t>
            </w:r>
          </w:p>
          <w:p w14:paraId="1A23C73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падежных окончаний имён прилагательных</w:t>
            </w:r>
          </w:p>
          <w:p w14:paraId="699D5633" w14:textId="77777777" w:rsidR="00D06E45" w:rsidRDefault="00D06E4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3260" w:type="dxa"/>
          </w:tcPr>
          <w:p w14:paraId="5400D39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прилагательные из карточки.</w:t>
            </w:r>
          </w:p>
          <w:p w14:paraId="3EC24BB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w:t>
            </w:r>
            <w:r>
              <w:rPr>
                <w:rFonts w:ascii="Times New Roman" w:eastAsia="Times New Roman" w:hAnsi="Times New Roman" w:cs="Times New Roman"/>
                <w:color w:val="000000"/>
                <w:sz w:val="24"/>
                <w:szCs w:val="24"/>
              </w:rPr>
              <w:t>ки имени прилагательного с помощью учителя.</w:t>
            </w:r>
          </w:p>
          <w:p w14:paraId="3EE012C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353D784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имен прилагательных</w:t>
            </w:r>
          </w:p>
        </w:tc>
        <w:tc>
          <w:tcPr>
            <w:tcW w:w="3969" w:type="dxa"/>
          </w:tcPr>
          <w:p w14:paraId="123CB5D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14:paraId="3E18650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p w14:paraId="48E87D4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w:t>
            </w:r>
          </w:p>
          <w:p w14:paraId="1A1C094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w:t>
            </w:r>
            <w:r>
              <w:rPr>
                <w:rFonts w:ascii="Times New Roman" w:eastAsia="Times New Roman" w:hAnsi="Times New Roman" w:cs="Times New Roman"/>
                <w:color w:val="000000"/>
                <w:sz w:val="24"/>
                <w:szCs w:val="24"/>
              </w:rPr>
              <w:t>е окончания имен прилагательных</w:t>
            </w:r>
          </w:p>
        </w:tc>
      </w:tr>
      <w:tr w:rsidR="00D06E45" w14:paraId="1961237E" w14:textId="77777777" w:rsidTr="001A5E8E">
        <w:trPr>
          <w:trHeight w:val="502"/>
        </w:trPr>
        <w:tc>
          <w:tcPr>
            <w:tcW w:w="566" w:type="dxa"/>
          </w:tcPr>
          <w:p w14:paraId="5B05B9F3"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123" w:type="dxa"/>
          </w:tcPr>
          <w:p w14:paraId="05BB8F4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708" w:type="dxa"/>
          </w:tcPr>
          <w:p w14:paraId="07751F4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33E3B1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Изменение глаголов по временам и числам.</w:t>
            </w:r>
          </w:p>
          <w:p w14:paraId="756CC5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Постановка вопросов к глаголам.</w:t>
            </w:r>
          </w:p>
          <w:p w14:paraId="68D64769"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F7E7A2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глаголов с помощью учителя.</w:t>
            </w:r>
          </w:p>
          <w:p w14:paraId="322149C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упражнений </w:t>
            </w:r>
            <w:r>
              <w:rPr>
                <w:rFonts w:ascii="Times New Roman" w:eastAsia="Times New Roman" w:hAnsi="Times New Roman" w:cs="Times New Roman"/>
                <w:color w:val="000000"/>
                <w:sz w:val="24"/>
                <w:szCs w:val="24"/>
              </w:rPr>
              <w:t>учебника.</w:t>
            </w:r>
          </w:p>
          <w:p w14:paraId="4217BA2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 с помощью учителя</w:t>
            </w:r>
          </w:p>
        </w:tc>
        <w:tc>
          <w:tcPr>
            <w:tcW w:w="3969" w:type="dxa"/>
          </w:tcPr>
          <w:p w14:paraId="234D0465"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глаголов устно и письменно.</w:t>
            </w:r>
          </w:p>
          <w:p w14:paraId="5CAE603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упражнений учебника.</w:t>
            </w:r>
          </w:p>
          <w:p w14:paraId="28AD3F46"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их в тетрадь</w:t>
            </w:r>
          </w:p>
        </w:tc>
      </w:tr>
      <w:tr w:rsidR="00D06E45" w14:paraId="59EA0254" w14:textId="77777777" w:rsidTr="001A5E8E">
        <w:trPr>
          <w:trHeight w:val="129"/>
        </w:trPr>
        <w:tc>
          <w:tcPr>
            <w:tcW w:w="566" w:type="dxa"/>
          </w:tcPr>
          <w:p w14:paraId="3E9B620E"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123" w:type="dxa"/>
          </w:tcPr>
          <w:p w14:paraId="6A0D7F49"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Б. М. Кустодиева «Ярмарка»</w:t>
            </w:r>
          </w:p>
        </w:tc>
        <w:tc>
          <w:tcPr>
            <w:tcW w:w="708" w:type="dxa"/>
          </w:tcPr>
          <w:p w14:paraId="22D9094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7B46E3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Знакомство с </w:t>
            </w:r>
            <w:r>
              <w:rPr>
                <w:rFonts w:ascii="Times New Roman" w:eastAsia="Times New Roman" w:hAnsi="Times New Roman" w:cs="Times New Roman"/>
                <w:color w:val="000000"/>
                <w:sz w:val="24"/>
                <w:szCs w:val="24"/>
              </w:rPr>
              <w:t>цветной репродукцией картины в учебнике.</w:t>
            </w:r>
          </w:p>
          <w:p w14:paraId="69A01F5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Чтение текста упражнения учебника.</w:t>
            </w:r>
          </w:p>
          <w:p w14:paraId="3EDE9A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Нахождение предложения, в котором заключено основное содержание картины.</w:t>
            </w:r>
          </w:p>
          <w:p w14:paraId="7CCDA72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tc>
        <w:tc>
          <w:tcPr>
            <w:tcW w:w="3260" w:type="dxa"/>
          </w:tcPr>
          <w:p w14:paraId="7893930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507D905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рассказ по ка</w:t>
            </w:r>
            <w:r>
              <w:rPr>
                <w:rFonts w:ascii="Times New Roman" w:eastAsia="Times New Roman" w:hAnsi="Times New Roman" w:cs="Times New Roman"/>
                <w:color w:val="000000"/>
                <w:sz w:val="24"/>
                <w:szCs w:val="24"/>
              </w:rPr>
              <w:t>ртине по данному началу с включением в текст имён прилагательных с помощью учителя</w:t>
            </w:r>
          </w:p>
        </w:tc>
        <w:tc>
          <w:tcPr>
            <w:tcW w:w="3969" w:type="dxa"/>
          </w:tcPr>
          <w:p w14:paraId="7C168CF3"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 цветной репродукцией картины в учебнике.</w:t>
            </w:r>
          </w:p>
          <w:p w14:paraId="082A4D7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коллективно составленному плану и опорным словосочетаниям</w:t>
            </w:r>
          </w:p>
        </w:tc>
      </w:tr>
      <w:tr w:rsidR="00D06E45" w14:paraId="4A1CABD2" w14:textId="77777777" w:rsidTr="001A5E8E">
        <w:trPr>
          <w:trHeight w:val="502"/>
        </w:trPr>
        <w:tc>
          <w:tcPr>
            <w:tcW w:w="566" w:type="dxa"/>
          </w:tcPr>
          <w:p w14:paraId="01682A49"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123" w:type="dxa"/>
          </w:tcPr>
          <w:p w14:paraId="142AD6DD"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сочинения</w:t>
            </w:r>
          </w:p>
        </w:tc>
        <w:tc>
          <w:tcPr>
            <w:tcW w:w="708" w:type="dxa"/>
          </w:tcPr>
          <w:p w14:paraId="4A81936F"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6801E2A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ошибок, допущенных в сочинении.</w:t>
            </w:r>
          </w:p>
          <w:p w14:paraId="2B61E4C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работы над ошибками с использованием памятки</w:t>
            </w:r>
          </w:p>
        </w:tc>
        <w:tc>
          <w:tcPr>
            <w:tcW w:w="3260" w:type="dxa"/>
          </w:tcPr>
          <w:p w14:paraId="6593AA7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ошибки.</w:t>
            </w:r>
          </w:p>
          <w:p w14:paraId="6D00A70C"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рассказа с помощью учителя</w:t>
            </w:r>
          </w:p>
        </w:tc>
        <w:tc>
          <w:tcPr>
            <w:tcW w:w="3969" w:type="dxa"/>
          </w:tcPr>
          <w:p w14:paraId="4D155A3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свои ошибки.</w:t>
            </w:r>
          </w:p>
          <w:p w14:paraId="4731D3C1"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Решают орфографические задачи.</w:t>
            </w:r>
          </w:p>
          <w:p w14:paraId="5D9577A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работу над ошибками со</w:t>
            </w:r>
            <w:r>
              <w:rPr>
                <w:rFonts w:ascii="Times New Roman" w:eastAsia="Times New Roman" w:hAnsi="Times New Roman" w:cs="Times New Roman"/>
                <w:color w:val="000000"/>
                <w:sz w:val="24"/>
                <w:szCs w:val="24"/>
              </w:rPr>
              <w:t>чинения</w:t>
            </w:r>
          </w:p>
        </w:tc>
      </w:tr>
      <w:tr w:rsidR="00D06E45" w14:paraId="1D6ADE64" w14:textId="77777777" w:rsidTr="001A5E8E">
        <w:trPr>
          <w:trHeight w:val="502"/>
        </w:trPr>
        <w:tc>
          <w:tcPr>
            <w:tcW w:w="566" w:type="dxa"/>
          </w:tcPr>
          <w:p w14:paraId="48F862D1"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123" w:type="dxa"/>
          </w:tcPr>
          <w:p w14:paraId="7BF3C95C"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 речи</w:t>
            </w:r>
          </w:p>
        </w:tc>
        <w:tc>
          <w:tcPr>
            <w:tcW w:w="708" w:type="dxa"/>
          </w:tcPr>
          <w:p w14:paraId="5280BBAB"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2FAC62AB"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частей речи.</w:t>
            </w:r>
          </w:p>
          <w:p w14:paraId="035201E8"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Различие их в тексте.</w:t>
            </w:r>
          </w:p>
          <w:p w14:paraId="7C1FD5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6C43275F"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 с помощью опорных таблиц.</w:t>
            </w:r>
          </w:p>
          <w:p w14:paraId="674A659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Выполняют тренировочные </w:t>
            </w:r>
            <w:r>
              <w:rPr>
                <w:rFonts w:ascii="Times New Roman" w:eastAsia="Times New Roman" w:hAnsi="Times New Roman" w:cs="Times New Roman"/>
                <w:color w:val="000000"/>
                <w:sz w:val="24"/>
                <w:szCs w:val="24"/>
              </w:rPr>
              <w:t>упражнения в тетради с помощью учителя</w:t>
            </w:r>
          </w:p>
        </w:tc>
        <w:tc>
          <w:tcPr>
            <w:tcW w:w="3969" w:type="dxa"/>
          </w:tcPr>
          <w:p w14:paraId="2C292CD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Доказывают принадлежность слов к определённым частям речи, ориентируясь на их значение и вопрос.</w:t>
            </w:r>
          </w:p>
          <w:p w14:paraId="42AA617D"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тренировочные упражнения в тетради</w:t>
            </w:r>
          </w:p>
        </w:tc>
      </w:tr>
      <w:tr w:rsidR="00D06E45" w14:paraId="7BB08C66" w14:textId="77777777" w:rsidTr="001A5E8E">
        <w:trPr>
          <w:trHeight w:val="502"/>
        </w:trPr>
        <w:tc>
          <w:tcPr>
            <w:tcW w:w="566" w:type="dxa"/>
          </w:tcPr>
          <w:p w14:paraId="27E25DF9" w14:textId="77777777" w:rsidR="00D06E45" w:rsidRDefault="00334D02">
            <w:pPr>
              <w:spacing w:after="0" w:line="240" w:lineRule="auto"/>
              <w:ind w:right="-10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123" w:type="dxa"/>
          </w:tcPr>
          <w:p w14:paraId="323BE36A" w14:textId="77777777" w:rsidR="00D06E45" w:rsidRDefault="00334D0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708" w:type="dxa"/>
          </w:tcPr>
          <w:p w14:paraId="3E9017B3" w14:textId="77777777" w:rsidR="00D06E45" w:rsidRDefault="00334D02">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14:paraId="38E9FEB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распространённых и нераспространённых </w:t>
            </w:r>
            <w:r>
              <w:rPr>
                <w:rFonts w:ascii="Times New Roman" w:eastAsia="Times New Roman" w:hAnsi="Times New Roman" w:cs="Times New Roman"/>
                <w:color w:val="000000"/>
                <w:sz w:val="24"/>
                <w:szCs w:val="24"/>
              </w:rPr>
              <w:t>предложений, предложений с однородными членами без союзов, с одиночным союзом и.</w:t>
            </w:r>
          </w:p>
          <w:p w14:paraId="03DDF11A"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тренировочных упражнений</w:t>
            </w:r>
          </w:p>
        </w:tc>
        <w:tc>
          <w:tcPr>
            <w:tcW w:w="3260" w:type="dxa"/>
          </w:tcPr>
          <w:p w14:paraId="7477298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простые распространённые и нераспространённые предложения, предложения с однородными членами без союзов, с одиночным союзом и.</w:t>
            </w:r>
          </w:p>
          <w:p w14:paraId="1A809A34"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w:t>
            </w:r>
            <w:r>
              <w:rPr>
                <w:rFonts w:ascii="Times New Roman" w:eastAsia="Times New Roman" w:hAnsi="Times New Roman" w:cs="Times New Roman"/>
                <w:color w:val="000000"/>
                <w:sz w:val="24"/>
                <w:szCs w:val="24"/>
              </w:rPr>
              <w:t>полняют тренировочные упражнения в тетради с помощью учителя</w:t>
            </w:r>
          </w:p>
        </w:tc>
        <w:tc>
          <w:tcPr>
            <w:tcW w:w="3969" w:type="dxa"/>
          </w:tcPr>
          <w:p w14:paraId="52A86A12"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Строят распространённые и нераспространённые предложения, предложения с однородными членами без союзов, с одиночным союзом   и.</w:t>
            </w:r>
          </w:p>
          <w:p w14:paraId="21FA22B0"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знаков препинания в предложениях.</w:t>
            </w:r>
          </w:p>
          <w:p w14:paraId="14116DDE" w14:textId="77777777" w:rsidR="00D06E45" w:rsidRDefault="00334D02">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тр</w:t>
            </w:r>
            <w:r>
              <w:rPr>
                <w:rFonts w:ascii="Times New Roman" w:eastAsia="Times New Roman" w:hAnsi="Times New Roman" w:cs="Times New Roman"/>
                <w:color w:val="000000"/>
                <w:sz w:val="24"/>
                <w:szCs w:val="24"/>
              </w:rPr>
              <w:t>енировочные упражнения в тетради</w:t>
            </w:r>
          </w:p>
        </w:tc>
      </w:tr>
    </w:tbl>
    <w:p w14:paraId="7F9C3451" w14:textId="74D29DE5" w:rsidR="00D06E45" w:rsidRDefault="00D06E45" w:rsidP="008456D3">
      <w:pPr>
        <w:jc w:val="center"/>
        <w:rPr>
          <w:rFonts w:ascii="Times New Roman" w:eastAsia="Times New Roman" w:hAnsi="Times New Roman" w:cs="Times New Roman"/>
          <w:b/>
          <w:color w:val="000000"/>
          <w:sz w:val="28"/>
          <w:szCs w:val="28"/>
          <w:u w:val="single"/>
        </w:rPr>
      </w:pPr>
    </w:p>
    <w:sectPr w:rsidR="00D06E45" w:rsidSect="008456D3">
      <w:footerReference w:type="default" r:id="rId14"/>
      <w:pgSz w:w="16838" w:h="11906" w:orient="landscape"/>
      <w:pgMar w:top="1134" w:right="1418" w:bottom="1701" w:left="1418" w:header="709" w:footer="709" w:gutter="0"/>
      <w:pgNumType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8221A9" w14:textId="77777777" w:rsidR="00334D02" w:rsidRDefault="00334D02">
      <w:pPr>
        <w:spacing w:after="0" w:line="240" w:lineRule="auto"/>
      </w:pPr>
      <w:r>
        <w:separator/>
      </w:r>
    </w:p>
  </w:endnote>
  <w:endnote w:type="continuationSeparator" w:id="0">
    <w:p w14:paraId="43D7E0BB" w14:textId="77777777" w:rsidR="00334D02" w:rsidRDefault="00334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Times New Roman"/>
    <w:charset w:val="01"/>
    <w:family w:val="auto"/>
    <w:pitch w:val="variable"/>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03353" w14:textId="2A3EC454" w:rsidR="00D06E45" w:rsidRDefault="00334D02">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fldChar w:fldCharType="begin"/>
    </w:r>
    <w:r>
      <w:rPr>
        <w:rFonts w:ascii="Times New Roman" w:eastAsia="Times New Roman" w:hAnsi="Times New Roman" w:cs="Times New Roman"/>
        <w:color w:val="000000"/>
        <w:sz w:val="24"/>
        <w:szCs w:val="24"/>
      </w:rPr>
      <w:instrText>PAGE</w:instrText>
    </w:r>
    <w:r>
      <w:rPr>
        <w:rFonts w:ascii="Times New Roman" w:eastAsia="Times New Roman" w:hAnsi="Times New Roman" w:cs="Times New Roman"/>
        <w:color w:val="000000"/>
        <w:sz w:val="24"/>
        <w:szCs w:val="24"/>
      </w:rPr>
      <w:fldChar w:fldCharType="separate"/>
    </w:r>
    <w:r w:rsidR="00062A00">
      <w:rPr>
        <w:rFonts w:ascii="Times New Roman" w:eastAsia="Times New Roman" w:hAnsi="Times New Roman" w:cs="Times New Roman"/>
        <w:noProof/>
        <w:color w:val="000000"/>
        <w:sz w:val="24"/>
        <w:szCs w:val="24"/>
      </w:rPr>
      <w:t>13</w:t>
    </w:r>
    <w:r>
      <w:rPr>
        <w:rFonts w:ascii="Times New Roman" w:eastAsia="Times New Roman" w:hAnsi="Times New Roman" w:cs="Times New Roman"/>
        <w:color w:val="000000"/>
        <w:sz w:val="24"/>
        <w:szCs w:val="24"/>
      </w:rPr>
      <w:fldChar w:fldCharType="end"/>
    </w:r>
  </w:p>
  <w:p w14:paraId="7FEDADB2"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firstLine="360"/>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9726086"/>
      <w:docPartObj>
        <w:docPartGallery w:val="Page Numbers (Bottom of Page)"/>
        <w:docPartUnique/>
      </w:docPartObj>
    </w:sdtPr>
    <w:sdtEndPr/>
    <w:sdtContent>
      <w:p w14:paraId="24A22881" w14:textId="3F1C2C15" w:rsidR="00062A00" w:rsidRDefault="00062A00">
        <w:pPr>
          <w:pStyle w:val="aa"/>
          <w:jc w:val="right"/>
        </w:pPr>
        <w:r>
          <w:fldChar w:fldCharType="begin"/>
        </w:r>
        <w:r>
          <w:instrText>PAGE   \* MERGEFORMAT</w:instrText>
        </w:r>
        <w:r>
          <w:fldChar w:fldCharType="separate"/>
        </w:r>
        <w:r w:rsidR="00251015">
          <w:rPr>
            <w:noProof/>
          </w:rPr>
          <w:t>2</w:t>
        </w:r>
        <w:r>
          <w:fldChar w:fldCharType="end"/>
        </w:r>
      </w:p>
    </w:sdtContent>
  </w:sdt>
  <w:p w14:paraId="390E10EE" w14:textId="77777777" w:rsidR="00D06E45" w:rsidRDefault="00D06E45">
    <w:pPr>
      <w:widowControl w:val="0"/>
      <w:pBdr>
        <w:top w:val="nil"/>
        <w:left w:val="nil"/>
        <w:bottom w:val="nil"/>
        <w:right w:val="nil"/>
        <w:between w:val="nil"/>
      </w:pBdr>
      <w:tabs>
        <w:tab w:val="center" w:pos="4677"/>
        <w:tab w:val="right" w:pos="9355"/>
      </w:tabs>
      <w:spacing w:after="0" w:line="240" w:lineRule="auto"/>
      <w:ind w:right="360"/>
      <w:rPr>
        <w:rFonts w:ascii="Times New Roman" w:eastAsia="Times New Roman" w:hAnsi="Times New Roman" w:cs="Times New Roman"/>
        <w:color w:val="000000"/>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CC2F6C" w14:textId="77777777" w:rsidR="00D06E45" w:rsidRDefault="00D06E45">
    <w:pPr>
      <w:widowControl w:val="0"/>
      <w:pBdr>
        <w:top w:val="nil"/>
        <w:left w:val="nil"/>
        <w:bottom w:val="nil"/>
        <w:right w:val="nil"/>
        <w:between w:val="nil"/>
      </w:pBdr>
      <w:tabs>
        <w:tab w:val="center" w:pos="4677"/>
        <w:tab w:val="right" w:pos="9355"/>
      </w:tabs>
      <w:spacing w:after="0" w:line="240" w:lineRule="auto"/>
      <w:jc w:val="right"/>
      <w:rPr>
        <w:rFonts w:ascii="Times New Roman" w:eastAsia="Times New Roman" w:hAnsi="Times New Roman" w:cs="Times New Roman"/>
        <w:color w:val="000000"/>
        <w:sz w:val="24"/>
        <w:szCs w:val="24"/>
      </w:rPr>
    </w:pPr>
  </w:p>
  <w:p w14:paraId="73441FAB"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979B2" w14:textId="77777777" w:rsidR="00D06E45" w:rsidRDefault="00D06E45">
    <w:pPr>
      <w:widowControl w:val="0"/>
      <w:pBdr>
        <w:top w:val="nil"/>
        <w:left w:val="nil"/>
        <w:bottom w:val="nil"/>
        <w:right w:val="nil"/>
        <w:between w:val="nil"/>
      </w:pBdr>
      <w:tabs>
        <w:tab w:val="center" w:pos="4677"/>
        <w:tab w:val="right" w:pos="9355"/>
      </w:tabs>
      <w:spacing w:after="0" w:line="240" w:lineRule="auto"/>
      <w:jc w:val="center"/>
      <w:rPr>
        <w:rFonts w:ascii="Times New Roman" w:eastAsia="Times New Roman" w:hAnsi="Times New Roman" w:cs="Times New Roman"/>
        <w:color w:val="000000"/>
        <w:sz w:val="24"/>
        <w:szCs w:val="24"/>
      </w:rPr>
    </w:pPr>
  </w:p>
  <w:p w14:paraId="726E6971" w14:textId="77777777" w:rsidR="00D06E45" w:rsidRDefault="00D06E45">
    <w:pPr>
      <w:widowControl w:val="0"/>
      <w:pBdr>
        <w:top w:val="nil"/>
        <w:left w:val="nil"/>
        <w:bottom w:val="nil"/>
        <w:right w:val="nil"/>
        <w:between w:val="nil"/>
      </w:pBdr>
      <w:tabs>
        <w:tab w:val="center" w:pos="4677"/>
        <w:tab w:val="right" w:pos="9355"/>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A83AB" w14:textId="77777777" w:rsidR="00334D02" w:rsidRDefault="00334D02">
      <w:pPr>
        <w:spacing w:after="0" w:line="240" w:lineRule="auto"/>
      </w:pPr>
      <w:r>
        <w:separator/>
      </w:r>
    </w:p>
  </w:footnote>
  <w:footnote w:type="continuationSeparator" w:id="0">
    <w:p w14:paraId="727492B2" w14:textId="77777777" w:rsidR="00334D02" w:rsidRDefault="00334D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021C5"/>
    <w:multiLevelType w:val="multilevel"/>
    <w:tmpl w:val="9AB6C9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1A4203C5"/>
    <w:multiLevelType w:val="hybridMultilevel"/>
    <w:tmpl w:val="87AA06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F7B71CD"/>
    <w:multiLevelType w:val="multilevel"/>
    <w:tmpl w:val="1F6836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22E4328C"/>
    <w:multiLevelType w:val="multilevel"/>
    <w:tmpl w:val="161EFA1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23D96294"/>
    <w:multiLevelType w:val="multilevel"/>
    <w:tmpl w:val="01E866D6"/>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nsid w:val="245F01E7"/>
    <w:multiLevelType w:val="multilevel"/>
    <w:tmpl w:val="682A895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8B6FED"/>
    <w:multiLevelType w:val="multilevel"/>
    <w:tmpl w:val="2DAEF63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
    <w:nsid w:val="270A533E"/>
    <w:multiLevelType w:val="multilevel"/>
    <w:tmpl w:val="C2DCF5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34C51B64"/>
    <w:multiLevelType w:val="hybridMultilevel"/>
    <w:tmpl w:val="EA9CE68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CD97E29"/>
    <w:multiLevelType w:val="multilevel"/>
    <w:tmpl w:val="62E099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3F32247B"/>
    <w:multiLevelType w:val="multilevel"/>
    <w:tmpl w:val="903E1E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nsid w:val="41370D18"/>
    <w:multiLevelType w:val="multilevel"/>
    <w:tmpl w:val="18B8D2A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42074E44"/>
    <w:multiLevelType w:val="hybridMultilevel"/>
    <w:tmpl w:val="2BB881CE"/>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nsid w:val="4580030B"/>
    <w:multiLevelType w:val="hybridMultilevel"/>
    <w:tmpl w:val="FC2242C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305F23"/>
    <w:multiLevelType w:val="multilevel"/>
    <w:tmpl w:val="34C4D4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AD575DE"/>
    <w:multiLevelType w:val="multilevel"/>
    <w:tmpl w:val="30766E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3590954"/>
    <w:multiLevelType w:val="hybridMultilevel"/>
    <w:tmpl w:val="73E24366"/>
    <w:lvl w:ilvl="0" w:tplc="393644B6">
      <w:start w:val="3"/>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36A2E74"/>
    <w:multiLevelType w:val="multilevel"/>
    <w:tmpl w:val="B5AC0E4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F88040C"/>
    <w:multiLevelType w:val="hybridMultilevel"/>
    <w:tmpl w:val="FABA3532"/>
    <w:lvl w:ilvl="0" w:tplc="A82E941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1D53C61"/>
    <w:multiLevelType w:val="multilevel"/>
    <w:tmpl w:val="51327E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589567F"/>
    <w:multiLevelType w:val="multilevel"/>
    <w:tmpl w:val="FAB215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nsid w:val="7A9E627D"/>
    <w:multiLevelType w:val="hybridMultilevel"/>
    <w:tmpl w:val="3C96BF64"/>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ADF086F"/>
    <w:multiLevelType w:val="hybridMultilevel"/>
    <w:tmpl w:val="536CE5F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19"/>
  </w:num>
  <w:num w:numId="4">
    <w:abstractNumId w:val="20"/>
  </w:num>
  <w:num w:numId="5">
    <w:abstractNumId w:val="10"/>
  </w:num>
  <w:num w:numId="6">
    <w:abstractNumId w:val="2"/>
  </w:num>
  <w:num w:numId="7">
    <w:abstractNumId w:val="9"/>
  </w:num>
  <w:num w:numId="8">
    <w:abstractNumId w:val="14"/>
  </w:num>
  <w:num w:numId="9">
    <w:abstractNumId w:val="13"/>
  </w:num>
  <w:num w:numId="10">
    <w:abstractNumId w:val="11"/>
  </w:num>
  <w:num w:numId="11">
    <w:abstractNumId w:val="4"/>
  </w:num>
  <w:num w:numId="12">
    <w:abstractNumId w:val="3"/>
  </w:num>
  <w:num w:numId="13">
    <w:abstractNumId w:val="0"/>
  </w:num>
  <w:num w:numId="14">
    <w:abstractNumId w:val="21"/>
  </w:num>
  <w:num w:numId="15">
    <w:abstractNumId w:val="16"/>
  </w:num>
  <w:num w:numId="16">
    <w:abstractNumId w:val="7"/>
  </w:num>
  <w:num w:numId="17">
    <w:abstractNumId w:val="15"/>
  </w:num>
  <w:num w:numId="18">
    <w:abstractNumId w:val="1"/>
  </w:num>
  <w:num w:numId="19">
    <w:abstractNumId w:val="12"/>
  </w:num>
  <w:num w:numId="20">
    <w:abstractNumId w:val="22"/>
  </w:num>
  <w:num w:numId="21">
    <w:abstractNumId w:val="8"/>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E45"/>
    <w:rsid w:val="00062A00"/>
    <w:rsid w:val="00094365"/>
    <w:rsid w:val="001768B7"/>
    <w:rsid w:val="001A5E8E"/>
    <w:rsid w:val="00251015"/>
    <w:rsid w:val="002F7647"/>
    <w:rsid w:val="00334D02"/>
    <w:rsid w:val="00644909"/>
    <w:rsid w:val="00744120"/>
    <w:rsid w:val="007B49A5"/>
    <w:rsid w:val="00831AFA"/>
    <w:rsid w:val="008456D3"/>
    <w:rsid w:val="008A46FD"/>
    <w:rsid w:val="008E2214"/>
    <w:rsid w:val="00B94C42"/>
    <w:rsid w:val="00BD7925"/>
    <w:rsid w:val="00C8750D"/>
    <w:rsid w:val="00D06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B3B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top w:w="0" w:type="dxa"/>
        <w:left w:w="115" w:type="dxa"/>
        <w:bottom w:w="0" w:type="dxa"/>
        <w:right w:w="115" w:type="dxa"/>
      </w:tblCellMar>
    </w:tblPr>
  </w:style>
  <w:style w:type="table" w:customStyle="1" w:styleId="af8">
    <w:basedOn w:val="TableNormal"/>
    <w:tblPr>
      <w:tblStyleRowBandSize w:val="1"/>
      <w:tblStyleColBandSize w:val="1"/>
      <w:tblCellMar>
        <w:top w:w="0" w:type="dxa"/>
        <w:left w:w="115" w:type="dxa"/>
        <w:bottom w:w="0" w:type="dxa"/>
        <w:right w:w="115" w:type="dxa"/>
      </w:tblCellMar>
    </w:tblPr>
  </w:style>
  <w:style w:type="table" w:customStyle="1" w:styleId="af9">
    <w:basedOn w:val="TableNormal"/>
    <w:tblPr>
      <w:tblStyleRowBandSize w:val="1"/>
      <w:tblStyleColBandSize w:val="1"/>
      <w:tblCellMar>
        <w:top w:w="0" w:type="dxa"/>
        <w:left w:w="115" w:type="dxa"/>
        <w:bottom w:w="0" w:type="dxa"/>
        <w:right w:w="115" w:type="dxa"/>
      </w:tblCellMar>
    </w:tblPr>
  </w:style>
  <w:style w:type="table" w:customStyle="1" w:styleId="afa">
    <w:basedOn w:val="TableNormal"/>
    <w:tblPr>
      <w:tblStyleRowBandSize w:val="1"/>
      <w:tblStyleColBandSize w:val="1"/>
      <w:tblCellMar>
        <w:top w:w="0" w:type="dxa"/>
        <w:left w:w="115" w:type="dxa"/>
        <w:bottom w:w="0" w:type="dxa"/>
        <w:right w:w="115"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115" w:type="dxa"/>
        <w:bottom w:w="0" w:type="dxa"/>
        <w:right w:w="115" w:type="dxa"/>
      </w:tblCellMar>
    </w:tblPr>
  </w:style>
  <w:style w:type="table" w:customStyle="1" w:styleId="aff0">
    <w:basedOn w:val="TableNormal"/>
    <w:tblPr>
      <w:tblStyleRowBandSize w:val="1"/>
      <w:tblStyleColBandSize w:val="1"/>
      <w:tblCellMar>
        <w:top w:w="0" w:type="dxa"/>
        <w:left w:w="115" w:type="dxa"/>
        <w:bottom w:w="0"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9239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D098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Normal (Web)"/>
    <w:basedOn w:val="a"/>
    <w:rsid w:val="002439C8"/>
    <w:pPr>
      <w:spacing w:before="100" w:beforeAutospacing="1" w:after="100" w:afterAutospacing="1" w:line="240" w:lineRule="auto"/>
    </w:pPr>
    <w:rPr>
      <w:rFonts w:ascii="Times New Roman" w:hAnsi="Times New Roman" w:cs="Times New Roman"/>
      <w:sz w:val="24"/>
      <w:szCs w:val="24"/>
    </w:rPr>
  </w:style>
  <w:style w:type="paragraph" w:customStyle="1" w:styleId="11">
    <w:name w:val="Абзац списка1"/>
    <w:basedOn w:val="a"/>
    <w:rsid w:val="002439C8"/>
    <w:pPr>
      <w:ind w:left="720"/>
      <w:contextualSpacing/>
    </w:pPr>
    <w:rPr>
      <w:rFonts w:eastAsia="Times New Roman" w:cs="Times New Roman"/>
    </w:rPr>
  </w:style>
  <w:style w:type="character" w:customStyle="1" w:styleId="a5">
    <w:name w:val="Основной текст_"/>
    <w:link w:val="12"/>
    <w:locked/>
    <w:rsid w:val="002439C8"/>
    <w:rPr>
      <w:sz w:val="23"/>
      <w:shd w:val="clear" w:color="auto" w:fill="FFFFFF"/>
    </w:rPr>
  </w:style>
  <w:style w:type="paragraph" w:customStyle="1" w:styleId="12">
    <w:name w:val="Основной текст1"/>
    <w:basedOn w:val="a"/>
    <w:link w:val="a5"/>
    <w:rsid w:val="002439C8"/>
    <w:pPr>
      <w:shd w:val="clear" w:color="auto" w:fill="FFFFFF"/>
      <w:spacing w:after="0" w:line="278" w:lineRule="exact"/>
      <w:jc w:val="right"/>
    </w:pPr>
    <w:rPr>
      <w:sz w:val="23"/>
      <w:shd w:val="clear" w:color="auto" w:fill="FFFFFF"/>
    </w:rPr>
  </w:style>
  <w:style w:type="character" w:customStyle="1" w:styleId="21">
    <w:name w:val="Основной текст (2)_"/>
    <w:link w:val="22"/>
    <w:locked/>
    <w:rsid w:val="002439C8"/>
    <w:rPr>
      <w:sz w:val="23"/>
      <w:shd w:val="clear" w:color="auto" w:fill="FFFFFF"/>
    </w:rPr>
  </w:style>
  <w:style w:type="paragraph" w:customStyle="1" w:styleId="22">
    <w:name w:val="Основной текст (2)"/>
    <w:basedOn w:val="a"/>
    <w:link w:val="21"/>
    <w:rsid w:val="002439C8"/>
    <w:pPr>
      <w:shd w:val="clear" w:color="auto" w:fill="FFFFFF"/>
      <w:spacing w:after="0" w:line="240" w:lineRule="atLeast"/>
      <w:jc w:val="right"/>
    </w:pPr>
    <w:rPr>
      <w:sz w:val="23"/>
      <w:shd w:val="clear" w:color="auto" w:fill="FFFFFF"/>
    </w:rPr>
  </w:style>
  <w:style w:type="character" w:customStyle="1" w:styleId="a6">
    <w:name w:val="Основной текст + Полужирный"/>
    <w:rsid w:val="002439C8"/>
    <w:rPr>
      <w:rFonts w:ascii="Times New Roman" w:hAnsi="Times New Roman"/>
      <w:b/>
      <w:spacing w:val="0"/>
      <w:sz w:val="23"/>
      <w:shd w:val="clear" w:color="auto" w:fill="FFFFFF"/>
    </w:rPr>
  </w:style>
  <w:style w:type="paragraph" w:customStyle="1" w:styleId="Style1">
    <w:name w:val="Style1"/>
    <w:basedOn w:val="a"/>
    <w:rsid w:val="002439C8"/>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2">
    <w:name w:val="Style2"/>
    <w:basedOn w:val="a"/>
    <w:rsid w:val="002439C8"/>
    <w:pPr>
      <w:widowControl w:val="0"/>
      <w:autoSpaceDE w:val="0"/>
      <w:autoSpaceDN w:val="0"/>
      <w:adjustRightInd w:val="0"/>
      <w:spacing w:after="0" w:line="370" w:lineRule="exact"/>
    </w:pPr>
    <w:rPr>
      <w:rFonts w:ascii="Times New Roman" w:hAnsi="Times New Roman" w:cs="Times New Roman"/>
      <w:sz w:val="24"/>
      <w:szCs w:val="24"/>
    </w:rPr>
  </w:style>
  <w:style w:type="paragraph" w:customStyle="1" w:styleId="Style3">
    <w:name w:val="Style3"/>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4">
    <w:name w:val="Style4"/>
    <w:basedOn w:val="a"/>
    <w:rsid w:val="002439C8"/>
    <w:pPr>
      <w:widowControl w:val="0"/>
      <w:autoSpaceDE w:val="0"/>
      <w:autoSpaceDN w:val="0"/>
      <w:adjustRightInd w:val="0"/>
      <w:spacing w:after="0" w:line="379" w:lineRule="exact"/>
      <w:ind w:hanging="350"/>
    </w:pPr>
    <w:rPr>
      <w:rFonts w:ascii="Times New Roman" w:hAnsi="Times New Roman" w:cs="Times New Roman"/>
      <w:sz w:val="24"/>
      <w:szCs w:val="24"/>
    </w:rPr>
  </w:style>
  <w:style w:type="character" w:customStyle="1" w:styleId="FontStyle11">
    <w:name w:val="Font Style11"/>
    <w:rsid w:val="002439C8"/>
    <w:rPr>
      <w:rFonts w:ascii="Times New Roman" w:hAnsi="Times New Roman"/>
      <w:b/>
      <w:sz w:val="34"/>
    </w:rPr>
  </w:style>
  <w:style w:type="character" w:customStyle="1" w:styleId="FontStyle12">
    <w:name w:val="Font Style12"/>
    <w:rsid w:val="002439C8"/>
    <w:rPr>
      <w:rFonts w:ascii="Times New Roman" w:hAnsi="Times New Roman"/>
      <w:sz w:val="30"/>
    </w:rPr>
  </w:style>
  <w:style w:type="character" w:customStyle="1" w:styleId="FontStyle13">
    <w:name w:val="Font Style13"/>
    <w:rsid w:val="002439C8"/>
    <w:rPr>
      <w:rFonts w:ascii="Arial Narrow" w:hAnsi="Arial Narrow"/>
      <w:sz w:val="28"/>
    </w:rPr>
  </w:style>
  <w:style w:type="character" w:customStyle="1" w:styleId="FontStyle14">
    <w:name w:val="Font Style14"/>
    <w:rsid w:val="002439C8"/>
    <w:rPr>
      <w:rFonts w:ascii="Times New Roman" w:hAnsi="Times New Roman"/>
      <w:i/>
      <w:sz w:val="30"/>
    </w:rPr>
  </w:style>
  <w:style w:type="paragraph" w:customStyle="1" w:styleId="Style5">
    <w:name w:val="Style5"/>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rsid w:val="002439C8"/>
    <w:pPr>
      <w:widowControl w:val="0"/>
      <w:autoSpaceDE w:val="0"/>
      <w:autoSpaceDN w:val="0"/>
      <w:adjustRightInd w:val="0"/>
      <w:spacing w:after="0" w:line="283" w:lineRule="exact"/>
    </w:pPr>
    <w:rPr>
      <w:rFonts w:ascii="Times New Roman" w:hAnsi="Times New Roman" w:cs="Times New Roman"/>
      <w:sz w:val="24"/>
      <w:szCs w:val="24"/>
    </w:rPr>
  </w:style>
  <w:style w:type="character" w:customStyle="1" w:styleId="FontStyle15">
    <w:name w:val="Font Style15"/>
    <w:rsid w:val="002439C8"/>
    <w:rPr>
      <w:rFonts w:ascii="Times New Roman" w:hAnsi="Times New Roman"/>
      <w:sz w:val="24"/>
    </w:rPr>
  </w:style>
  <w:style w:type="paragraph" w:customStyle="1" w:styleId="Style8">
    <w:name w:val="Style8"/>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9">
    <w:name w:val="Font Style19"/>
    <w:rsid w:val="002439C8"/>
    <w:rPr>
      <w:rFonts w:ascii="Times New Roman" w:hAnsi="Times New Roman"/>
      <w:i/>
      <w:spacing w:val="10"/>
      <w:sz w:val="30"/>
    </w:rPr>
  </w:style>
  <w:style w:type="character" w:styleId="a7">
    <w:name w:val="Hyperlink"/>
    <w:uiPriority w:val="99"/>
    <w:rsid w:val="002439C8"/>
    <w:rPr>
      <w:rFonts w:cs="Times New Roman"/>
      <w:color w:val="000080"/>
      <w:u w:val="single"/>
    </w:rPr>
  </w:style>
  <w:style w:type="character" w:customStyle="1" w:styleId="FontStyle16">
    <w:name w:val="Font Style16"/>
    <w:rsid w:val="002439C8"/>
    <w:rPr>
      <w:rFonts w:ascii="Times New Roman" w:hAnsi="Times New Roman"/>
      <w:i/>
      <w:spacing w:val="-20"/>
      <w:sz w:val="24"/>
    </w:rPr>
  </w:style>
  <w:style w:type="character" w:customStyle="1" w:styleId="FontStyle17">
    <w:name w:val="Font Style17"/>
    <w:rsid w:val="002439C8"/>
    <w:rPr>
      <w:rFonts w:ascii="Times New Roman" w:hAnsi="Times New Roman"/>
      <w:i/>
      <w:spacing w:val="10"/>
      <w:sz w:val="38"/>
    </w:rPr>
  </w:style>
  <w:style w:type="character" w:customStyle="1" w:styleId="FontStyle18">
    <w:name w:val="Font Style18"/>
    <w:rsid w:val="002439C8"/>
    <w:rPr>
      <w:rFonts w:ascii="Times New Roman" w:hAnsi="Times New Roman"/>
      <w:i/>
      <w:sz w:val="32"/>
    </w:rPr>
  </w:style>
  <w:style w:type="paragraph" w:customStyle="1" w:styleId="Style9">
    <w:name w:val="Style9"/>
    <w:basedOn w:val="a"/>
    <w:rsid w:val="002439C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20">
    <w:name w:val="Font Style20"/>
    <w:rsid w:val="002439C8"/>
    <w:rPr>
      <w:rFonts w:ascii="Times New Roman" w:hAnsi="Times New Roman"/>
      <w:i/>
      <w:spacing w:val="-30"/>
      <w:sz w:val="40"/>
    </w:rPr>
  </w:style>
  <w:style w:type="character" w:customStyle="1" w:styleId="FontStyle21">
    <w:name w:val="Font Style21"/>
    <w:rsid w:val="002439C8"/>
    <w:rPr>
      <w:rFonts w:ascii="Arial Narrow" w:hAnsi="Arial Narrow"/>
      <w:i/>
      <w:sz w:val="42"/>
    </w:rPr>
  </w:style>
  <w:style w:type="character" w:customStyle="1" w:styleId="40">
    <w:name w:val="Основной текст (4)_"/>
    <w:link w:val="41"/>
    <w:locked/>
    <w:rsid w:val="002439C8"/>
    <w:rPr>
      <w:rFonts w:ascii="Trebuchet MS" w:hAnsi="Trebuchet MS"/>
      <w:sz w:val="27"/>
      <w:shd w:val="clear" w:color="auto" w:fill="FFFFFF"/>
    </w:rPr>
  </w:style>
  <w:style w:type="paragraph" w:customStyle="1" w:styleId="41">
    <w:name w:val="Основной текст (4)"/>
    <w:basedOn w:val="a"/>
    <w:link w:val="40"/>
    <w:rsid w:val="002439C8"/>
    <w:pPr>
      <w:shd w:val="clear" w:color="auto" w:fill="FFFFFF"/>
      <w:spacing w:after="0" w:line="240" w:lineRule="atLeast"/>
    </w:pPr>
    <w:rPr>
      <w:rFonts w:ascii="Trebuchet MS" w:hAnsi="Trebuchet MS"/>
      <w:sz w:val="27"/>
      <w:shd w:val="clear" w:color="auto" w:fill="FFFFFF"/>
    </w:rPr>
  </w:style>
  <w:style w:type="character" w:customStyle="1" w:styleId="30">
    <w:name w:val="Основной текст (3)_"/>
    <w:link w:val="31"/>
    <w:locked/>
    <w:rsid w:val="002439C8"/>
    <w:rPr>
      <w:sz w:val="28"/>
      <w:shd w:val="clear" w:color="auto" w:fill="FFFFFF"/>
    </w:rPr>
  </w:style>
  <w:style w:type="paragraph" w:customStyle="1" w:styleId="31">
    <w:name w:val="Основной текст (3)"/>
    <w:basedOn w:val="a"/>
    <w:link w:val="30"/>
    <w:rsid w:val="002439C8"/>
    <w:pPr>
      <w:shd w:val="clear" w:color="auto" w:fill="FFFFFF"/>
      <w:spacing w:after="0" w:line="240" w:lineRule="atLeast"/>
    </w:pPr>
    <w:rPr>
      <w:sz w:val="28"/>
      <w:shd w:val="clear" w:color="auto" w:fill="FFFFFF"/>
    </w:rPr>
  </w:style>
  <w:style w:type="character" w:customStyle="1" w:styleId="3TrebuchetMS">
    <w:name w:val="Основной текст (3) + Trebuchet MS"/>
    <w:aliases w:val="13,5 pt,Не полужирный,Интервал -1 pt"/>
    <w:rsid w:val="002439C8"/>
    <w:rPr>
      <w:rFonts w:ascii="Trebuchet MS" w:hAnsi="Trebuchet MS"/>
      <w:b/>
      <w:spacing w:val="-30"/>
      <w:w w:val="100"/>
      <w:sz w:val="27"/>
      <w:shd w:val="clear" w:color="auto" w:fill="FFFFFF"/>
    </w:rPr>
  </w:style>
  <w:style w:type="character" w:customStyle="1" w:styleId="50">
    <w:name w:val="Основной текст (5)_"/>
    <w:link w:val="51"/>
    <w:locked/>
    <w:rsid w:val="002439C8"/>
    <w:rPr>
      <w:rFonts w:ascii="Consolas" w:hAnsi="Consolas"/>
      <w:spacing w:val="-20"/>
      <w:sz w:val="35"/>
      <w:shd w:val="clear" w:color="auto" w:fill="FFFFFF"/>
    </w:rPr>
  </w:style>
  <w:style w:type="paragraph" w:customStyle="1" w:styleId="51">
    <w:name w:val="Основной текст (5)"/>
    <w:basedOn w:val="a"/>
    <w:link w:val="50"/>
    <w:rsid w:val="002439C8"/>
    <w:pPr>
      <w:shd w:val="clear" w:color="auto" w:fill="FFFFFF"/>
      <w:spacing w:after="0" w:line="240" w:lineRule="atLeast"/>
    </w:pPr>
    <w:rPr>
      <w:rFonts w:ascii="Consolas" w:hAnsi="Consolas"/>
      <w:spacing w:val="-20"/>
      <w:sz w:val="35"/>
      <w:shd w:val="clear" w:color="auto" w:fill="FFFFFF"/>
    </w:rPr>
  </w:style>
  <w:style w:type="character" w:customStyle="1" w:styleId="5TimesNewRoman">
    <w:name w:val="Основной текст (5) + Times New Roman"/>
    <w:aliases w:val="11,5 pt1,Полужирный,Не курсив,Интервал 0 pt"/>
    <w:rsid w:val="002439C8"/>
    <w:rPr>
      <w:rFonts w:ascii="Times New Roman" w:hAnsi="Times New Roman"/>
      <w:b/>
      <w:i/>
      <w:spacing w:val="0"/>
      <w:sz w:val="23"/>
      <w:shd w:val="clear" w:color="auto" w:fill="FFFFFF"/>
    </w:rPr>
  </w:style>
  <w:style w:type="character" w:customStyle="1" w:styleId="5-2pt">
    <w:name w:val="Основной текст (5) + Интервал -2 pt"/>
    <w:rsid w:val="002439C8"/>
    <w:rPr>
      <w:rFonts w:ascii="Consolas" w:hAnsi="Consolas"/>
      <w:spacing w:val="-40"/>
      <w:sz w:val="35"/>
      <w:shd w:val="clear" w:color="auto" w:fill="FFFFFF"/>
    </w:rPr>
  </w:style>
  <w:style w:type="character" w:customStyle="1" w:styleId="41pt">
    <w:name w:val="Основной текст (4) + Интервал 1 pt"/>
    <w:rsid w:val="002439C8"/>
    <w:rPr>
      <w:rFonts w:ascii="Trebuchet MS" w:hAnsi="Trebuchet MS"/>
      <w:spacing w:val="20"/>
      <w:sz w:val="31"/>
      <w:shd w:val="clear" w:color="auto" w:fill="FFFFFF"/>
      <w:lang w:val="en-US" w:eastAsia="x-none"/>
    </w:rPr>
  </w:style>
  <w:style w:type="character" w:customStyle="1" w:styleId="13">
    <w:name w:val="Заголовок №1_"/>
    <w:link w:val="14"/>
    <w:locked/>
    <w:rsid w:val="002439C8"/>
    <w:rPr>
      <w:sz w:val="35"/>
      <w:shd w:val="clear" w:color="auto" w:fill="FFFFFF"/>
    </w:rPr>
  </w:style>
  <w:style w:type="paragraph" w:customStyle="1" w:styleId="14">
    <w:name w:val="Заголовок №1"/>
    <w:basedOn w:val="a"/>
    <w:link w:val="13"/>
    <w:rsid w:val="002439C8"/>
    <w:pPr>
      <w:shd w:val="clear" w:color="auto" w:fill="FFFFFF"/>
      <w:spacing w:after="900" w:line="240" w:lineRule="atLeast"/>
      <w:outlineLvl w:val="0"/>
    </w:pPr>
    <w:rPr>
      <w:sz w:val="35"/>
      <w:shd w:val="clear" w:color="auto" w:fill="FFFFFF"/>
    </w:rPr>
  </w:style>
  <w:style w:type="character" w:customStyle="1" w:styleId="60">
    <w:name w:val="Основной текст (6)_"/>
    <w:rsid w:val="002439C8"/>
    <w:rPr>
      <w:rFonts w:ascii="Sylfaen" w:hAnsi="Sylfaen"/>
      <w:spacing w:val="20"/>
      <w:w w:val="100"/>
      <w:sz w:val="24"/>
    </w:rPr>
  </w:style>
  <w:style w:type="character" w:customStyle="1" w:styleId="60pt">
    <w:name w:val="Основной текст (6) + Интервал 0 pt"/>
    <w:rsid w:val="002439C8"/>
    <w:rPr>
      <w:rFonts w:ascii="Sylfaen" w:hAnsi="Sylfaen"/>
      <w:spacing w:val="-10"/>
      <w:w w:val="100"/>
      <w:sz w:val="24"/>
    </w:rPr>
  </w:style>
  <w:style w:type="character" w:customStyle="1" w:styleId="61">
    <w:name w:val="Основной текст (6)"/>
    <w:rsid w:val="002439C8"/>
    <w:rPr>
      <w:rFonts w:ascii="Sylfaen" w:hAnsi="Sylfaen"/>
      <w:spacing w:val="20"/>
      <w:w w:val="100"/>
      <w:sz w:val="24"/>
    </w:rPr>
  </w:style>
  <w:style w:type="paragraph" w:styleId="a8">
    <w:name w:val="header"/>
    <w:basedOn w:val="a"/>
    <w:link w:val="a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9">
    <w:name w:val="Верхний колонтитул Знак"/>
    <w:basedOn w:val="a0"/>
    <w:link w:val="a8"/>
    <w:rsid w:val="002439C8"/>
    <w:rPr>
      <w:rFonts w:ascii="Times New Roman" w:eastAsia="Calibri" w:hAnsi="Times New Roman" w:cs="Times New Roman"/>
      <w:sz w:val="24"/>
      <w:szCs w:val="24"/>
      <w:lang w:eastAsia="ru-RU"/>
    </w:rPr>
  </w:style>
  <w:style w:type="paragraph" w:styleId="aa">
    <w:name w:val="footer"/>
    <w:basedOn w:val="a"/>
    <w:link w:val="ab"/>
    <w:uiPriority w:val="99"/>
    <w:rsid w:val="002439C8"/>
    <w:pPr>
      <w:widowControl w:val="0"/>
      <w:tabs>
        <w:tab w:val="center" w:pos="4677"/>
        <w:tab w:val="right" w:pos="9355"/>
      </w:tabs>
      <w:autoSpaceDE w:val="0"/>
      <w:autoSpaceDN w:val="0"/>
      <w:adjustRightInd w:val="0"/>
      <w:spacing w:after="0" w:line="240" w:lineRule="auto"/>
    </w:pPr>
    <w:rPr>
      <w:rFonts w:ascii="Times New Roman" w:hAnsi="Times New Roman" w:cs="Times New Roman"/>
      <w:sz w:val="24"/>
      <w:szCs w:val="24"/>
    </w:rPr>
  </w:style>
  <w:style w:type="character" w:customStyle="1" w:styleId="ab">
    <w:name w:val="Нижний колонтитул Знак"/>
    <w:basedOn w:val="a0"/>
    <w:link w:val="aa"/>
    <w:uiPriority w:val="99"/>
    <w:rsid w:val="002439C8"/>
    <w:rPr>
      <w:rFonts w:ascii="Times New Roman" w:eastAsia="Calibri" w:hAnsi="Times New Roman" w:cs="Times New Roman"/>
      <w:sz w:val="24"/>
      <w:szCs w:val="24"/>
      <w:lang w:eastAsia="ru-RU"/>
    </w:rPr>
  </w:style>
  <w:style w:type="paragraph" w:styleId="ac">
    <w:name w:val="Balloon Text"/>
    <w:basedOn w:val="a"/>
    <w:link w:val="ad"/>
    <w:semiHidden/>
    <w:rsid w:val="002439C8"/>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Текст выноски Знак"/>
    <w:basedOn w:val="a0"/>
    <w:link w:val="ac"/>
    <w:semiHidden/>
    <w:rsid w:val="002439C8"/>
    <w:rPr>
      <w:rFonts w:ascii="Tahoma" w:eastAsia="Calibri" w:hAnsi="Tahoma" w:cs="Times New Roman"/>
      <w:sz w:val="16"/>
      <w:szCs w:val="16"/>
      <w:lang w:eastAsia="ru-RU"/>
    </w:rPr>
  </w:style>
  <w:style w:type="paragraph" w:styleId="ae">
    <w:name w:val="List Paragraph"/>
    <w:basedOn w:val="a"/>
    <w:qFormat/>
    <w:rsid w:val="002439C8"/>
    <w:pPr>
      <w:spacing w:after="0" w:line="240" w:lineRule="auto"/>
      <w:ind w:left="720"/>
      <w:contextualSpacing/>
    </w:pPr>
    <w:rPr>
      <w:rFonts w:ascii="Times New Roman" w:eastAsia="Times New Roman" w:hAnsi="Times New Roman" w:cs="Times New Roman"/>
      <w:sz w:val="24"/>
      <w:szCs w:val="24"/>
    </w:rPr>
  </w:style>
  <w:style w:type="paragraph" w:styleId="af">
    <w:name w:val="No Spacing"/>
    <w:link w:val="af0"/>
    <w:qFormat/>
    <w:rsid w:val="002439C8"/>
    <w:pPr>
      <w:suppressAutoHyphens/>
      <w:spacing w:after="0" w:line="240" w:lineRule="auto"/>
    </w:pPr>
    <w:rPr>
      <w:lang w:eastAsia="ar-SA"/>
    </w:rPr>
  </w:style>
  <w:style w:type="character" w:customStyle="1" w:styleId="af0">
    <w:name w:val="Без интервала Знак"/>
    <w:link w:val="af"/>
    <w:locked/>
    <w:rsid w:val="002439C8"/>
    <w:rPr>
      <w:rFonts w:ascii="Calibri" w:eastAsia="Calibri" w:hAnsi="Calibri" w:cs="Calibri"/>
      <w:lang w:eastAsia="ar-SA"/>
    </w:rPr>
  </w:style>
  <w:style w:type="paragraph" w:customStyle="1" w:styleId="c5c7">
    <w:name w:val="c5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0">
    <w:name w:val="c40"/>
    <w:basedOn w:val="a0"/>
    <w:rsid w:val="002439C8"/>
  </w:style>
  <w:style w:type="paragraph" w:customStyle="1" w:styleId="c19">
    <w:name w:val="c19"/>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2439C8"/>
  </w:style>
  <w:style w:type="character" w:customStyle="1" w:styleId="c0">
    <w:name w:val="c0"/>
    <w:basedOn w:val="a0"/>
    <w:rsid w:val="002439C8"/>
  </w:style>
  <w:style w:type="paragraph" w:customStyle="1" w:styleId="c4c7">
    <w:name w:val="c4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
    <w:name w:val="c16"/>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0">
    <w:name w:val="c10"/>
    <w:basedOn w:val="a0"/>
    <w:rsid w:val="002439C8"/>
  </w:style>
  <w:style w:type="paragraph" w:customStyle="1" w:styleId="c4">
    <w:name w:val="c4"/>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6c7">
    <w:name w:val="c16 c7"/>
    <w:basedOn w:val="a"/>
    <w:rsid w:val="002439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2439C8"/>
  </w:style>
  <w:style w:type="character" w:customStyle="1" w:styleId="c38">
    <w:name w:val="c38"/>
    <w:basedOn w:val="a0"/>
    <w:rsid w:val="002439C8"/>
  </w:style>
  <w:style w:type="character" w:styleId="af1">
    <w:name w:val="page number"/>
    <w:basedOn w:val="a0"/>
    <w:rsid w:val="002439C8"/>
  </w:style>
  <w:style w:type="paragraph" w:customStyle="1" w:styleId="Default">
    <w:name w:val="Default"/>
    <w:rsid w:val="002439C8"/>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8">
    <w:name w:val="Основной текст18"/>
    <w:basedOn w:val="a"/>
    <w:rsid w:val="002439C8"/>
    <w:pPr>
      <w:widowControl w:val="0"/>
      <w:shd w:val="clear" w:color="auto" w:fill="FFFFFF"/>
      <w:spacing w:after="900" w:line="240" w:lineRule="atLeast"/>
    </w:pPr>
    <w:rPr>
      <w:rFonts w:ascii="Times New Roman" w:eastAsia="Times New Roman" w:hAnsi="Times New Roman" w:cs="Times New Roman"/>
      <w:sz w:val="28"/>
      <w:szCs w:val="28"/>
      <w:shd w:val="clear" w:color="auto" w:fill="FFFFFF"/>
    </w:rPr>
  </w:style>
  <w:style w:type="character" w:customStyle="1" w:styleId="af2">
    <w:name w:val="Знак Знак"/>
    <w:rsid w:val="002439C8"/>
    <w:rPr>
      <w:rFonts w:ascii="Segoe UI" w:hAnsi="Segoe UI" w:cs="Segoe UI"/>
      <w:sz w:val="18"/>
      <w:szCs w:val="18"/>
      <w:lang w:val="ru-RU" w:eastAsia="ru-RU" w:bidi="ar-SA"/>
    </w:rPr>
  </w:style>
  <w:style w:type="character" w:customStyle="1" w:styleId="WW8Num18z1">
    <w:name w:val="WW8Num18z1"/>
    <w:rsid w:val="002439C8"/>
    <w:rPr>
      <w:rFonts w:ascii="Courier New" w:hAnsi="Courier New"/>
    </w:rPr>
  </w:style>
  <w:style w:type="paragraph" w:styleId="af3">
    <w:name w:val="Body Text"/>
    <w:basedOn w:val="a"/>
    <w:link w:val="af4"/>
    <w:unhideWhenUsed/>
    <w:qFormat/>
    <w:rsid w:val="00113117"/>
    <w:pPr>
      <w:spacing w:after="120" w:line="240" w:lineRule="auto"/>
    </w:pPr>
    <w:rPr>
      <w:rFonts w:cs="Times New Roman"/>
      <w:sz w:val="20"/>
      <w:szCs w:val="20"/>
    </w:rPr>
  </w:style>
  <w:style w:type="character" w:customStyle="1" w:styleId="af4">
    <w:name w:val="Основной текст Знак"/>
    <w:basedOn w:val="a0"/>
    <w:link w:val="af3"/>
    <w:rsid w:val="00113117"/>
    <w:rPr>
      <w:rFonts w:ascii="Calibri" w:eastAsia="Calibri" w:hAnsi="Calibri" w:cs="Times New Roman"/>
      <w:sz w:val="20"/>
      <w:szCs w:val="20"/>
      <w:lang w:eastAsia="ru-RU"/>
    </w:rPr>
  </w:style>
  <w:style w:type="character" w:customStyle="1" w:styleId="15">
    <w:name w:val="Неразрешенное упоминание1"/>
    <w:basedOn w:val="a0"/>
    <w:uiPriority w:val="99"/>
    <w:semiHidden/>
    <w:unhideWhenUsed/>
    <w:rsid w:val="00215FD8"/>
    <w:rPr>
      <w:color w:val="605E5C"/>
      <w:shd w:val="clear" w:color="auto" w:fill="E1DFDD"/>
    </w:rPr>
  </w:style>
  <w:style w:type="character" w:customStyle="1" w:styleId="10">
    <w:name w:val="Заголовок 1 Знак"/>
    <w:basedOn w:val="a0"/>
    <w:link w:val="1"/>
    <w:uiPriority w:val="9"/>
    <w:rsid w:val="0039239C"/>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D0989"/>
    <w:rPr>
      <w:rFonts w:asciiTheme="majorHAnsi" w:eastAsiaTheme="majorEastAsia" w:hAnsiTheme="majorHAnsi" w:cstheme="majorBidi"/>
      <w:color w:val="365F91" w:themeColor="accent1" w:themeShade="BF"/>
      <w:sz w:val="26"/>
      <w:szCs w:val="26"/>
    </w:rPr>
  </w:style>
  <w:style w:type="paragraph" w:styleId="af5">
    <w:name w:val="TOC Heading"/>
    <w:basedOn w:val="1"/>
    <w:next w:val="a"/>
    <w:uiPriority w:val="39"/>
    <w:unhideWhenUsed/>
    <w:qFormat/>
    <w:rsid w:val="007D0989"/>
    <w:pPr>
      <w:spacing w:line="259" w:lineRule="auto"/>
      <w:outlineLvl w:val="9"/>
    </w:pPr>
  </w:style>
  <w:style w:type="paragraph" w:styleId="16">
    <w:name w:val="toc 1"/>
    <w:basedOn w:val="a"/>
    <w:next w:val="a"/>
    <w:autoRedefine/>
    <w:uiPriority w:val="39"/>
    <w:unhideWhenUsed/>
    <w:rsid w:val="007D0989"/>
    <w:pPr>
      <w:tabs>
        <w:tab w:val="left" w:pos="426"/>
        <w:tab w:val="right" w:leader="dot" w:pos="9060"/>
      </w:tabs>
      <w:spacing w:after="100"/>
      <w:jc w:val="both"/>
    </w:pPr>
  </w:style>
  <w:style w:type="paragraph" w:styleId="23">
    <w:name w:val="toc 2"/>
    <w:basedOn w:val="a"/>
    <w:next w:val="a"/>
    <w:autoRedefine/>
    <w:uiPriority w:val="39"/>
    <w:unhideWhenUsed/>
    <w:rsid w:val="007D0989"/>
    <w:pPr>
      <w:spacing w:after="100"/>
      <w:ind w:left="220"/>
    </w:p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7">
    <w:basedOn w:val="TableNormal"/>
    <w:tblPr>
      <w:tblStyleRowBandSize w:val="1"/>
      <w:tblStyleColBandSize w:val="1"/>
      <w:tblCellMar>
        <w:top w:w="0" w:type="dxa"/>
        <w:left w:w="115" w:type="dxa"/>
        <w:bottom w:w="0" w:type="dxa"/>
        <w:right w:w="115" w:type="dxa"/>
      </w:tblCellMar>
    </w:tblPr>
  </w:style>
  <w:style w:type="table" w:customStyle="1" w:styleId="af8">
    <w:basedOn w:val="TableNormal"/>
    <w:tblPr>
      <w:tblStyleRowBandSize w:val="1"/>
      <w:tblStyleColBandSize w:val="1"/>
      <w:tblCellMar>
        <w:top w:w="0" w:type="dxa"/>
        <w:left w:w="115" w:type="dxa"/>
        <w:bottom w:w="0" w:type="dxa"/>
        <w:right w:w="115" w:type="dxa"/>
      </w:tblCellMar>
    </w:tblPr>
  </w:style>
  <w:style w:type="table" w:customStyle="1" w:styleId="af9">
    <w:basedOn w:val="TableNormal"/>
    <w:tblPr>
      <w:tblStyleRowBandSize w:val="1"/>
      <w:tblStyleColBandSize w:val="1"/>
      <w:tblCellMar>
        <w:top w:w="0" w:type="dxa"/>
        <w:left w:w="115" w:type="dxa"/>
        <w:bottom w:w="0" w:type="dxa"/>
        <w:right w:w="115" w:type="dxa"/>
      </w:tblCellMar>
    </w:tblPr>
  </w:style>
  <w:style w:type="table" w:customStyle="1" w:styleId="afa">
    <w:basedOn w:val="TableNormal"/>
    <w:tblPr>
      <w:tblStyleRowBandSize w:val="1"/>
      <w:tblStyleColBandSize w:val="1"/>
      <w:tblCellMar>
        <w:top w:w="0" w:type="dxa"/>
        <w:left w:w="115" w:type="dxa"/>
        <w:bottom w:w="0" w:type="dxa"/>
        <w:right w:w="115" w:type="dxa"/>
      </w:tblCellMar>
    </w:tblPr>
  </w:style>
  <w:style w:type="table" w:customStyle="1" w:styleId="afb">
    <w:basedOn w:val="TableNormal"/>
    <w:tblPr>
      <w:tblStyleRowBandSize w:val="1"/>
      <w:tblStyleColBandSize w:val="1"/>
      <w:tblCellMar>
        <w:top w:w="0" w:type="dxa"/>
        <w:left w:w="115" w:type="dxa"/>
        <w:bottom w:w="0" w:type="dxa"/>
        <w:right w:w="115" w:type="dxa"/>
      </w:tblCellMar>
    </w:tblPr>
  </w:style>
  <w:style w:type="table" w:customStyle="1" w:styleId="afc">
    <w:basedOn w:val="TableNormal"/>
    <w:tblPr>
      <w:tblStyleRowBandSize w:val="1"/>
      <w:tblStyleColBandSize w:val="1"/>
      <w:tblCellMar>
        <w:top w:w="0" w:type="dxa"/>
        <w:left w:w="115" w:type="dxa"/>
        <w:bottom w:w="0" w:type="dxa"/>
        <w:right w:w="115" w:type="dxa"/>
      </w:tblCellMar>
    </w:tblPr>
  </w:style>
  <w:style w:type="table" w:customStyle="1" w:styleId="afd">
    <w:basedOn w:val="TableNormal"/>
    <w:tblPr>
      <w:tblStyleRowBandSize w:val="1"/>
      <w:tblStyleColBandSize w:val="1"/>
      <w:tblCellMar>
        <w:top w:w="0" w:type="dxa"/>
        <w:left w:w="115" w:type="dxa"/>
        <w:bottom w:w="0" w:type="dxa"/>
        <w:right w:w="115" w:type="dxa"/>
      </w:tblCellMar>
    </w:tblPr>
  </w:style>
  <w:style w:type="table" w:customStyle="1" w:styleId="afe">
    <w:basedOn w:val="TableNormal"/>
    <w:tblPr>
      <w:tblStyleRowBandSize w:val="1"/>
      <w:tblStyleColBandSize w:val="1"/>
      <w:tblCellMar>
        <w:top w:w="0" w:type="dxa"/>
        <w:left w:w="115" w:type="dxa"/>
        <w:bottom w:w="0" w:type="dxa"/>
        <w:right w:w="115" w:type="dxa"/>
      </w:tblCellMar>
    </w:tblPr>
  </w:style>
  <w:style w:type="table" w:customStyle="1" w:styleId="aff">
    <w:basedOn w:val="TableNormal"/>
    <w:tblPr>
      <w:tblStyleRowBandSize w:val="1"/>
      <w:tblStyleColBandSize w:val="1"/>
      <w:tblCellMar>
        <w:top w:w="0" w:type="dxa"/>
        <w:left w:w="115" w:type="dxa"/>
        <w:bottom w:w="0" w:type="dxa"/>
        <w:right w:w="115" w:type="dxa"/>
      </w:tblCellMar>
    </w:tblPr>
  </w:style>
  <w:style w:type="table" w:customStyle="1" w:styleId="aff0">
    <w:basedOn w:val="TableNormal"/>
    <w:tblPr>
      <w:tblStyleRowBandSize w:val="1"/>
      <w:tblStyleColBandSize w:val="1"/>
      <w:tblCellMar>
        <w:top w:w="0" w:type="dxa"/>
        <w:left w:w="115" w:type="dxa"/>
        <w:bottom w:w="0" w:type="dxa"/>
        <w:right w:w="115" w:type="dxa"/>
      </w:tblCellMar>
    </w:tblPr>
  </w:style>
  <w:style w:type="paragraph" w:customStyle="1" w:styleId="pboth">
    <w:name w:val="pboth"/>
    <w:basedOn w:val="a"/>
    <w:rsid w:val="002F764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11908">
      <w:bodyDiv w:val="1"/>
      <w:marLeft w:val="0"/>
      <w:marRight w:val="0"/>
      <w:marTop w:val="0"/>
      <w:marBottom w:val="0"/>
      <w:divBdr>
        <w:top w:val="none" w:sz="0" w:space="0" w:color="auto"/>
        <w:left w:val="none" w:sz="0" w:space="0" w:color="auto"/>
        <w:bottom w:val="none" w:sz="0" w:space="0" w:color="auto"/>
        <w:right w:val="none" w:sz="0" w:space="0" w:color="auto"/>
      </w:divBdr>
    </w:div>
    <w:div w:id="16093868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SziQcma/HTCoUJ6WWCx8ChBbnQ==">CgMxLjAyCGguZ2pkZ3hzMgloLjMwajB6bGwyCWguMWZvYjl0ZTIJaC4zem55c2g3MgloLjJldDkycDAyCWguMXQzaDVzZjIJaC4xdDNoNXNmMgloLjF0M2g1c2YyCWguMXQzaDVzZjIJaC4xdDNoNXNmMgloLjF0M2g1c2YyDWguc21hdDJqYzduMmo4AHIhMURKalhJajVXVk90U1lDZWJrdGNwdjVqa3hEQ0xockRY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488CB2-7FAD-4F60-8B7F-A485D8FA2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19869</Words>
  <Characters>113257</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Петровна</dc:creator>
  <cp:lastModifiedBy>пк</cp:lastModifiedBy>
  <cp:revision>2</cp:revision>
  <dcterms:created xsi:type="dcterms:W3CDTF">2025-01-08T07:02:00Z</dcterms:created>
  <dcterms:modified xsi:type="dcterms:W3CDTF">2025-01-08T07:02:00Z</dcterms:modified>
</cp:coreProperties>
</file>