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653" w:rsidRPr="00506653" w:rsidRDefault="00506653" w:rsidP="0050665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506653">
        <w:rPr>
          <w:rFonts w:ascii="Times New Roman" w:hAnsi="Times New Roman"/>
          <w:b/>
          <w:sz w:val="28"/>
          <w:szCs w:val="28"/>
        </w:rPr>
        <w:t>МИНИСТЕРСТВО ПРОСВЕЩЕНИЯ РОССИЙСКОЙ ФЕДЕРАЦИИ</w:t>
      </w:r>
    </w:p>
    <w:p w:rsidR="00506653" w:rsidRPr="00506653" w:rsidRDefault="00506653" w:rsidP="0050665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bookmarkStart w:id="0" w:name="80b49891-40ec-4ab4-8be6-8343d170ad5f"/>
      <w:r w:rsidRPr="00506653">
        <w:rPr>
          <w:rFonts w:ascii="Times New Roman" w:hAnsi="Times New Roman"/>
          <w:b/>
          <w:sz w:val="28"/>
          <w:szCs w:val="28"/>
        </w:rPr>
        <w:t>Министерство образования Омской области</w:t>
      </w:r>
      <w:bookmarkEnd w:id="0"/>
    </w:p>
    <w:p w:rsidR="00506653" w:rsidRPr="00506653" w:rsidRDefault="00506653" w:rsidP="0050665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bookmarkStart w:id="1" w:name="9ddc25da-3cd4-4709-b96f-e9d7f0a42b45"/>
      <w:r w:rsidRPr="00506653">
        <w:rPr>
          <w:rFonts w:ascii="Times New Roman" w:hAnsi="Times New Roman"/>
          <w:b/>
          <w:sz w:val="28"/>
          <w:szCs w:val="28"/>
        </w:rPr>
        <w:t>Комитет по образованию администрации</w:t>
      </w:r>
    </w:p>
    <w:p w:rsidR="00506653" w:rsidRPr="00506653" w:rsidRDefault="00506653" w:rsidP="0050665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506653">
        <w:rPr>
          <w:rFonts w:ascii="Times New Roman" w:hAnsi="Times New Roman"/>
          <w:b/>
          <w:sz w:val="28"/>
          <w:szCs w:val="28"/>
        </w:rPr>
        <w:t>Большереченского</w:t>
      </w:r>
      <w:proofErr w:type="spellEnd"/>
      <w:r w:rsidRPr="00506653">
        <w:rPr>
          <w:rFonts w:ascii="Times New Roman" w:hAnsi="Times New Roman"/>
          <w:b/>
          <w:sz w:val="28"/>
          <w:szCs w:val="28"/>
        </w:rPr>
        <w:t xml:space="preserve"> муниципального района Омской области</w:t>
      </w:r>
      <w:bookmarkEnd w:id="1"/>
    </w:p>
    <w:p w:rsidR="00506653" w:rsidRPr="00506653" w:rsidRDefault="00506653" w:rsidP="0050665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506653">
        <w:rPr>
          <w:rFonts w:ascii="Times New Roman" w:hAnsi="Times New Roman"/>
          <w:b/>
          <w:sz w:val="28"/>
          <w:szCs w:val="28"/>
        </w:rPr>
        <w:t>МБОУ "</w:t>
      </w:r>
      <w:proofErr w:type="spellStart"/>
      <w:r w:rsidRPr="00506653">
        <w:rPr>
          <w:rFonts w:ascii="Times New Roman" w:hAnsi="Times New Roman"/>
          <w:b/>
          <w:sz w:val="28"/>
          <w:szCs w:val="28"/>
        </w:rPr>
        <w:t>Могильно-Посельская</w:t>
      </w:r>
      <w:proofErr w:type="spellEnd"/>
      <w:r w:rsidRPr="00506653">
        <w:rPr>
          <w:rFonts w:ascii="Times New Roman" w:hAnsi="Times New Roman"/>
          <w:b/>
          <w:sz w:val="28"/>
          <w:szCs w:val="28"/>
        </w:rPr>
        <w:t xml:space="preserve"> СОШ"</w:t>
      </w:r>
    </w:p>
    <w:p w:rsidR="00506653" w:rsidRPr="00506653" w:rsidRDefault="00506653" w:rsidP="0050665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370" w:type="dxa"/>
        <w:jc w:val="center"/>
        <w:tblInd w:w="-6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52"/>
        <w:gridCol w:w="3752"/>
        <w:gridCol w:w="4266"/>
      </w:tblGrid>
      <w:tr w:rsidR="00506653" w:rsidRPr="00506653" w:rsidTr="00506653">
        <w:trPr>
          <w:trHeight w:val="3022"/>
          <w:jc w:val="center"/>
        </w:trPr>
        <w:tc>
          <w:tcPr>
            <w:tcW w:w="3886" w:type="dxa"/>
          </w:tcPr>
          <w:p w:rsidR="00506653" w:rsidRPr="00506653" w:rsidRDefault="00506653" w:rsidP="00506653">
            <w:pPr>
              <w:pStyle w:val="a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653" w:rsidRPr="00506653" w:rsidRDefault="00506653" w:rsidP="00506653">
            <w:pPr>
              <w:pStyle w:val="a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6653">
              <w:rPr>
                <w:rFonts w:ascii="Times New Roman" w:eastAsia="Times New Roman" w:hAnsi="Times New Roman"/>
                <w:sz w:val="24"/>
                <w:szCs w:val="24"/>
              </w:rPr>
              <w:t>РАССМОТРЕНО</w:t>
            </w:r>
          </w:p>
          <w:p w:rsidR="00506653" w:rsidRPr="00506653" w:rsidRDefault="00506653" w:rsidP="00506653">
            <w:pPr>
              <w:pStyle w:val="a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6653">
              <w:rPr>
                <w:rFonts w:ascii="Times New Roman" w:hAnsi="Times New Roman"/>
                <w:sz w:val="24"/>
                <w:szCs w:val="24"/>
              </w:rPr>
              <w:t>На заседании школьного м</w:t>
            </w:r>
            <w:r w:rsidRPr="00506653">
              <w:rPr>
                <w:rFonts w:ascii="Times New Roman" w:hAnsi="Times New Roman"/>
                <w:sz w:val="24"/>
                <w:szCs w:val="24"/>
              </w:rPr>
              <w:t>е</w:t>
            </w:r>
            <w:r w:rsidRPr="00506653">
              <w:rPr>
                <w:rFonts w:ascii="Times New Roman" w:hAnsi="Times New Roman"/>
                <w:sz w:val="24"/>
                <w:szCs w:val="24"/>
              </w:rPr>
              <w:t>тодического  объединения учителей  Пр</w:t>
            </w:r>
            <w:r w:rsidRPr="00506653">
              <w:rPr>
                <w:rFonts w:ascii="Times New Roman" w:hAnsi="Times New Roman"/>
                <w:sz w:val="24"/>
                <w:szCs w:val="24"/>
              </w:rPr>
              <w:t>о</w:t>
            </w:r>
            <w:r w:rsidRPr="00506653">
              <w:rPr>
                <w:rFonts w:ascii="Times New Roman" w:hAnsi="Times New Roman"/>
                <w:sz w:val="24"/>
                <w:szCs w:val="24"/>
              </w:rPr>
              <w:t>токол №</w:t>
            </w:r>
            <w:proofErr w:type="spellStart"/>
            <w:r w:rsidRPr="00506653">
              <w:rPr>
                <w:rFonts w:ascii="Times New Roman" w:hAnsi="Times New Roman"/>
                <w:sz w:val="24"/>
                <w:szCs w:val="24"/>
              </w:rPr>
              <w:t>__</w:t>
            </w:r>
            <w:r w:rsidRPr="00506653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spellEnd"/>
            <w:r w:rsidRPr="00506653">
              <w:rPr>
                <w:rFonts w:ascii="Times New Roman" w:eastAsia="Times New Roman" w:hAnsi="Times New Roman"/>
                <w:sz w:val="24"/>
                <w:szCs w:val="24"/>
              </w:rPr>
              <w:t xml:space="preserve"> «29» 08   2023 г.</w:t>
            </w:r>
          </w:p>
          <w:p w:rsidR="00506653" w:rsidRPr="00506653" w:rsidRDefault="00506653" w:rsidP="00506653">
            <w:pPr>
              <w:pStyle w:val="a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12" w:type="dxa"/>
          </w:tcPr>
          <w:p w:rsidR="00506653" w:rsidRPr="00506653" w:rsidRDefault="00506653" w:rsidP="00506653">
            <w:pPr>
              <w:pStyle w:val="a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653" w:rsidRPr="00506653" w:rsidRDefault="00506653" w:rsidP="00506653">
            <w:pPr>
              <w:pStyle w:val="a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6653">
              <w:rPr>
                <w:rFonts w:ascii="Times New Roman" w:eastAsia="Times New Roman" w:hAnsi="Times New Roman"/>
                <w:sz w:val="24"/>
                <w:szCs w:val="24"/>
              </w:rPr>
              <w:t>СОГЛАСОВАНО</w:t>
            </w:r>
          </w:p>
          <w:p w:rsidR="00506653" w:rsidRPr="00506653" w:rsidRDefault="00506653" w:rsidP="00506653">
            <w:pPr>
              <w:pStyle w:val="a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6653">
              <w:rPr>
                <w:rFonts w:ascii="Times New Roman" w:eastAsia="Times New Roman" w:hAnsi="Times New Roman"/>
                <w:sz w:val="24"/>
                <w:szCs w:val="24"/>
              </w:rPr>
              <w:t xml:space="preserve">Зам. </w:t>
            </w:r>
            <w:proofErr w:type="spellStart"/>
            <w:r w:rsidRPr="00506653">
              <w:rPr>
                <w:rFonts w:ascii="Times New Roman" w:eastAsia="Times New Roman" w:hAnsi="Times New Roman"/>
                <w:sz w:val="24"/>
                <w:szCs w:val="24"/>
              </w:rPr>
              <w:t>дир</w:t>
            </w:r>
            <w:proofErr w:type="spellEnd"/>
            <w:r w:rsidRPr="00506653">
              <w:rPr>
                <w:rFonts w:ascii="Times New Roman" w:eastAsia="Times New Roman" w:hAnsi="Times New Roman"/>
                <w:sz w:val="24"/>
                <w:szCs w:val="24"/>
              </w:rPr>
              <w:t>. по УВР</w:t>
            </w:r>
          </w:p>
          <w:p w:rsidR="00506653" w:rsidRPr="00506653" w:rsidRDefault="00506653" w:rsidP="00506653">
            <w:pPr>
              <w:pStyle w:val="a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6653">
              <w:rPr>
                <w:rFonts w:ascii="Times New Roman" w:eastAsia="Times New Roman" w:hAnsi="Times New Roman"/>
                <w:sz w:val="24"/>
                <w:szCs w:val="24"/>
              </w:rPr>
              <w:t>________________________</w:t>
            </w:r>
          </w:p>
          <w:p w:rsidR="00506653" w:rsidRPr="00506653" w:rsidRDefault="00506653" w:rsidP="00506653">
            <w:pPr>
              <w:pStyle w:val="a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6653">
              <w:rPr>
                <w:rFonts w:ascii="Times New Roman" w:eastAsia="Times New Roman" w:hAnsi="Times New Roman"/>
                <w:sz w:val="24"/>
                <w:szCs w:val="24"/>
              </w:rPr>
              <w:t xml:space="preserve">Т.А. </w:t>
            </w:r>
            <w:proofErr w:type="spellStart"/>
            <w:r w:rsidRPr="00506653">
              <w:rPr>
                <w:rFonts w:ascii="Times New Roman" w:eastAsia="Times New Roman" w:hAnsi="Times New Roman"/>
                <w:sz w:val="24"/>
                <w:szCs w:val="24"/>
              </w:rPr>
              <w:t>Полозкова</w:t>
            </w:r>
            <w:proofErr w:type="spellEnd"/>
          </w:p>
          <w:p w:rsidR="00506653" w:rsidRPr="00506653" w:rsidRDefault="00506653" w:rsidP="00506653">
            <w:pPr>
              <w:pStyle w:val="a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653" w:rsidRPr="00506653" w:rsidRDefault="00506653" w:rsidP="00506653">
            <w:pPr>
              <w:pStyle w:val="a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6653">
              <w:rPr>
                <w:rFonts w:ascii="Times New Roman" w:eastAsia="Times New Roman" w:hAnsi="Times New Roman"/>
                <w:sz w:val="24"/>
                <w:szCs w:val="24"/>
              </w:rPr>
              <w:t>Приказ №1 от «29» 08   2023 г.</w:t>
            </w:r>
          </w:p>
          <w:p w:rsidR="00506653" w:rsidRPr="00506653" w:rsidRDefault="00506653" w:rsidP="00506653">
            <w:pPr>
              <w:pStyle w:val="a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72" w:type="dxa"/>
          </w:tcPr>
          <w:p w:rsidR="00506653" w:rsidRPr="00506653" w:rsidRDefault="00506653" w:rsidP="00506653">
            <w:pPr>
              <w:pStyle w:val="a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6653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543908" cy="1466850"/>
                  <wp:effectExtent l="19050" t="0" r="8792" b="0"/>
                  <wp:docPr id="5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6653">
              <w:rPr>
                <w:rFonts w:ascii="Times New Roman" w:eastAsia="Times New Roman" w:hAnsi="Times New Roman"/>
                <w:sz w:val="24"/>
                <w:szCs w:val="24"/>
              </w:rPr>
              <w:t>Приказ № ____ от «29» 08.    2023  г.</w:t>
            </w:r>
          </w:p>
          <w:p w:rsidR="00506653" w:rsidRPr="00506653" w:rsidRDefault="00506653" w:rsidP="00506653">
            <w:pPr>
              <w:pStyle w:val="a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93117" w:rsidRPr="00A23F8E" w:rsidRDefault="00793117" w:rsidP="00793117">
      <w:pPr>
        <w:pStyle w:val="a5"/>
        <w:rPr>
          <w:rFonts w:ascii="Times New Roman" w:hAnsi="Times New Roman"/>
          <w:sz w:val="24"/>
          <w:szCs w:val="24"/>
        </w:rPr>
      </w:pPr>
    </w:p>
    <w:p w:rsidR="00793117" w:rsidRPr="00506653" w:rsidRDefault="009E5784" w:rsidP="0050665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506653">
        <w:rPr>
          <w:rFonts w:ascii="Times New Roman" w:hAnsi="Times New Roman"/>
          <w:b/>
          <w:sz w:val="28"/>
          <w:szCs w:val="28"/>
        </w:rPr>
        <w:t>Адаптированная программа</w:t>
      </w:r>
    </w:p>
    <w:p w:rsidR="00793117" w:rsidRPr="00506653" w:rsidRDefault="004F1DD5" w:rsidP="0050665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506653">
        <w:rPr>
          <w:rFonts w:ascii="Times New Roman" w:hAnsi="Times New Roman"/>
          <w:b/>
          <w:sz w:val="28"/>
          <w:szCs w:val="28"/>
        </w:rPr>
        <w:t>учебного предмета «Русский язык</w:t>
      </w:r>
      <w:r w:rsidR="00793117" w:rsidRPr="00506653">
        <w:rPr>
          <w:rFonts w:ascii="Times New Roman" w:hAnsi="Times New Roman"/>
          <w:b/>
          <w:sz w:val="28"/>
          <w:szCs w:val="28"/>
        </w:rPr>
        <w:t>»</w:t>
      </w:r>
    </w:p>
    <w:p w:rsidR="00793117" w:rsidRPr="00506653" w:rsidRDefault="009E5784" w:rsidP="0050665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506653">
        <w:rPr>
          <w:rFonts w:ascii="Times New Roman" w:hAnsi="Times New Roman"/>
          <w:b/>
          <w:sz w:val="28"/>
          <w:szCs w:val="28"/>
        </w:rPr>
        <w:t xml:space="preserve">для учащихся </w:t>
      </w:r>
      <w:r w:rsidR="00793117" w:rsidRPr="00506653">
        <w:rPr>
          <w:rFonts w:ascii="Times New Roman" w:hAnsi="Times New Roman"/>
          <w:b/>
          <w:sz w:val="28"/>
          <w:szCs w:val="28"/>
        </w:rPr>
        <w:t xml:space="preserve"> 7 класс</w:t>
      </w:r>
      <w:r w:rsidRPr="00506653">
        <w:rPr>
          <w:rFonts w:ascii="Times New Roman" w:hAnsi="Times New Roman"/>
          <w:b/>
          <w:sz w:val="28"/>
          <w:szCs w:val="28"/>
        </w:rPr>
        <w:t>а</w:t>
      </w:r>
    </w:p>
    <w:p w:rsidR="009E5784" w:rsidRPr="00506653" w:rsidRDefault="009E5784" w:rsidP="0050665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9E5784" w:rsidRPr="00506653" w:rsidRDefault="009E5784" w:rsidP="0050665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9E5784" w:rsidRDefault="009E5784" w:rsidP="00793117">
      <w:pPr>
        <w:jc w:val="center"/>
      </w:pPr>
    </w:p>
    <w:p w:rsidR="009E5784" w:rsidRPr="00A23F8E" w:rsidRDefault="009E5784" w:rsidP="00793117">
      <w:pPr>
        <w:jc w:val="center"/>
        <w:rPr>
          <w:b/>
        </w:rPr>
      </w:pPr>
    </w:p>
    <w:p w:rsidR="00793117" w:rsidRPr="00A23F8E" w:rsidRDefault="00506653" w:rsidP="00793117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Разработана</w:t>
      </w:r>
      <w:r w:rsidR="00793117" w:rsidRPr="00A23F8E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793117" w:rsidRPr="00A23F8E">
        <w:rPr>
          <w:rFonts w:ascii="Times New Roman" w:hAnsi="Times New Roman"/>
          <w:sz w:val="24"/>
          <w:szCs w:val="24"/>
        </w:rPr>
        <w:t>Лопухова</w:t>
      </w:r>
      <w:proofErr w:type="spellEnd"/>
      <w:r w:rsidR="00793117" w:rsidRPr="00A23F8E">
        <w:rPr>
          <w:rFonts w:ascii="Times New Roman" w:hAnsi="Times New Roman"/>
          <w:sz w:val="24"/>
          <w:szCs w:val="24"/>
        </w:rPr>
        <w:t xml:space="preserve">  О.И                                                              </w:t>
      </w:r>
    </w:p>
    <w:p w:rsidR="00793117" w:rsidRPr="00A23F8E" w:rsidRDefault="00793117" w:rsidP="00793117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A23F8E">
        <w:rPr>
          <w:rFonts w:ascii="Times New Roman" w:hAnsi="Times New Roman"/>
          <w:sz w:val="24"/>
          <w:szCs w:val="24"/>
        </w:rPr>
        <w:t xml:space="preserve">      МБОУ «Могильно – </w:t>
      </w:r>
      <w:proofErr w:type="spellStart"/>
      <w:r w:rsidRPr="00A23F8E">
        <w:rPr>
          <w:rFonts w:ascii="Times New Roman" w:hAnsi="Times New Roman"/>
          <w:sz w:val="24"/>
          <w:szCs w:val="24"/>
        </w:rPr>
        <w:t>Посельская</w:t>
      </w:r>
      <w:proofErr w:type="spellEnd"/>
      <w:r w:rsidRPr="00A23F8E">
        <w:rPr>
          <w:rFonts w:ascii="Times New Roman" w:hAnsi="Times New Roman"/>
          <w:sz w:val="24"/>
          <w:szCs w:val="24"/>
        </w:rPr>
        <w:t xml:space="preserve"> СОШ»</w:t>
      </w:r>
    </w:p>
    <w:p w:rsidR="00793117" w:rsidRDefault="00793117" w:rsidP="00793117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:rsidR="00793117" w:rsidRDefault="00793117" w:rsidP="00793117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:rsidR="00793117" w:rsidRPr="00A23F8E" w:rsidRDefault="004F1DD5" w:rsidP="00793117">
      <w:pPr>
        <w:pStyle w:val="a3"/>
        <w:kinsoku w:val="0"/>
        <w:overflowPunct w:val="0"/>
        <w:spacing w:line="360" w:lineRule="auto"/>
        <w:jc w:val="center"/>
        <w:textAlignment w:val="baseline"/>
      </w:pPr>
      <w:r>
        <w:t xml:space="preserve">с. Могильно </w:t>
      </w:r>
      <w:r w:rsidR="00506653">
        <w:t>–</w:t>
      </w:r>
      <w:r>
        <w:t xml:space="preserve"> </w:t>
      </w:r>
      <w:proofErr w:type="spellStart"/>
      <w:r>
        <w:t>Посельское</w:t>
      </w:r>
      <w:proofErr w:type="spellEnd"/>
      <w:r w:rsidR="00506653">
        <w:t xml:space="preserve">. </w:t>
      </w:r>
      <w:r>
        <w:t>2023</w:t>
      </w:r>
      <w:r w:rsidR="00793117" w:rsidRPr="00A23F8E">
        <w:t>г.</w:t>
      </w:r>
    </w:p>
    <w:p w:rsidR="00454FB0" w:rsidRPr="00B631A7" w:rsidRDefault="00454FB0" w:rsidP="00454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4FB0" w:rsidRPr="00B631A7" w:rsidRDefault="00454FB0" w:rsidP="00454FB0">
      <w:pPr>
        <w:spacing w:after="0"/>
        <w:ind w:firstLine="708"/>
        <w:jc w:val="both"/>
        <w:rPr>
          <w:rStyle w:val="3"/>
          <w:rFonts w:eastAsia="Calibri"/>
          <w:b w:val="0"/>
          <w:i w:val="0"/>
          <w:sz w:val="24"/>
          <w:szCs w:val="24"/>
        </w:rPr>
      </w:pPr>
      <w:r w:rsidRPr="00B631A7">
        <w:rPr>
          <w:rFonts w:ascii="Times New Roman" w:hAnsi="Times New Roman" w:cs="Times New Roman"/>
          <w:sz w:val="24"/>
          <w:szCs w:val="24"/>
        </w:rPr>
        <w:t>Рабочая прог</w:t>
      </w:r>
      <w:r w:rsidR="004F1DD5">
        <w:rPr>
          <w:rFonts w:ascii="Times New Roman" w:hAnsi="Times New Roman" w:cs="Times New Roman"/>
          <w:sz w:val="24"/>
          <w:szCs w:val="24"/>
        </w:rPr>
        <w:t xml:space="preserve">рамма по русскому языку </w:t>
      </w:r>
      <w:bookmarkStart w:id="2" w:name="_GoBack"/>
      <w:bookmarkEnd w:id="2"/>
      <w:r w:rsidRPr="00B631A7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требованиями Федерального государственного образовательного стандарта специальной (коррекционной) образовательной  школы VIII вида и обеспечено УМК: учебником « Русский язык» для 7 класса специальных (коррекционных) образовательных учреждений  VIII вида (автор </w:t>
      </w:r>
      <w:proofErr w:type="spellStart"/>
      <w:r w:rsidRPr="00B631A7">
        <w:rPr>
          <w:rFonts w:ascii="Times New Roman" w:hAnsi="Times New Roman" w:cs="Times New Roman"/>
          <w:sz w:val="24"/>
          <w:szCs w:val="24"/>
        </w:rPr>
        <w:t>Галунчикова</w:t>
      </w:r>
      <w:proofErr w:type="spellEnd"/>
      <w:r w:rsidRPr="00B631A7">
        <w:rPr>
          <w:rFonts w:ascii="Times New Roman" w:hAnsi="Times New Roman" w:cs="Times New Roman"/>
          <w:sz w:val="24"/>
          <w:szCs w:val="24"/>
        </w:rPr>
        <w:t xml:space="preserve"> Н.Г., Якубовская Э.В). </w:t>
      </w:r>
      <w:r w:rsidRPr="00B631A7">
        <w:rPr>
          <w:rStyle w:val="3"/>
          <w:rFonts w:eastAsia="Calibri"/>
          <w:b w:val="0"/>
          <w:sz w:val="24"/>
          <w:szCs w:val="24"/>
        </w:rPr>
        <w:t>Под редакцией</w:t>
      </w:r>
    </w:p>
    <w:p w:rsidR="00454FB0" w:rsidRPr="00B631A7" w:rsidRDefault="00454FB0" w:rsidP="00454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31A7">
        <w:rPr>
          <w:rFonts w:ascii="Times New Roman" w:hAnsi="Times New Roman" w:cs="Times New Roman"/>
          <w:sz w:val="24"/>
          <w:szCs w:val="24"/>
        </w:rPr>
        <w:t xml:space="preserve"> В.В. Воронковой</w:t>
      </w:r>
    </w:p>
    <w:p w:rsidR="00454FB0" w:rsidRPr="00B631A7" w:rsidRDefault="0018406E" w:rsidP="0018406E">
      <w:pPr>
        <w:pStyle w:val="zag1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631A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54FB0" w:rsidRPr="00B631A7">
        <w:rPr>
          <w:rFonts w:ascii="Times New Roman" w:hAnsi="Times New Roman" w:cs="Times New Roman"/>
          <w:b w:val="0"/>
          <w:sz w:val="24"/>
          <w:szCs w:val="24"/>
        </w:rPr>
        <w:t xml:space="preserve">    Рабочая программа составлена на основе </w:t>
      </w:r>
      <w:r w:rsidR="00454FB0" w:rsidRPr="00B631A7">
        <w:rPr>
          <w:rFonts w:ascii="Times New Roman" w:hAnsi="Times New Roman" w:cs="Times New Roman"/>
          <w:b w:val="0"/>
          <w:i/>
          <w:sz w:val="24"/>
          <w:szCs w:val="24"/>
        </w:rPr>
        <w:t xml:space="preserve">Программы специальной (коррекционной) образовательной школы </w:t>
      </w:r>
      <w:r w:rsidR="00454FB0" w:rsidRPr="00B631A7">
        <w:rPr>
          <w:rFonts w:ascii="Times New Roman" w:hAnsi="Times New Roman" w:cs="Times New Roman"/>
          <w:b w:val="0"/>
          <w:i/>
          <w:sz w:val="24"/>
          <w:szCs w:val="24"/>
          <w:lang w:val="en-US"/>
        </w:rPr>
        <w:t>VIII</w:t>
      </w:r>
      <w:r w:rsidR="00454FB0" w:rsidRPr="00B631A7">
        <w:rPr>
          <w:rFonts w:ascii="Times New Roman" w:hAnsi="Times New Roman" w:cs="Times New Roman"/>
          <w:b w:val="0"/>
          <w:i/>
          <w:sz w:val="24"/>
          <w:szCs w:val="24"/>
        </w:rPr>
        <w:t xml:space="preserve"> вида для 5-9 классов в двух сборниках, под редакцией Воронковой В. В</w:t>
      </w:r>
      <w:r w:rsidR="00454FB0" w:rsidRPr="00B631A7">
        <w:rPr>
          <w:rFonts w:ascii="Times New Roman" w:hAnsi="Times New Roman" w:cs="Times New Roman"/>
          <w:b w:val="0"/>
          <w:sz w:val="24"/>
          <w:szCs w:val="24"/>
        </w:rPr>
        <w:t xml:space="preserve">., </w:t>
      </w:r>
      <w:proofErr w:type="spellStart"/>
      <w:r w:rsidR="00454FB0" w:rsidRPr="00B631A7">
        <w:rPr>
          <w:rFonts w:ascii="Times New Roman" w:hAnsi="Times New Roman" w:cs="Times New Roman"/>
          <w:b w:val="0"/>
          <w:i/>
          <w:sz w:val="24"/>
          <w:szCs w:val="24"/>
        </w:rPr>
        <w:t>Бгажноковой</w:t>
      </w:r>
      <w:proofErr w:type="spellEnd"/>
      <w:r w:rsidR="00454FB0" w:rsidRPr="00B631A7">
        <w:rPr>
          <w:rFonts w:ascii="Times New Roman" w:hAnsi="Times New Roman" w:cs="Times New Roman"/>
          <w:b w:val="0"/>
          <w:i/>
          <w:sz w:val="24"/>
          <w:szCs w:val="24"/>
        </w:rPr>
        <w:t xml:space="preserve"> И.М </w:t>
      </w:r>
      <w:r w:rsidR="00454FB0" w:rsidRPr="00B631A7">
        <w:rPr>
          <w:rFonts w:ascii="Times New Roman" w:hAnsi="Times New Roman" w:cs="Times New Roman"/>
          <w:b w:val="0"/>
          <w:sz w:val="24"/>
          <w:szCs w:val="24"/>
        </w:rPr>
        <w:t xml:space="preserve">и учебников </w:t>
      </w:r>
      <w:r w:rsidR="00454FB0" w:rsidRPr="00B631A7">
        <w:rPr>
          <w:rFonts w:ascii="Times New Roman" w:hAnsi="Times New Roman" w:cs="Times New Roman"/>
          <w:b w:val="0"/>
          <w:i/>
          <w:sz w:val="24"/>
          <w:szCs w:val="24"/>
        </w:rPr>
        <w:t xml:space="preserve">«Русский язык» под редакцией </w:t>
      </w:r>
      <w:proofErr w:type="spellStart"/>
      <w:r w:rsidR="00454FB0" w:rsidRPr="00B631A7">
        <w:rPr>
          <w:rFonts w:ascii="Times New Roman" w:hAnsi="Times New Roman" w:cs="Times New Roman"/>
          <w:b w:val="0"/>
          <w:i/>
          <w:sz w:val="24"/>
          <w:szCs w:val="24"/>
        </w:rPr>
        <w:t>Н.Г.Гал</w:t>
      </w:r>
      <w:r w:rsidRPr="00B631A7">
        <w:rPr>
          <w:rFonts w:ascii="Times New Roman" w:hAnsi="Times New Roman" w:cs="Times New Roman"/>
          <w:b w:val="0"/>
          <w:i/>
          <w:sz w:val="24"/>
          <w:szCs w:val="24"/>
        </w:rPr>
        <w:t>унчиковой</w:t>
      </w:r>
      <w:proofErr w:type="spellEnd"/>
      <w:r w:rsidRPr="00B631A7">
        <w:rPr>
          <w:rFonts w:ascii="Times New Roman" w:hAnsi="Times New Roman" w:cs="Times New Roman"/>
          <w:b w:val="0"/>
          <w:i/>
          <w:sz w:val="24"/>
          <w:szCs w:val="24"/>
        </w:rPr>
        <w:t xml:space="preserve">, Э.В.Якубовской в 7 </w:t>
      </w:r>
      <w:r w:rsidR="00454FB0" w:rsidRPr="00B631A7">
        <w:rPr>
          <w:rFonts w:ascii="Times New Roman" w:hAnsi="Times New Roman" w:cs="Times New Roman"/>
          <w:b w:val="0"/>
          <w:i/>
          <w:sz w:val="24"/>
          <w:szCs w:val="24"/>
        </w:rPr>
        <w:t>класс</w:t>
      </w:r>
      <w:r w:rsidRPr="00B631A7">
        <w:rPr>
          <w:rFonts w:ascii="Times New Roman" w:hAnsi="Times New Roman" w:cs="Times New Roman"/>
          <w:b w:val="0"/>
          <w:i/>
          <w:sz w:val="24"/>
          <w:szCs w:val="24"/>
        </w:rPr>
        <w:t>е</w:t>
      </w:r>
      <w:r w:rsidR="00454FB0" w:rsidRPr="00B631A7">
        <w:rPr>
          <w:rFonts w:ascii="Times New Roman" w:hAnsi="Times New Roman" w:cs="Times New Roman"/>
          <w:b w:val="0"/>
          <w:i/>
          <w:sz w:val="24"/>
          <w:szCs w:val="24"/>
        </w:rPr>
        <w:t xml:space="preserve">. </w:t>
      </w:r>
    </w:p>
    <w:p w:rsidR="00454FB0" w:rsidRPr="00B631A7" w:rsidRDefault="00454FB0" w:rsidP="00454FB0">
      <w:pPr>
        <w:pStyle w:val="a3"/>
        <w:spacing w:before="0" w:beforeAutospacing="0" w:after="0" w:afterAutospacing="0" w:line="276" w:lineRule="auto"/>
        <w:jc w:val="both"/>
      </w:pPr>
      <w:r w:rsidRPr="00B631A7">
        <w:t xml:space="preserve">    Программа по русскому языку и развитию речи определяет содержание предмета и  последовательность е</w:t>
      </w:r>
      <w:r w:rsidR="0018406E" w:rsidRPr="00B631A7">
        <w:t>го прохождения</w:t>
      </w:r>
      <w:r w:rsidRPr="00B631A7">
        <w:t>, учитывает ос</w:t>
      </w:r>
      <w:r w:rsidRPr="00B631A7">
        <w:t>о</w:t>
      </w:r>
      <w:r w:rsidRPr="00B631A7">
        <w:t>бенности познавательной деятельности д</w:t>
      </w:r>
      <w:r w:rsidR="0018406E" w:rsidRPr="00B631A7">
        <w:t xml:space="preserve">етей, обучающихся по программе </w:t>
      </w:r>
      <w:r w:rsidR="0018406E" w:rsidRPr="00B631A7">
        <w:rPr>
          <w:lang w:val="en-US"/>
        </w:rPr>
        <w:t>VIII</w:t>
      </w:r>
      <w:r w:rsidRPr="00B631A7">
        <w:t xml:space="preserve"> вида. Она направлена на разностороннее развитие личности учащихся, способствует их умственному развитию, обеспечивают гражданское, нравственное, эстетическое воспитание. Программа соде</w:t>
      </w:r>
      <w:r w:rsidRPr="00B631A7">
        <w:t>р</w:t>
      </w:r>
      <w:r w:rsidRPr="00B631A7">
        <w:t xml:space="preserve">жит материал, помогающий учащимся достичь того уровня общеобразовательных знаний и умений, который необходим им для </w:t>
      </w:r>
      <w:r w:rsidRPr="00B631A7">
        <w:rPr>
          <w:u w:val="single"/>
        </w:rPr>
        <w:t>социальной адаптации.</w:t>
      </w:r>
      <w:r w:rsidRPr="00B631A7">
        <w:t xml:space="preserve"> </w:t>
      </w:r>
    </w:p>
    <w:p w:rsidR="00B76A1B" w:rsidRPr="00B631A7" w:rsidRDefault="00B76A1B" w:rsidP="001840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4FB0" w:rsidRPr="00B631A7" w:rsidRDefault="00454FB0" w:rsidP="001840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31A7">
        <w:rPr>
          <w:rFonts w:ascii="Times New Roman" w:hAnsi="Times New Roman" w:cs="Times New Roman"/>
          <w:b/>
          <w:sz w:val="24"/>
          <w:szCs w:val="24"/>
        </w:rPr>
        <w:t>Цели предмета:</w:t>
      </w:r>
    </w:p>
    <w:p w:rsidR="00454FB0" w:rsidRPr="00B631A7" w:rsidRDefault="00454FB0" w:rsidP="00454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31A7">
        <w:rPr>
          <w:rFonts w:ascii="Times New Roman" w:hAnsi="Times New Roman" w:cs="Times New Roman"/>
          <w:sz w:val="24"/>
          <w:szCs w:val="24"/>
        </w:rPr>
        <w:t>1) Развитие речи, мышления, воображения школьников, способности выбирать средства языка в соответствии с условиями общения, разв</w:t>
      </w:r>
      <w:r w:rsidRPr="00B631A7">
        <w:rPr>
          <w:rFonts w:ascii="Times New Roman" w:hAnsi="Times New Roman" w:cs="Times New Roman"/>
          <w:sz w:val="24"/>
          <w:szCs w:val="24"/>
        </w:rPr>
        <w:t>и</w:t>
      </w:r>
      <w:r w:rsidRPr="00B631A7">
        <w:rPr>
          <w:rFonts w:ascii="Times New Roman" w:hAnsi="Times New Roman" w:cs="Times New Roman"/>
          <w:sz w:val="24"/>
          <w:szCs w:val="24"/>
        </w:rPr>
        <w:t>тии интуиции и «чувства языка».</w:t>
      </w:r>
    </w:p>
    <w:p w:rsidR="00454FB0" w:rsidRPr="00B631A7" w:rsidRDefault="00454FB0" w:rsidP="00454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31A7">
        <w:rPr>
          <w:rFonts w:ascii="Times New Roman" w:hAnsi="Times New Roman" w:cs="Times New Roman"/>
          <w:sz w:val="24"/>
          <w:szCs w:val="24"/>
        </w:rPr>
        <w:t xml:space="preserve">2) Усвоение основ знаний из области фонетики и графики, грамматики (морфологии и синтаксиса), лексики (словарный состав языка), </w:t>
      </w:r>
      <w:proofErr w:type="spellStart"/>
      <w:r w:rsidRPr="00B631A7">
        <w:rPr>
          <w:rFonts w:ascii="Times New Roman" w:hAnsi="Times New Roman" w:cs="Times New Roman"/>
          <w:sz w:val="24"/>
          <w:szCs w:val="24"/>
        </w:rPr>
        <w:t>мо</w:t>
      </w:r>
      <w:r w:rsidRPr="00B631A7">
        <w:rPr>
          <w:rFonts w:ascii="Times New Roman" w:hAnsi="Times New Roman" w:cs="Times New Roman"/>
          <w:sz w:val="24"/>
          <w:szCs w:val="24"/>
        </w:rPr>
        <w:t>р</w:t>
      </w:r>
      <w:r w:rsidRPr="00B631A7">
        <w:rPr>
          <w:rFonts w:ascii="Times New Roman" w:hAnsi="Times New Roman" w:cs="Times New Roman"/>
          <w:sz w:val="24"/>
          <w:szCs w:val="24"/>
        </w:rPr>
        <w:t>фемики</w:t>
      </w:r>
      <w:proofErr w:type="spellEnd"/>
      <w:r w:rsidRPr="00B631A7">
        <w:rPr>
          <w:rFonts w:ascii="Times New Roman" w:hAnsi="Times New Roman" w:cs="Times New Roman"/>
          <w:sz w:val="24"/>
          <w:szCs w:val="24"/>
        </w:rPr>
        <w:t xml:space="preserve"> (состав слова: корень, приставка, суффикс, окончание)</w:t>
      </w:r>
      <w:r w:rsidR="0018406E" w:rsidRPr="00B631A7">
        <w:rPr>
          <w:rFonts w:ascii="Times New Roman" w:hAnsi="Times New Roman" w:cs="Times New Roman"/>
          <w:sz w:val="24"/>
          <w:szCs w:val="24"/>
        </w:rPr>
        <w:t>;</w:t>
      </w:r>
    </w:p>
    <w:p w:rsidR="00454FB0" w:rsidRPr="00B631A7" w:rsidRDefault="00454FB0" w:rsidP="00454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31A7">
        <w:rPr>
          <w:rFonts w:ascii="Times New Roman" w:hAnsi="Times New Roman" w:cs="Times New Roman"/>
          <w:sz w:val="24"/>
          <w:szCs w:val="24"/>
        </w:rPr>
        <w:t>3) Овладение умениями  участвовать в диалоге, составлять несложные монологические высказывания.</w:t>
      </w:r>
    </w:p>
    <w:p w:rsidR="00454FB0" w:rsidRPr="00B631A7" w:rsidRDefault="00454FB0" w:rsidP="001840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31A7">
        <w:rPr>
          <w:rFonts w:ascii="Times New Roman" w:hAnsi="Times New Roman" w:cs="Times New Roman"/>
          <w:b/>
          <w:sz w:val="24"/>
          <w:szCs w:val="24"/>
        </w:rPr>
        <w:t>Задачи предмета:</w:t>
      </w:r>
    </w:p>
    <w:p w:rsidR="00454FB0" w:rsidRPr="00B631A7" w:rsidRDefault="00454FB0" w:rsidP="00454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31A7">
        <w:rPr>
          <w:rFonts w:ascii="Times New Roman" w:hAnsi="Times New Roman" w:cs="Times New Roman"/>
          <w:sz w:val="24"/>
          <w:szCs w:val="24"/>
        </w:rPr>
        <w:t>1) Овладение речевой деятельностью в разных ее видах (чтение, письмо, говорение, слушание);</w:t>
      </w:r>
    </w:p>
    <w:p w:rsidR="00454FB0" w:rsidRPr="00B631A7" w:rsidRDefault="00454FB0" w:rsidP="00454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31A7">
        <w:rPr>
          <w:rFonts w:ascii="Times New Roman" w:hAnsi="Times New Roman" w:cs="Times New Roman"/>
          <w:sz w:val="24"/>
          <w:szCs w:val="24"/>
        </w:rPr>
        <w:t>2) Формирование  орфографических и пунктуационных навыков, речевых умений, обеспечивающих восприятие, воспроизведение и созд</w:t>
      </w:r>
      <w:r w:rsidRPr="00B631A7">
        <w:rPr>
          <w:rFonts w:ascii="Times New Roman" w:hAnsi="Times New Roman" w:cs="Times New Roman"/>
          <w:sz w:val="24"/>
          <w:szCs w:val="24"/>
        </w:rPr>
        <w:t>а</w:t>
      </w:r>
      <w:r w:rsidRPr="00B631A7">
        <w:rPr>
          <w:rFonts w:ascii="Times New Roman" w:hAnsi="Times New Roman" w:cs="Times New Roman"/>
          <w:sz w:val="24"/>
          <w:szCs w:val="24"/>
        </w:rPr>
        <w:t>ние высказываний в устной и письменной форме;</w:t>
      </w:r>
    </w:p>
    <w:p w:rsidR="00454FB0" w:rsidRPr="00B631A7" w:rsidRDefault="00454FB0" w:rsidP="00454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31A7">
        <w:rPr>
          <w:rFonts w:ascii="Times New Roman" w:hAnsi="Times New Roman" w:cs="Times New Roman"/>
          <w:sz w:val="24"/>
          <w:szCs w:val="24"/>
        </w:rPr>
        <w:t>3) Обогащение словарного запаса, умение пользоваться словарями разных типов;</w:t>
      </w:r>
    </w:p>
    <w:p w:rsidR="00454FB0" w:rsidRPr="00B631A7" w:rsidRDefault="00454FB0" w:rsidP="00454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31A7">
        <w:rPr>
          <w:rFonts w:ascii="Times New Roman" w:hAnsi="Times New Roman" w:cs="Times New Roman"/>
          <w:sz w:val="24"/>
          <w:szCs w:val="24"/>
        </w:rPr>
        <w:t>4) Эстетическое, эмоциональное, нравственное развитие школьника.</w:t>
      </w:r>
    </w:p>
    <w:p w:rsidR="00B631A7" w:rsidRDefault="00B631A7" w:rsidP="009461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31A7" w:rsidRDefault="00B631A7" w:rsidP="009461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1864" w:rsidRDefault="00761864" w:rsidP="00454F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1864" w:rsidRDefault="00761864" w:rsidP="00454F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FB0" w:rsidRPr="00B631A7" w:rsidRDefault="00454FB0" w:rsidP="00454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31A7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Pr="00B631A7">
        <w:rPr>
          <w:rFonts w:ascii="Times New Roman" w:hAnsi="Times New Roman" w:cs="Times New Roman"/>
          <w:b/>
          <w:sz w:val="24"/>
          <w:szCs w:val="24"/>
        </w:rPr>
        <w:t>Принцип коррекционной направленности</w:t>
      </w:r>
      <w:r w:rsidRPr="00B631A7">
        <w:rPr>
          <w:rFonts w:ascii="Times New Roman" w:hAnsi="Times New Roman" w:cs="Times New Roman"/>
          <w:sz w:val="24"/>
          <w:szCs w:val="24"/>
        </w:rPr>
        <w:t xml:space="preserve"> обучения является ведущим. Поэтому особое внимание обращено на коррекцию имеющихся у отдельных учащихся специфических нарушений, на коррекцию всей личности в целом.</w:t>
      </w:r>
    </w:p>
    <w:p w:rsidR="00454FB0" w:rsidRPr="00B631A7" w:rsidRDefault="00454FB0" w:rsidP="00454FB0">
      <w:pPr>
        <w:pStyle w:val="a3"/>
        <w:spacing w:before="0" w:beforeAutospacing="0" w:after="0" w:afterAutospacing="0" w:line="276" w:lineRule="auto"/>
        <w:jc w:val="both"/>
      </w:pPr>
      <w:r w:rsidRPr="00B631A7">
        <w:t xml:space="preserve">    Данная рабочая программа рассчитана на учащихс</w:t>
      </w:r>
      <w:r w:rsidR="0018406E" w:rsidRPr="00B631A7">
        <w:t>я 7 классов.</w:t>
      </w:r>
      <w:r w:rsidR="00793117" w:rsidRPr="00B631A7">
        <w:t xml:space="preserve"> </w:t>
      </w:r>
      <w:r w:rsidR="00D5272B" w:rsidRPr="00B631A7">
        <w:t xml:space="preserve"> В</w:t>
      </w:r>
      <w:r w:rsidR="00DC0B0D">
        <w:t xml:space="preserve"> 7 классе – 136 </w:t>
      </w:r>
      <w:r w:rsidRPr="00B631A7">
        <w:t>часов в год (4 часа в неделю). На каждый изучаемый ра</w:t>
      </w:r>
      <w:r w:rsidRPr="00B631A7">
        <w:t>з</w:t>
      </w:r>
      <w:r w:rsidRPr="00B631A7">
        <w:t>дел отведено определенное количество часов, указанное в тематическом плане, которое может меняться (увеличиваться или уменьшаться),  в связи с неадекватным состоянием в</w:t>
      </w:r>
      <w:r w:rsidR="00D5272B" w:rsidRPr="00B631A7">
        <w:t>оспитанников коррекционного класса</w:t>
      </w:r>
      <w:r w:rsidRPr="00B631A7">
        <w:t>. Поэтому важен не только дифференцированный подход в обуч</w:t>
      </w:r>
      <w:r w:rsidRPr="00B631A7">
        <w:t>е</w:t>
      </w:r>
      <w:r w:rsidRPr="00B631A7">
        <w:t>нии, но и неоднократное повторение, закрепление пройденного материала</w:t>
      </w:r>
      <w:r w:rsidR="00D5272B" w:rsidRPr="00B631A7">
        <w:t xml:space="preserve"> и психологический климат в классе</w:t>
      </w:r>
      <w:r w:rsidRPr="00B631A7">
        <w:t xml:space="preserve">. </w:t>
      </w:r>
    </w:p>
    <w:p w:rsidR="00454FB0" w:rsidRPr="00B631A7" w:rsidRDefault="00454FB0" w:rsidP="00454FB0">
      <w:pPr>
        <w:pStyle w:val="a3"/>
        <w:spacing w:before="0" w:beforeAutospacing="0" w:after="0" w:afterAutospacing="0" w:line="276" w:lineRule="auto"/>
        <w:jc w:val="both"/>
      </w:pPr>
      <w:r w:rsidRPr="00B631A7">
        <w:t xml:space="preserve">  Программа обеспечивает необходимую систематизацию знаний.  Программный материал расположен </w:t>
      </w:r>
      <w:r w:rsidRPr="00B631A7">
        <w:rPr>
          <w:rStyle w:val="a4"/>
        </w:rPr>
        <w:t xml:space="preserve">концентрически: </w:t>
      </w:r>
      <w:r w:rsidRPr="00B631A7">
        <w:t>темы программ  по классам повторяются (основные части речи, обеспечивающие высказывани</w:t>
      </w:r>
      <w:proofErr w:type="gramStart"/>
      <w:r w:rsidRPr="00B631A7">
        <w:t>е-</w:t>
      </w:r>
      <w:proofErr w:type="gramEnd"/>
      <w:r w:rsidRPr="00B631A7">
        <w:t xml:space="preserve"> имя существительное, имя прилагательное, </w:t>
      </w:r>
      <w:r w:rsidR="00D5272B" w:rsidRPr="00B631A7">
        <w:t>глагол</w:t>
      </w:r>
      <w:r w:rsidRPr="00B631A7">
        <w:t>) с постепе</w:t>
      </w:r>
      <w:r w:rsidRPr="00B631A7">
        <w:t>н</w:t>
      </w:r>
      <w:r w:rsidRPr="00B631A7">
        <w:t>ным наращиванием сведений по каждой теме.</w:t>
      </w:r>
    </w:p>
    <w:p w:rsidR="00793117" w:rsidRPr="00B631A7" w:rsidRDefault="00793117" w:rsidP="00D5272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8406E" w:rsidRPr="00B631A7" w:rsidRDefault="0018406E" w:rsidP="00D5272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31A7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требования к умениям учащихся</w:t>
      </w:r>
    </w:p>
    <w:p w:rsidR="0018406E" w:rsidRPr="00B631A7" w:rsidRDefault="0018406E" w:rsidP="0018406E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631A7">
        <w:rPr>
          <w:rFonts w:ascii="Times New Roman" w:eastAsia="Times New Roman" w:hAnsi="Times New Roman" w:cs="Times New Roman"/>
          <w:bCs/>
          <w:sz w:val="24"/>
          <w:szCs w:val="24"/>
        </w:rPr>
        <w:t>1-й уровень</w:t>
      </w:r>
    </w:p>
    <w:p w:rsidR="0018406E" w:rsidRPr="00B631A7" w:rsidRDefault="0018406E" w:rsidP="00D5272B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631A7">
        <w:rPr>
          <w:rFonts w:ascii="Times New Roman" w:eastAsia="Times New Roman" w:hAnsi="Times New Roman" w:cs="Times New Roman"/>
          <w:bCs/>
          <w:sz w:val="24"/>
          <w:szCs w:val="24"/>
        </w:rPr>
        <w:t>-- писать под диктовку текст, включающий слова с изученными орфограммами (40 – 50 слов);</w:t>
      </w:r>
    </w:p>
    <w:p w:rsidR="0018406E" w:rsidRPr="00B631A7" w:rsidRDefault="0018406E" w:rsidP="00D5272B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631A7">
        <w:rPr>
          <w:rFonts w:ascii="Times New Roman" w:eastAsia="Times New Roman" w:hAnsi="Times New Roman" w:cs="Times New Roman"/>
          <w:bCs/>
          <w:sz w:val="24"/>
          <w:szCs w:val="24"/>
        </w:rPr>
        <w:t>-- находить способ решения орфографических задач в часто встречающихся словах;</w:t>
      </w:r>
    </w:p>
    <w:p w:rsidR="0018406E" w:rsidRPr="00B631A7" w:rsidRDefault="0018406E" w:rsidP="00D5272B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631A7">
        <w:rPr>
          <w:rFonts w:ascii="Times New Roman" w:eastAsia="Times New Roman" w:hAnsi="Times New Roman" w:cs="Times New Roman"/>
          <w:bCs/>
          <w:sz w:val="24"/>
          <w:szCs w:val="24"/>
        </w:rPr>
        <w:t>-- пользоваться школьным орфографическим словарем;</w:t>
      </w:r>
    </w:p>
    <w:p w:rsidR="0018406E" w:rsidRPr="00B631A7" w:rsidRDefault="0018406E" w:rsidP="00D5272B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631A7">
        <w:rPr>
          <w:rFonts w:ascii="Times New Roman" w:eastAsia="Times New Roman" w:hAnsi="Times New Roman" w:cs="Times New Roman"/>
          <w:bCs/>
          <w:sz w:val="24"/>
          <w:szCs w:val="24"/>
        </w:rPr>
        <w:t>-- подбирать однокоренные слова, используя данные приставки и суффиксы;</w:t>
      </w:r>
    </w:p>
    <w:p w:rsidR="0018406E" w:rsidRPr="00B631A7" w:rsidRDefault="0018406E" w:rsidP="00D5272B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631A7">
        <w:rPr>
          <w:rFonts w:ascii="Times New Roman" w:eastAsia="Times New Roman" w:hAnsi="Times New Roman" w:cs="Times New Roman"/>
          <w:bCs/>
          <w:sz w:val="24"/>
          <w:szCs w:val="24"/>
        </w:rPr>
        <w:t>-- участвовать в составлении плана к тексту;</w:t>
      </w:r>
    </w:p>
    <w:p w:rsidR="0018406E" w:rsidRPr="00B631A7" w:rsidRDefault="0018406E" w:rsidP="00D5272B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631A7">
        <w:rPr>
          <w:rFonts w:ascii="Times New Roman" w:eastAsia="Times New Roman" w:hAnsi="Times New Roman" w:cs="Times New Roman"/>
          <w:bCs/>
          <w:sz w:val="24"/>
          <w:szCs w:val="24"/>
        </w:rPr>
        <w:t>-- восстанавливать текст по опорным словам, словосочетаниям;</w:t>
      </w:r>
    </w:p>
    <w:p w:rsidR="0018406E" w:rsidRPr="00B631A7" w:rsidRDefault="0018406E" w:rsidP="00D5272B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631A7">
        <w:rPr>
          <w:rFonts w:ascii="Times New Roman" w:eastAsia="Times New Roman" w:hAnsi="Times New Roman" w:cs="Times New Roman"/>
          <w:bCs/>
          <w:sz w:val="24"/>
          <w:szCs w:val="24"/>
        </w:rPr>
        <w:t>-- писать и правильно оформлять поздравительную открытку.</w:t>
      </w:r>
    </w:p>
    <w:p w:rsidR="0018406E" w:rsidRPr="00B631A7" w:rsidRDefault="0018406E" w:rsidP="0018406E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8406E" w:rsidRPr="00B631A7" w:rsidRDefault="0018406E" w:rsidP="0018406E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631A7">
        <w:rPr>
          <w:rFonts w:ascii="Times New Roman" w:eastAsia="Times New Roman" w:hAnsi="Times New Roman" w:cs="Times New Roman"/>
          <w:bCs/>
          <w:sz w:val="24"/>
          <w:szCs w:val="24"/>
        </w:rPr>
        <w:t>2-й уровень</w:t>
      </w:r>
    </w:p>
    <w:p w:rsidR="0018406E" w:rsidRPr="00B631A7" w:rsidRDefault="0018406E" w:rsidP="0018406E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631A7">
        <w:rPr>
          <w:rFonts w:ascii="Times New Roman" w:eastAsia="Times New Roman" w:hAnsi="Times New Roman" w:cs="Times New Roman"/>
          <w:bCs/>
          <w:sz w:val="24"/>
          <w:szCs w:val="24"/>
        </w:rPr>
        <w:t>-- писать под диктовку текст с изученными орфограммами с предварительным анализом;</w:t>
      </w:r>
    </w:p>
    <w:p w:rsidR="0018406E" w:rsidRPr="00B631A7" w:rsidRDefault="0018406E" w:rsidP="0018406E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631A7">
        <w:rPr>
          <w:rFonts w:ascii="Times New Roman" w:eastAsia="Times New Roman" w:hAnsi="Times New Roman" w:cs="Times New Roman"/>
          <w:bCs/>
          <w:sz w:val="24"/>
          <w:szCs w:val="24"/>
        </w:rPr>
        <w:t>-- решать орфографические задачи с помощью учителя;</w:t>
      </w:r>
    </w:p>
    <w:p w:rsidR="0018406E" w:rsidRPr="00B631A7" w:rsidRDefault="0018406E" w:rsidP="0018406E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631A7">
        <w:rPr>
          <w:rFonts w:ascii="Times New Roman" w:eastAsia="Times New Roman" w:hAnsi="Times New Roman" w:cs="Times New Roman"/>
          <w:bCs/>
          <w:sz w:val="24"/>
          <w:szCs w:val="24"/>
        </w:rPr>
        <w:t>-- подбирать однокоренные слова с помощью вопроса;</w:t>
      </w:r>
    </w:p>
    <w:p w:rsidR="0018406E" w:rsidRPr="00B631A7" w:rsidRDefault="0018406E" w:rsidP="0018406E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631A7">
        <w:rPr>
          <w:rFonts w:ascii="Times New Roman" w:eastAsia="Times New Roman" w:hAnsi="Times New Roman" w:cs="Times New Roman"/>
          <w:bCs/>
          <w:sz w:val="24"/>
          <w:szCs w:val="24"/>
        </w:rPr>
        <w:t xml:space="preserve">-- различать части речи с опорой на таблицу или с помощью учителя; </w:t>
      </w:r>
    </w:p>
    <w:p w:rsidR="0018406E" w:rsidRPr="00B631A7" w:rsidRDefault="0018406E" w:rsidP="0018406E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631A7">
        <w:rPr>
          <w:rFonts w:ascii="Times New Roman" w:eastAsia="Times New Roman" w:hAnsi="Times New Roman" w:cs="Times New Roman"/>
          <w:bCs/>
          <w:sz w:val="24"/>
          <w:szCs w:val="24"/>
        </w:rPr>
        <w:t>-- участвовать в составлении поздравительной открытки;</w:t>
      </w:r>
    </w:p>
    <w:p w:rsidR="00786993" w:rsidRPr="00B631A7" w:rsidRDefault="0018406E" w:rsidP="00B76A1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631A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</w:t>
      </w:r>
    </w:p>
    <w:p w:rsidR="0018406E" w:rsidRPr="00B631A7" w:rsidRDefault="0018406E" w:rsidP="00B13D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31A7">
        <w:rPr>
          <w:rFonts w:ascii="Times New Roman" w:hAnsi="Times New Roman" w:cs="Times New Roman"/>
          <w:b/>
          <w:sz w:val="24"/>
          <w:szCs w:val="24"/>
        </w:rPr>
        <w:t>ФОРМЫ ОРГАНИЗАЦИИ УЧЕБНОГО ПРОЦЕССА</w:t>
      </w:r>
    </w:p>
    <w:p w:rsidR="0018406E" w:rsidRPr="00B631A7" w:rsidRDefault="0018406E" w:rsidP="001840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406E" w:rsidRPr="00B631A7" w:rsidRDefault="00B13D9E" w:rsidP="0018406E">
      <w:pPr>
        <w:spacing w:after="0"/>
        <w:ind w:firstLine="708"/>
        <w:jc w:val="both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B631A7">
        <w:rPr>
          <w:rFonts w:ascii="Times New Roman" w:hAnsi="Times New Roman" w:cs="Times New Roman"/>
          <w:sz w:val="24"/>
          <w:szCs w:val="24"/>
        </w:rPr>
        <w:lastRenderedPageBreak/>
        <w:t>В коррекционном классе</w:t>
      </w:r>
      <w:r w:rsidR="0018406E" w:rsidRPr="00B631A7">
        <w:rPr>
          <w:rFonts w:ascii="Times New Roman" w:hAnsi="Times New Roman" w:cs="Times New Roman"/>
          <w:sz w:val="24"/>
          <w:szCs w:val="24"/>
        </w:rPr>
        <w:t xml:space="preserve"> особое внимание обращено на исправление имеющихся у воспитанников специфических нарушений. При обучении русскому языку используются следующие принципы: </w:t>
      </w:r>
      <w:r w:rsidR="0018406E" w:rsidRPr="00B631A7">
        <w:rPr>
          <w:rFonts w:ascii="Times New Roman" w:hAnsi="Times New Roman" w:cs="Times New Roman"/>
          <w:i/>
          <w:sz w:val="24"/>
          <w:szCs w:val="24"/>
        </w:rPr>
        <w:t>принцип коррекционно-речевой направленности</w:t>
      </w:r>
      <w:r w:rsidR="0018406E" w:rsidRPr="00B631A7">
        <w:rPr>
          <w:rFonts w:ascii="Times New Roman" w:hAnsi="Times New Roman" w:cs="Times New Roman"/>
          <w:sz w:val="24"/>
          <w:szCs w:val="24"/>
        </w:rPr>
        <w:t>, воспитывающий и разв</w:t>
      </w:r>
      <w:r w:rsidR="0018406E" w:rsidRPr="00B631A7">
        <w:rPr>
          <w:rFonts w:ascii="Times New Roman" w:hAnsi="Times New Roman" w:cs="Times New Roman"/>
          <w:sz w:val="24"/>
          <w:szCs w:val="24"/>
        </w:rPr>
        <w:t>и</w:t>
      </w:r>
      <w:r w:rsidR="0018406E" w:rsidRPr="00B631A7">
        <w:rPr>
          <w:rFonts w:ascii="Times New Roman" w:hAnsi="Times New Roman" w:cs="Times New Roman"/>
          <w:sz w:val="24"/>
          <w:szCs w:val="24"/>
        </w:rPr>
        <w:t>вающий принципы, принцип доступности обучения, принцип систематичности и последовательности, принцип наглядности в обучении, принцип индивидуального и дифференцированного подхода в обучении и т.д.</w:t>
      </w:r>
      <w:r w:rsidR="0018406E" w:rsidRPr="00B631A7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18406E" w:rsidRPr="00B631A7" w:rsidRDefault="0018406E" w:rsidP="001840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1A7">
        <w:rPr>
          <w:rStyle w:val="a4"/>
          <w:rFonts w:ascii="Times New Roman" w:hAnsi="Times New Roman" w:cs="Times New Roman"/>
          <w:b w:val="0"/>
          <w:i/>
          <w:sz w:val="24"/>
          <w:szCs w:val="24"/>
        </w:rPr>
        <w:t>Коммуникативно-речевая направленность</w:t>
      </w:r>
      <w:r w:rsidRPr="00B631A7">
        <w:rPr>
          <w:rFonts w:ascii="Times New Roman" w:hAnsi="Times New Roman" w:cs="Times New Roman"/>
          <w:sz w:val="24"/>
          <w:szCs w:val="24"/>
        </w:rPr>
        <w:t xml:space="preserve"> обучения делает более продуктивным решение коррекционно-развивающих задач, так как предполагает большую работу над значением таких языковых единиц, как слово, словосочетание, предложение, текст, и над способами в</w:t>
      </w:r>
      <w:r w:rsidRPr="00B631A7">
        <w:rPr>
          <w:rFonts w:ascii="Times New Roman" w:hAnsi="Times New Roman" w:cs="Times New Roman"/>
          <w:sz w:val="24"/>
          <w:szCs w:val="24"/>
        </w:rPr>
        <w:t>ы</w:t>
      </w:r>
      <w:r w:rsidRPr="00B631A7">
        <w:rPr>
          <w:rFonts w:ascii="Times New Roman" w:hAnsi="Times New Roman" w:cs="Times New Roman"/>
          <w:sz w:val="24"/>
          <w:szCs w:val="24"/>
        </w:rPr>
        <w:t>ражения смыслового различия с помощью этих единиц.</w:t>
      </w:r>
    </w:p>
    <w:p w:rsidR="0018406E" w:rsidRPr="00B631A7" w:rsidRDefault="0018406E" w:rsidP="001840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1A7">
        <w:rPr>
          <w:rFonts w:ascii="Times New Roman" w:hAnsi="Times New Roman" w:cs="Times New Roman"/>
          <w:sz w:val="24"/>
          <w:szCs w:val="24"/>
        </w:rPr>
        <w:t xml:space="preserve">При последовательном изучении </w:t>
      </w:r>
      <w:r w:rsidR="00B13D9E" w:rsidRPr="00B631A7">
        <w:rPr>
          <w:rFonts w:ascii="Times New Roman" w:hAnsi="Times New Roman" w:cs="Times New Roman"/>
          <w:sz w:val="24"/>
          <w:szCs w:val="24"/>
        </w:rPr>
        <w:t xml:space="preserve">курса русского языка </w:t>
      </w:r>
      <w:r w:rsidRPr="00B631A7">
        <w:rPr>
          <w:rFonts w:ascii="Times New Roman" w:hAnsi="Times New Roman" w:cs="Times New Roman"/>
          <w:sz w:val="24"/>
          <w:szCs w:val="24"/>
        </w:rPr>
        <w:t xml:space="preserve">использован </w:t>
      </w:r>
      <w:proofErr w:type="spellStart"/>
      <w:r w:rsidRPr="00B631A7">
        <w:rPr>
          <w:rFonts w:ascii="Times New Roman" w:hAnsi="Times New Roman" w:cs="Times New Roman"/>
          <w:sz w:val="24"/>
          <w:szCs w:val="24"/>
        </w:rPr>
        <w:t>разноуровневый</w:t>
      </w:r>
      <w:proofErr w:type="spellEnd"/>
      <w:r w:rsidRPr="00B631A7">
        <w:rPr>
          <w:rFonts w:ascii="Times New Roman" w:hAnsi="Times New Roman" w:cs="Times New Roman"/>
          <w:sz w:val="24"/>
          <w:szCs w:val="24"/>
        </w:rPr>
        <w:t xml:space="preserve"> подход к формированию знаний с учетом псих</w:t>
      </w:r>
      <w:r w:rsidRPr="00B631A7">
        <w:rPr>
          <w:rFonts w:ascii="Times New Roman" w:hAnsi="Times New Roman" w:cs="Times New Roman"/>
          <w:sz w:val="24"/>
          <w:szCs w:val="24"/>
        </w:rPr>
        <w:t>о</w:t>
      </w:r>
      <w:r w:rsidRPr="00B631A7">
        <w:rPr>
          <w:rFonts w:ascii="Times New Roman" w:hAnsi="Times New Roman" w:cs="Times New Roman"/>
          <w:sz w:val="24"/>
          <w:szCs w:val="24"/>
        </w:rPr>
        <w:t>физического развития, типологических и индивидуальных особенностей учеников.       </w:t>
      </w:r>
    </w:p>
    <w:p w:rsidR="0018406E" w:rsidRPr="00B631A7" w:rsidRDefault="0018406E" w:rsidP="0018406E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06E" w:rsidRPr="00B631A7" w:rsidRDefault="0018406E" w:rsidP="00B13D9E">
      <w:pPr>
        <w:spacing w:after="0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31A7">
        <w:rPr>
          <w:rFonts w:ascii="Times New Roman" w:hAnsi="Times New Roman" w:cs="Times New Roman"/>
          <w:b/>
          <w:sz w:val="24"/>
          <w:szCs w:val="24"/>
        </w:rPr>
        <w:t>ФОРМЫ РАБОТЫ</w:t>
      </w:r>
    </w:p>
    <w:p w:rsidR="0018406E" w:rsidRPr="00B631A7" w:rsidRDefault="0018406E" w:rsidP="0018406E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06E" w:rsidRPr="00B631A7" w:rsidRDefault="0018406E" w:rsidP="00B13D9E">
      <w:pPr>
        <w:pStyle w:val="a3"/>
        <w:spacing w:before="0" w:beforeAutospacing="0" w:after="0" w:afterAutospacing="0" w:line="276" w:lineRule="auto"/>
        <w:jc w:val="both"/>
      </w:pPr>
      <w:r w:rsidRPr="00B631A7">
        <w:t xml:space="preserve">   </w:t>
      </w:r>
      <w:proofErr w:type="gramStart"/>
      <w:r w:rsidRPr="00B631A7">
        <w:t>Основными видами классных и домашних письменных работ учащихся являются: тренировочные упражнения, словарные, выборочные, комментированные, зрительные,</w:t>
      </w:r>
      <w:r w:rsidR="00B13D9E" w:rsidRPr="00B631A7">
        <w:t xml:space="preserve"> </w:t>
      </w:r>
      <w:r w:rsidRPr="00B631A7">
        <w:t>творческие, предупредительные, свободные, объяснительные диктанты, письмо по памяти, грамматический разбор, подготовительные работы перед написанием изложения или сочинения и т.д.</w:t>
      </w:r>
      <w:proofErr w:type="gramEnd"/>
      <w:r w:rsidRPr="00B631A7">
        <w:t xml:space="preserve"> В конце каждой темы проводится контрольная работа.</w:t>
      </w:r>
    </w:p>
    <w:p w:rsidR="0018406E" w:rsidRPr="00B631A7" w:rsidRDefault="0018406E" w:rsidP="00B13D9E">
      <w:pPr>
        <w:pStyle w:val="a3"/>
        <w:spacing w:before="0" w:beforeAutospacing="0" w:after="0" w:afterAutospacing="0" w:line="276" w:lineRule="auto"/>
        <w:ind w:firstLine="708"/>
        <w:jc w:val="both"/>
      </w:pPr>
      <w:r w:rsidRPr="00B631A7">
        <w:t>Контрольные работы могут состоять из контрольного списывания, контрольного диктанта, грамматического разбора и комбинир</w:t>
      </w:r>
      <w:r w:rsidRPr="00B631A7">
        <w:t>о</w:t>
      </w:r>
      <w:r w:rsidRPr="00B631A7">
        <w:t>ванного вида работ (контрольного списывания с различными видами орфографических и грамматических заданий, диктанта и грамматич</w:t>
      </w:r>
      <w:r w:rsidRPr="00B631A7">
        <w:t>е</w:t>
      </w:r>
      <w:r w:rsidRPr="00B631A7">
        <w:t>ского разбора и т.д.).</w:t>
      </w:r>
    </w:p>
    <w:p w:rsidR="0018406E" w:rsidRPr="00B631A7" w:rsidRDefault="0018406E" w:rsidP="0018406E">
      <w:pPr>
        <w:pStyle w:val="a3"/>
        <w:spacing w:before="0" w:beforeAutospacing="0" w:after="0" w:afterAutospacing="0" w:line="276" w:lineRule="auto"/>
        <w:jc w:val="both"/>
      </w:pPr>
      <w:r w:rsidRPr="00B631A7">
        <w:t xml:space="preserve">    Основные виды контрольных работ  в  7  классах – </w:t>
      </w:r>
      <w:r w:rsidRPr="00B631A7">
        <w:rPr>
          <w:u w:val="single"/>
        </w:rPr>
        <w:t>диктанты.</w:t>
      </w:r>
    </w:p>
    <w:p w:rsidR="0018406E" w:rsidRPr="00B631A7" w:rsidRDefault="0018406E" w:rsidP="0018406E">
      <w:pPr>
        <w:pStyle w:val="a3"/>
        <w:spacing w:before="0" w:beforeAutospacing="0" w:after="0" w:afterAutospacing="0" w:line="276" w:lineRule="auto"/>
        <w:jc w:val="both"/>
      </w:pPr>
      <w:r w:rsidRPr="00B631A7">
        <w:t xml:space="preserve">    В числе видов грамматического разбора следует использовать задание на опознание орфограмм, определение частей речи, частей слов, членов предложения на основе установление связей слов в предложении, конструирование предложений, классификацию слов по граммат</w:t>
      </w:r>
      <w:r w:rsidRPr="00B631A7">
        <w:t>и</w:t>
      </w:r>
      <w:r w:rsidRPr="00B631A7">
        <w:t xml:space="preserve">ческим признакам. Содержание грамматических заданий должно быть связано с грамматико-орфографическим материалом, изученным не только в 5 и 7 классах, но и </w:t>
      </w:r>
      <w:proofErr w:type="gramStart"/>
      <w:r w:rsidRPr="00B631A7">
        <w:t>в</w:t>
      </w:r>
      <w:proofErr w:type="gramEnd"/>
      <w:r w:rsidRPr="00B631A7">
        <w:t xml:space="preserve"> предыдущих.</w:t>
      </w:r>
    </w:p>
    <w:p w:rsidR="0018406E" w:rsidRPr="00B631A7" w:rsidRDefault="0018406E" w:rsidP="0018406E">
      <w:pPr>
        <w:pStyle w:val="a3"/>
        <w:spacing w:before="0" w:beforeAutospacing="0" w:after="0" w:afterAutospacing="0" w:line="276" w:lineRule="auto"/>
        <w:jc w:val="both"/>
      </w:pPr>
      <w:r w:rsidRPr="00B631A7">
        <w:t xml:space="preserve">    Задания для учащихся создаются  в соответствии с </w:t>
      </w:r>
      <w:proofErr w:type="gramStart"/>
      <w:r w:rsidRPr="00B631A7">
        <w:t>психофизическим</w:t>
      </w:r>
      <w:proofErr w:type="gramEnd"/>
      <w:r w:rsidRPr="00B631A7">
        <w:t xml:space="preserve"> о</w:t>
      </w:r>
      <w:r w:rsidR="00B13D9E" w:rsidRPr="00B631A7">
        <w:t>собенностями каждого ученика 7  класса</w:t>
      </w:r>
      <w:r w:rsidRPr="00B631A7">
        <w:t>. Оценка знаний учащихся осуществляется по результатам письменных повседневных работ учащихся, текущих и итоговых контрольных работ.</w:t>
      </w:r>
    </w:p>
    <w:p w:rsidR="0018406E" w:rsidRPr="00B631A7" w:rsidRDefault="0018406E" w:rsidP="00B13D9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1A7">
        <w:rPr>
          <w:rFonts w:ascii="Times New Roman" w:hAnsi="Times New Roman" w:cs="Times New Roman"/>
          <w:sz w:val="24"/>
          <w:szCs w:val="24"/>
        </w:rPr>
        <w:t>Диагностика основных знаний, умений и навыков проводится на начало и конец учебного года, данные отражаются в таблице.</w:t>
      </w:r>
    </w:p>
    <w:p w:rsidR="0018406E" w:rsidRPr="00B631A7" w:rsidRDefault="0018406E" w:rsidP="00B13D9E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31A7">
        <w:rPr>
          <w:rFonts w:ascii="Times New Roman" w:hAnsi="Times New Roman" w:cs="Times New Roman"/>
          <w:b/>
          <w:sz w:val="24"/>
          <w:szCs w:val="24"/>
        </w:rPr>
        <w:t>МЕТОДЫ УРОКА</w:t>
      </w:r>
    </w:p>
    <w:p w:rsidR="0018406E" w:rsidRPr="00B631A7" w:rsidRDefault="0018406E" w:rsidP="001840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8406E" w:rsidRPr="00B631A7" w:rsidRDefault="0018406E" w:rsidP="001840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1A7">
        <w:rPr>
          <w:rFonts w:ascii="Times New Roman" w:hAnsi="Times New Roman" w:cs="Times New Roman"/>
          <w:sz w:val="24"/>
          <w:szCs w:val="24"/>
        </w:rPr>
        <w:t xml:space="preserve">На уроках русского языка используются следующие методы урока: </w:t>
      </w:r>
    </w:p>
    <w:p w:rsidR="0018406E" w:rsidRPr="00B631A7" w:rsidRDefault="0018406E" w:rsidP="001840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31A7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B631A7">
        <w:rPr>
          <w:rFonts w:ascii="Times New Roman" w:hAnsi="Times New Roman" w:cs="Times New Roman"/>
          <w:sz w:val="24"/>
          <w:szCs w:val="24"/>
        </w:rPr>
        <w:t>словесные</w:t>
      </w:r>
      <w:proofErr w:type="gramEnd"/>
      <w:r w:rsidRPr="00B631A7">
        <w:rPr>
          <w:rFonts w:ascii="Times New Roman" w:hAnsi="Times New Roman" w:cs="Times New Roman"/>
          <w:sz w:val="24"/>
          <w:szCs w:val="24"/>
        </w:rPr>
        <w:t xml:space="preserve"> – рассказ, объяснение, беседа, работа с учебником и книгой</w:t>
      </w:r>
      <w:r w:rsidR="00B13D9E" w:rsidRPr="00B631A7">
        <w:rPr>
          <w:rFonts w:ascii="Times New Roman" w:hAnsi="Times New Roman" w:cs="Times New Roman"/>
          <w:sz w:val="24"/>
          <w:szCs w:val="24"/>
        </w:rPr>
        <w:t>;</w:t>
      </w:r>
    </w:p>
    <w:p w:rsidR="0018406E" w:rsidRPr="00B631A7" w:rsidRDefault="0018406E" w:rsidP="001840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31A7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B631A7">
        <w:rPr>
          <w:rFonts w:ascii="Times New Roman" w:hAnsi="Times New Roman" w:cs="Times New Roman"/>
          <w:sz w:val="24"/>
          <w:szCs w:val="24"/>
        </w:rPr>
        <w:t>наглядные</w:t>
      </w:r>
      <w:proofErr w:type="gramEnd"/>
      <w:r w:rsidRPr="00B631A7">
        <w:rPr>
          <w:rFonts w:ascii="Times New Roman" w:hAnsi="Times New Roman" w:cs="Times New Roman"/>
          <w:sz w:val="24"/>
          <w:szCs w:val="24"/>
        </w:rPr>
        <w:t xml:space="preserve"> – наблюдение, демонстрация, просмотр </w:t>
      </w:r>
      <w:r w:rsidR="00B13D9E" w:rsidRPr="00B631A7">
        <w:rPr>
          <w:rFonts w:ascii="Times New Roman" w:hAnsi="Times New Roman" w:cs="Times New Roman"/>
          <w:sz w:val="24"/>
          <w:szCs w:val="24"/>
        </w:rPr>
        <w:t>презентаций, фильмов;</w:t>
      </w:r>
    </w:p>
    <w:p w:rsidR="0018406E" w:rsidRPr="00B631A7" w:rsidRDefault="0018406E" w:rsidP="001840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31A7">
        <w:rPr>
          <w:rFonts w:ascii="Times New Roman" w:hAnsi="Times New Roman" w:cs="Times New Roman"/>
          <w:sz w:val="24"/>
          <w:szCs w:val="24"/>
        </w:rPr>
        <w:lastRenderedPageBreak/>
        <w:t>-практические – упражнения, карточки, тесты</w:t>
      </w:r>
      <w:r w:rsidR="00B13D9E" w:rsidRPr="00B631A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13D9E" w:rsidRPr="00B631A7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="00B13D9E" w:rsidRPr="00B631A7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18406E" w:rsidRPr="00B631A7" w:rsidRDefault="0018406E" w:rsidP="001840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1A7">
        <w:rPr>
          <w:rFonts w:ascii="Times New Roman" w:hAnsi="Times New Roman" w:cs="Times New Roman"/>
          <w:sz w:val="24"/>
          <w:szCs w:val="24"/>
        </w:rPr>
        <w:t>Для реализации основных целей и задач курса русского языка применяются разнообразные  ТИПЫ УРОКОВ:</w:t>
      </w:r>
    </w:p>
    <w:p w:rsidR="0018406E" w:rsidRPr="00B631A7" w:rsidRDefault="0018406E" w:rsidP="001840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31A7">
        <w:rPr>
          <w:rFonts w:ascii="Times New Roman" w:hAnsi="Times New Roman" w:cs="Times New Roman"/>
          <w:sz w:val="24"/>
          <w:szCs w:val="24"/>
        </w:rPr>
        <w:t>-урок объяснения нового материала (урок первоначального изучения материала;</w:t>
      </w:r>
    </w:p>
    <w:p w:rsidR="0018406E" w:rsidRPr="00B631A7" w:rsidRDefault="0018406E" w:rsidP="001840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31A7">
        <w:rPr>
          <w:rFonts w:ascii="Times New Roman" w:hAnsi="Times New Roman" w:cs="Times New Roman"/>
          <w:sz w:val="24"/>
          <w:szCs w:val="24"/>
        </w:rPr>
        <w:t>-урок закрепления знаний, умений, навыков (практический урок);</w:t>
      </w:r>
    </w:p>
    <w:p w:rsidR="0018406E" w:rsidRPr="00B631A7" w:rsidRDefault="0018406E" w:rsidP="001840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31A7">
        <w:rPr>
          <w:rFonts w:ascii="Times New Roman" w:hAnsi="Times New Roman" w:cs="Times New Roman"/>
          <w:sz w:val="24"/>
          <w:szCs w:val="24"/>
        </w:rPr>
        <w:t xml:space="preserve">-урок обобщения и систематизации знаний (повторительно-обобщающий урок); </w:t>
      </w:r>
    </w:p>
    <w:p w:rsidR="0018406E" w:rsidRPr="00B631A7" w:rsidRDefault="0018406E" w:rsidP="001840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31A7">
        <w:rPr>
          <w:rFonts w:ascii="Times New Roman" w:hAnsi="Times New Roman" w:cs="Times New Roman"/>
          <w:sz w:val="24"/>
          <w:szCs w:val="24"/>
        </w:rPr>
        <w:t>-комбинированный урок;</w:t>
      </w:r>
    </w:p>
    <w:p w:rsidR="0018406E" w:rsidRPr="00B631A7" w:rsidRDefault="0018406E" w:rsidP="001840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31A7">
        <w:rPr>
          <w:rFonts w:ascii="Times New Roman" w:hAnsi="Times New Roman" w:cs="Times New Roman"/>
          <w:sz w:val="24"/>
          <w:szCs w:val="24"/>
        </w:rPr>
        <w:t>-нестандартные уроки (литературная гостиная, урок-викторина, урок-игра и др.)</w:t>
      </w:r>
    </w:p>
    <w:p w:rsidR="0018406E" w:rsidRPr="00B631A7" w:rsidRDefault="0018406E" w:rsidP="001840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31A7">
        <w:rPr>
          <w:rFonts w:ascii="Times New Roman" w:hAnsi="Times New Roman" w:cs="Times New Roman"/>
          <w:sz w:val="24"/>
          <w:szCs w:val="24"/>
        </w:rPr>
        <w:t>Используются ТСО: видеофрагменты фильмов(</w:t>
      </w:r>
      <w:r w:rsidRPr="00B631A7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B631A7">
        <w:rPr>
          <w:rFonts w:ascii="Times New Roman" w:hAnsi="Times New Roman" w:cs="Times New Roman"/>
          <w:sz w:val="24"/>
          <w:szCs w:val="24"/>
        </w:rPr>
        <w:t>), компьютерные презентации, музыка</w:t>
      </w:r>
      <w:r w:rsidR="00544A48" w:rsidRPr="00B631A7">
        <w:rPr>
          <w:rFonts w:ascii="Times New Roman" w:hAnsi="Times New Roman" w:cs="Times New Roman"/>
          <w:sz w:val="24"/>
          <w:szCs w:val="24"/>
        </w:rPr>
        <w:t>льные композиции (ПК</w:t>
      </w:r>
      <w:r w:rsidRPr="00B631A7">
        <w:rPr>
          <w:rFonts w:ascii="Times New Roman" w:hAnsi="Times New Roman" w:cs="Times New Roman"/>
          <w:sz w:val="24"/>
          <w:szCs w:val="24"/>
        </w:rPr>
        <w:t>)</w:t>
      </w:r>
      <w:r w:rsidR="00544A48" w:rsidRPr="00B631A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8406E" w:rsidRPr="00B631A7" w:rsidRDefault="0018406E" w:rsidP="0018406E">
      <w:pPr>
        <w:pStyle w:val="a3"/>
        <w:spacing w:before="0" w:beforeAutospacing="0" w:after="0" w:afterAutospacing="0" w:line="276" w:lineRule="auto"/>
        <w:jc w:val="both"/>
        <w:rPr>
          <w:b/>
        </w:rPr>
      </w:pPr>
    </w:p>
    <w:p w:rsidR="0018406E" w:rsidRPr="00B631A7" w:rsidRDefault="0018406E" w:rsidP="00544A48">
      <w:pPr>
        <w:pStyle w:val="a3"/>
        <w:spacing w:before="0" w:beforeAutospacing="0" w:after="0" w:afterAutospacing="0" w:line="276" w:lineRule="auto"/>
        <w:jc w:val="center"/>
        <w:rPr>
          <w:b/>
        </w:rPr>
      </w:pPr>
      <w:r w:rsidRPr="00B631A7">
        <w:rPr>
          <w:b/>
        </w:rPr>
        <w:t>СОДЕРЖАНИЕ УЧЕБНОГО МАТЕРИАЛА</w:t>
      </w:r>
    </w:p>
    <w:p w:rsidR="0018406E" w:rsidRPr="00B631A7" w:rsidRDefault="0018406E" w:rsidP="0018406E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B631A7">
        <w:rPr>
          <w:b/>
        </w:rPr>
        <w:t>Звуки и буквы.</w:t>
      </w:r>
    </w:p>
    <w:p w:rsidR="0018406E" w:rsidRPr="00B631A7" w:rsidRDefault="00544A48" w:rsidP="0018406E">
      <w:pPr>
        <w:pStyle w:val="a3"/>
        <w:spacing w:before="0" w:beforeAutospacing="0" w:after="0" w:afterAutospacing="0" w:line="276" w:lineRule="auto"/>
        <w:jc w:val="both"/>
      </w:pPr>
      <w:r w:rsidRPr="00B631A7">
        <w:t xml:space="preserve">      В 7 классе</w:t>
      </w:r>
      <w:r w:rsidR="0018406E" w:rsidRPr="00B631A7">
        <w:t xml:space="preserve"> продолжается работа по звукобуквенному анализу. Учащиеся овладевают правописанием значимых частей слова и различных частей речи. Большое внимание при этом уделяется фонетическому разбору.</w:t>
      </w:r>
    </w:p>
    <w:p w:rsidR="0018406E" w:rsidRPr="00B631A7" w:rsidRDefault="0018406E" w:rsidP="0018406E">
      <w:pPr>
        <w:pStyle w:val="a3"/>
        <w:spacing w:before="0" w:beforeAutospacing="0" w:after="0" w:afterAutospacing="0" w:line="276" w:lineRule="auto"/>
        <w:jc w:val="both"/>
      </w:pPr>
      <w:r w:rsidRPr="00B631A7">
        <w:rPr>
          <w:b/>
        </w:rPr>
        <w:t>Слово</w:t>
      </w:r>
      <w:r w:rsidRPr="00B631A7">
        <w:t xml:space="preserve">. Изучение состава, словообразующей роли значимых частей слова направлено на обогащение и активизацию словаря учащихся. В процессе упражнений формируются навыки правописания (единообразное написание гласных и согласных в </w:t>
      </w:r>
      <w:proofErr w:type="gramStart"/>
      <w:r w:rsidRPr="00B631A7">
        <w:t>корне слова</w:t>
      </w:r>
      <w:proofErr w:type="gramEnd"/>
      <w:r w:rsidRPr="00B631A7">
        <w:t xml:space="preserve"> и приставке). Большое значение для усвоения правописания имеет морфемный разбор, сравнительный анализ слов различных по произношению, сходных по правописанию (подбор гнезд родственных слов) и др.</w:t>
      </w:r>
    </w:p>
    <w:p w:rsidR="0018406E" w:rsidRPr="00B631A7" w:rsidRDefault="0018406E" w:rsidP="0018406E">
      <w:pPr>
        <w:pStyle w:val="a3"/>
        <w:spacing w:before="0" w:beforeAutospacing="0" w:after="0" w:afterAutospacing="0" w:line="276" w:lineRule="auto"/>
        <w:jc w:val="both"/>
      </w:pPr>
      <w:r w:rsidRPr="00B631A7">
        <w:rPr>
          <w:b/>
        </w:rPr>
        <w:t>Части речи</w:t>
      </w:r>
      <w:r w:rsidRPr="00B631A7">
        <w:t xml:space="preserve"> изучаются в том объеме, который </w:t>
      </w:r>
      <w:r w:rsidR="00544A48" w:rsidRPr="00B631A7">
        <w:t>необходим учащимся для выработки</w:t>
      </w:r>
      <w:r w:rsidRPr="00B631A7">
        <w:t xml:space="preserve"> практических навыков устной и письменной речи – об</w:t>
      </w:r>
      <w:r w:rsidRPr="00B631A7">
        <w:t>о</w:t>
      </w:r>
      <w:r w:rsidRPr="00B631A7">
        <w:t>гащения и активизации словаря, формирования навыков грамотного письма.</w:t>
      </w:r>
    </w:p>
    <w:p w:rsidR="0018406E" w:rsidRPr="00B631A7" w:rsidRDefault="0018406E" w:rsidP="0018406E">
      <w:pPr>
        <w:pStyle w:val="a3"/>
        <w:spacing w:before="0" w:beforeAutospacing="0" w:after="0" w:afterAutospacing="0" w:line="276" w:lineRule="auto"/>
        <w:jc w:val="both"/>
      </w:pPr>
      <w:r w:rsidRPr="00B631A7">
        <w:rPr>
          <w:b/>
        </w:rPr>
        <w:t>Предложение.</w:t>
      </w:r>
      <w:r w:rsidRPr="00B631A7">
        <w:t xml:space="preserve"> Изучение предложений имеет особое значение для подготовки школьника с психическим недоразвитием к самостоятельной жизни, к общению. Необходимо организовать работу так, чтобы в процессе упражнений формировать у школьников навыки построения простого предложения и сложного предложения в 7 классе. Одновременно закрепляются орфографические и пунктуационные навыки.</w:t>
      </w:r>
    </w:p>
    <w:p w:rsidR="0018406E" w:rsidRPr="00B631A7" w:rsidRDefault="0018406E" w:rsidP="0018406E">
      <w:pPr>
        <w:pStyle w:val="a3"/>
        <w:spacing w:before="0" w:beforeAutospacing="0" w:after="0" w:afterAutospacing="0" w:line="276" w:lineRule="auto"/>
        <w:jc w:val="both"/>
        <w:rPr>
          <w:b/>
          <w:u w:val="single"/>
        </w:rPr>
      </w:pPr>
      <w:r w:rsidRPr="00B631A7">
        <w:rPr>
          <w:b/>
        </w:rPr>
        <w:t>Текст.</w:t>
      </w:r>
      <w:r w:rsidRPr="00B631A7">
        <w:t xml:space="preserve"> При изучении темы </w:t>
      </w:r>
      <w:r w:rsidRPr="00B631A7">
        <w:rPr>
          <w:i/>
        </w:rPr>
        <w:t>«Текст»</w:t>
      </w:r>
      <w:r w:rsidR="00964E3A" w:rsidRPr="00B631A7">
        <w:t xml:space="preserve"> у учащихся </w:t>
      </w:r>
      <w:r w:rsidRPr="00B631A7">
        <w:t xml:space="preserve">7 классов формируются следующие </w:t>
      </w:r>
      <w:r w:rsidRPr="00B631A7">
        <w:rPr>
          <w:b/>
          <w:u w:val="single"/>
        </w:rPr>
        <w:t>умения:</w:t>
      </w:r>
    </w:p>
    <w:p w:rsidR="0018406E" w:rsidRPr="00B631A7" w:rsidRDefault="0018406E" w:rsidP="0018406E">
      <w:pPr>
        <w:pStyle w:val="a3"/>
        <w:spacing w:before="0" w:beforeAutospacing="0" w:after="0" w:afterAutospacing="0" w:line="276" w:lineRule="auto"/>
        <w:jc w:val="both"/>
      </w:pPr>
      <w:r w:rsidRPr="00B631A7">
        <w:t>      • определять тему и главную мысль готового текста на основе решения вопроса, о ком или о чем говорится в тексте (тема), что является главным о предмете темы (основная мысль);</w:t>
      </w:r>
    </w:p>
    <w:p w:rsidR="0018406E" w:rsidRPr="00B631A7" w:rsidRDefault="0018406E" w:rsidP="0018406E">
      <w:pPr>
        <w:pStyle w:val="a3"/>
        <w:spacing w:before="0" w:beforeAutospacing="0" w:after="0" w:afterAutospacing="0" w:line="276" w:lineRule="auto"/>
        <w:jc w:val="both"/>
      </w:pPr>
      <w:r w:rsidRPr="00B631A7">
        <w:t>      • выделять ведущую мысль, заключенную в заголовке или в отдельном предложении текста;</w:t>
      </w:r>
    </w:p>
    <w:p w:rsidR="0018406E" w:rsidRPr="00B631A7" w:rsidRDefault="0018406E" w:rsidP="0018406E">
      <w:pPr>
        <w:pStyle w:val="a3"/>
        <w:spacing w:before="0" w:beforeAutospacing="0" w:after="0" w:afterAutospacing="0" w:line="276" w:lineRule="auto"/>
        <w:jc w:val="both"/>
      </w:pPr>
      <w:r w:rsidRPr="00B631A7">
        <w:t xml:space="preserve">      • выбирать заголовки к тексту, отражающие его тему или основную мысль, из ряда </w:t>
      </w:r>
      <w:proofErr w:type="gramStart"/>
      <w:r w:rsidRPr="00B631A7">
        <w:t>предложенных</w:t>
      </w:r>
      <w:proofErr w:type="gramEnd"/>
      <w:r w:rsidRPr="00B631A7">
        <w:t xml:space="preserve"> учителем;</w:t>
      </w:r>
    </w:p>
    <w:p w:rsidR="0018406E" w:rsidRPr="00B631A7" w:rsidRDefault="0018406E" w:rsidP="0018406E">
      <w:pPr>
        <w:pStyle w:val="a3"/>
        <w:spacing w:before="0" w:beforeAutospacing="0" w:after="0" w:afterAutospacing="0" w:line="276" w:lineRule="auto"/>
        <w:jc w:val="both"/>
      </w:pPr>
      <w:r w:rsidRPr="00B631A7">
        <w:t>      • определять части текста, на их основе составлять высказывание, используя закрепленную структуру текста: вступление, главная часть, заключение;</w:t>
      </w:r>
    </w:p>
    <w:p w:rsidR="0018406E" w:rsidRPr="00B631A7" w:rsidRDefault="0018406E" w:rsidP="0018406E">
      <w:pPr>
        <w:pStyle w:val="a3"/>
        <w:spacing w:before="0" w:beforeAutospacing="0" w:after="0" w:afterAutospacing="0" w:line="276" w:lineRule="auto"/>
        <w:jc w:val="both"/>
      </w:pPr>
      <w:r w:rsidRPr="00B631A7">
        <w:t>      • отличать повествовательные и описательные тексты, тексты с элементами рассуждения; самостоятельно пользоваться ими в высказ</w:t>
      </w:r>
      <w:r w:rsidRPr="00B631A7">
        <w:t>ы</w:t>
      </w:r>
      <w:r w:rsidRPr="00B631A7">
        <w:t>ваниях;</w:t>
      </w:r>
    </w:p>
    <w:p w:rsidR="0018406E" w:rsidRPr="00B631A7" w:rsidRDefault="0018406E" w:rsidP="0018406E">
      <w:pPr>
        <w:pStyle w:val="a3"/>
        <w:spacing w:before="0" w:beforeAutospacing="0" w:after="0" w:afterAutospacing="0" w:line="276" w:lineRule="auto"/>
        <w:jc w:val="both"/>
      </w:pPr>
      <w:r w:rsidRPr="00B631A7">
        <w:lastRenderedPageBreak/>
        <w:t>      • подбирать словарь и строить предложения в соответствии со стилем речи;</w:t>
      </w:r>
    </w:p>
    <w:p w:rsidR="0018406E" w:rsidRPr="00B631A7" w:rsidRDefault="0018406E" w:rsidP="0018406E">
      <w:pPr>
        <w:pStyle w:val="a3"/>
        <w:spacing w:before="0" w:beforeAutospacing="0" w:after="0" w:afterAutospacing="0" w:line="276" w:lineRule="auto"/>
        <w:jc w:val="both"/>
      </w:pPr>
      <w:r w:rsidRPr="00B631A7">
        <w:t>      • с помощью учителя или самостоятельно находить в тексте речевые недочеты: исправлять нарушения в логике и последовательности высказывания; в неточном употреблении слов, в их неоправданном повторе, в нарушении границ предложений.</w:t>
      </w:r>
    </w:p>
    <w:p w:rsidR="0018406E" w:rsidRPr="00B631A7" w:rsidRDefault="0018406E" w:rsidP="0018406E">
      <w:pPr>
        <w:pStyle w:val="a3"/>
        <w:spacing w:before="0" w:beforeAutospacing="0" w:after="0" w:afterAutospacing="0" w:line="276" w:lineRule="auto"/>
        <w:jc w:val="both"/>
      </w:pPr>
      <w:r w:rsidRPr="00B631A7">
        <w:rPr>
          <w:b/>
        </w:rPr>
        <w:t>Связная речь.</w:t>
      </w:r>
      <w:r w:rsidR="00964E3A" w:rsidRPr="00B631A7">
        <w:t xml:space="preserve"> Большое внимание в 7 классе</w:t>
      </w:r>
      <w:r w:rsidRPr="00B631A7">
        <w:t xml:space="preserve"> уделяется формированию навыков связной письменной речи, т. к. возможности школьников с психическим недоразвитием </w:t>
      </w:r>
      <w:proofErr w:type="gramStart"/>
      <w:r w:rsidRPr="00B631A7">
        <w:t>излагать свои мысли</w:t>
      </w:r>
      <w:proofErr w:type="gramEnd"/>
      <w:r w:rsidRPr="00B631A7">
        <w:t xml:space="preserve"> в письменной форме весьма ограничены. В связи с этим ведется постоянная работа над развитием их фонематического слуха и правильного произношения. Подготовительные упражнения – ответы на последовательно поставле</w:t>
      </w:r>
      <w:r w:rsidRPr="00B631A7">
        <w:t>н</w:t>
      </w:r>
      <w:r w:rsidRPr="00B631A7">
        <w:t>ные вопросы, подписи под серией рисунков, работы с деформированным текстом создают основу, позволяющую учащимся 7 классов овл</w:t>
      </w:r>
      <w:r w:rsidRPr="00B631A7">
        <w:t>а</w:t>
      </w:r>
      <w:r w:rsidRPr="00B631A7">
        <w:t>деть такими видами работ, как изложение и сочинение.</w:t>
      </w:r>
    </w:p>
    <w:p w:rsidR="0018406E" w:rsidRPr="00B631A7" w:rsidRDefault="0018406E" w:rsidP="0018406E">
      <w:pPr>
        <w:pStyle w:val="a3"/>
        <w:spacing w:before="0" w:beforeAutospacing="0" w:after="0" w:afterAutospacing="0" w:line="276" w:lineRule="auto"/>
        <w:jc w:val="both"/>
      </w:pPr>
      <w:r w:rsidRPr="00B631A7">
        <w:t xml:space="preserve"> </w:t>
      </w:r>
      <w:r w:rsidR="00964E3A" w:rsidRPr="00B631A7">
        <w:tab/>
        <w:t xml:space="preserve">В 7 классе </w:t>
      </w:r>
      <w:r w:rsidRPr="00B631A7">
        <w:t>школьникам прививаются навыки делового письма. Обучение осуществляется по двум направлениям: учащиеся получают образцы и упражняются в оформлении бумаг (бланков, квитанций и др.); в то же время предусматривается формирование навыков четкого, правильного, логичного и достаточно краткого изложения своих мыслей в письменной форме (при составлении, заявления, расписки и др.).</w:t>
      </w:r>
    </w:p>
    <w:p w:rsidR="00A44234" w:rsidRPr="00B631A7" w:rsidRDefault="00964E3A" w:rsidP="00793117">
      <w:pPr>
        <w:pStyle w:val="a3"/>
        <w:spacing w:before="0" w:beforeAutospacing="0" w:after="0" w:afterAutospacing="0" w:line="276" w:lineRule="auto"/>
        <w:jc w:val="both"/>
      </w:pPr>
      <w:r w:rsidRPr="00B631A7">
        <w:t>В 7 классе</w:t>
      </w:r>
      <w:r w:rsidR="0018406E" w:rsidRPr="00B631A7">
        <w:t xml:space="preserve"> также обращается внимание на </w:t>
      </w:r>
      <w:r w:rsidR="0018406E" w:rsidRPr="00B631A7">
        <w:rPr>
          <w:b/>
        </w:rPr>
        <w:t>графические навыки.</w:t>
      </w:r>
      <w:r w:rsidR="0018406E" w:rsidRPr="00B631A7">
        <w:t xml:space="preserve">  </w:t>
      </w:r>
    </w:p>
    <w:p w:rsidR="00793117" w:rsidRPr="00B631A7" w:rsidRDefault="00793117" w:rsidP="00793117">
      <w:pPr>
        <w:pStyle w:val="a3"/>
        <w:spacing w:before="0" w:beforeAutospacing="0" w:after="0" w:afterAutospacing="0" w:line="276" w:lineRule="auto"/>
        <w:jc w:val="both"/>
        <w:rPr>
          <w:b/>
        </w:rPr>
      </w:pPr>
    </w:p>
    <w:p w:rsidR="0018406E" w:rsidRPr="00B631A7" w:rsidRDefault="0018406E" w:rsidP="00964E3A">
      <w:pPr>
        <w:pStyle w:val="a3"/>
        <w:spacing w:before="0" w:beforeAutospacing="0" w:after="0" w:afterAutospacing="0" w:line="276" w:lineRule="auto"/>
        <w:jc w:val="center"/>
        <w:rPr>
          <w:b/>
        </w:rPr>
      </w:pPr>
      <w:r w:rsidRPr="00B631A7">
        <w:rPr>
          <w:b/>
        </w:rPr>
        <w:t>ОСНОВНЫЕ ЗНАНИЯ И УМЕНИЯ УЧАЩИХСЯ</w:t>
      </w:r>
    </w:p>
    <w:p w:rsidR="0018406E" w:rsidRPr="00B631A7" w:rsidRDefault="0018406E" w:rsidP="0018406E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B631A7">
        <w:rPr>
          <w:b/>
        </w:rPr>
        <w:t>Учащиеся должны:</w:t>
      </w:r>
    </w:p>
    <w:p w:rsidR="0018406E" w:rsidRPr="00B631A7" w:rsidRDefault="0018406E" w:rsidP="0018406E">
      <w:pPr>
        <w:pStyle w:val="a3"/>
        <w:spacing w:before="0" w:beforeAutospacing="0" w:after="0" w:afterAutospacing="0" w:line="276" w:lineRule="auto"/>
        <w:jc w:val="both"/>
      </w:pPr>
      <w:r w:rsidRPr="00B631A7">
        <w:t>- получить достаточно прочные навыки грамотного письма на основе изучения элементарного курса грамматики;</w:t>
      </w:r>
    </w:p>
    <w:p w:rsidR="0018406E" w:rsidRPr="00B631A7" w:rsidRDefault="0018406E" w:rsidP="0018406E">
      <w:pPr>
        <w:pStyle w:val="a3"/>
        <w:spacing w:before="0" w:beforeAutospacing="0" w:after="0" w:afterAutospacing="0" w:line="276" w:lineRule="auto"/>
        <w:jc w:val="both"/>
      </w:pPr>
      <w:r w:rsidRPr="00B631A7">
        <w:t xml:space="preserve">-учиться правильно и последовательно излагать свои мысли в устной и письменной форме;  </w:t>
      </w:r>
    </w:p>
    <w:p w:rsidR="0018406E" w:rsidRPr="00B631A7" w:rsidRDefault="0018406E" w:rsidP="0018406E">
      <w:pPr>
        <w:pStyle w:val="a3"/>
        <w:spacing w:before="0" w:beforeAutospacing="0" w:after="0" w:afterAutospacing="0" w:line="276" w:lineRule="auto"/>
        <w:jc w:val="both"/>
      </w:pPr>
      <w:r w:rsidRPr="00B631A7">
        <w:t xml:space="preserve">-быть социально адаптированным в плане общего развития и </w:t>
      </w:r>
      <w:proofErr w:type="spellStart"/>
      <w:r w:rsidRPr="00B631A7">
        <w:t>сформированности</w:t>
      </w:r>
      <w:proofErr w:type="spellEnd"/>
      <w:r w:rsidRPr="00B631A7">
        <w:t xml:space="preserve"> нравственных качеств.</w:t>
      </w:r>
    </w:p>
    <w:p w:rsidR="00964E3A" w:rsidRPr="00B631A7" w:rsidRDefault="00964E3A" w:rsidP="0018406E">
      <w:pPr>
        <w:pStyle w:val="a3"/>
        <w:spacing w:before="0" w:beforeAutospacing="0" w:after="0" w:afterAutospacing="0" w:line="276" w:lineRule="auto"/>
        <w:jc w:val="both"/>
      </w:pPr>
    </w:p>
    <w:p w:rsidR="0018406E" w:rsidRPr="00B631A7" w:rsidRDefault="0018406E" w:rsidP="00964E3A">
      <w:pPr>
        <w:pStyle w:val="a3"/>
        <w:spacing w:before="0" w:beforeAutospacing="0" w:after="0" w:afterAutospacing="0" w:line="276" w:lineRule="auto"/>
        <w:ind w:firstLine="708"/>
        <w:jc w:val="both"/>
      </w:pPr>
      <w:r w:rsidRPr="00B631A7">
        <w:t>Специальная задача коррекции речи и мышления школьников с психическим недоразвитием является составной частью учебного процесса и решается при формировании у них знаний, умений и навыков, воспитания личности.</w:t>
      </w:r>
    </w:p>
    <w:p w:rsidR="0018406E" w:rsidRPr="00B631A7" w:rsidRDefault="0018406E" w:rsidP="00964E3A">
      <w:pPr>
        <w:pStyle w:val="a3"/>
        <w:spacing w:before="0" w:beforeAutospacing="0" w:after="0" w:afterAutospacing="0" w:line="276" w:lineRule="auto"/>
        <w:ind w:firstLine="708"/>
        <w:jc w:val="both"/>
      </w:pPr>
      <w:r w:rsidRPr="00B631A7">
        <w:t>В процессе изучения грамматики и правописания у школьников развивается устная и письменная речь, формируются практически значимые орфографические и пунктуационные навыки, воспитывается интерес к родному языку. Элементарный курс грамматики направлен на коррекцию высших психических функций учащихся с целью более  успешного осуществления их умственного и речевого развития.</w:t>
      </w:r>
    </w:p>
    <w:p w:rsidR="0018406E" w:rsidRPr="00B631A7" w:rsidRDefault="0018406E" w:rsidP="0018406E">
      <w:pPr>
        <w:pStyle w:val="a3"/>
        <w:spacing w:before="0" w:beforeAutospacing="0" w:after="0" w:afterAutospacing="0" w:line="276" w:lineRule="auto"/>
        <w:jc w:val="both"/>
      </w:pPr>
    </w:p>
    <w:p w:rsidR="007D627F" w:rsidRPr="00B631A7" w:rsidRDefault="007D627F" w:rsidP="007D627F">
      <w:pPr>
        <w:tabs>
          <w:tab w:val="left" w:pos="1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627F" w:rsidRPr="00B631A7" w:rsidRDefault="007D627F" w:rsidP="007D627F">
      <w:pPr>
        <w:tabs>
          <w:tab w:val="left" w:pos="1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4234" w:rsidRPr="00B631A7" w:rsidRDefault="00A44234" w:rsidP="0018406E">
      <w:pPr>
        <w:pStyle w:val="a3"/>
        <w:spacing w:before="0" w:beforeAutospacing="0" w:after="0" w:afterAutospacing="0" w:line="276" w:lineRule="auto"/>
        <w:jc w:val="both"/>
        <w:sectPr w:rsidR="00A44234" w:rsidRPr="00B631A7" w:rsidSect="00793117">
          <w:footerReference w:type="default" r:id="rId9"/>
          <w:pgSz w:w="16838" w:h="11906" w:orient="landscape"/>
          <w:pgMar w:top="851" w:right="1134" w:bottom="568" w:left="1134" w:header="708" w:footer="708" w:gutter="0"/>
          <w:cols w:space="708"/>
          <w:docGrid w:linePitch="360"/>
        </w:sectPr>
      </w:pPr>
    </w:p>
    <w:p w:rsidR="00B631A7" w:rsidRPr="00B631A7" w:rsidRDefault="00B631A7" w:rsidP="00B631A7">
      <w:pPr>
        <w:pStyle w:val="ad"/>
      </w:pPr>
      <w:r w:rsidRPr="00B631A7">
        <w:lastRenderedPageBreak/>
        <w:t>Календарно-тематическое планирование по русскому языку</w:t>
      </w:r>
      <w:r w:rsidR="00510C6B">
        <w:t xml:space="preserve"> 7 класс</w:t>
      </w:r>
    </w:p>
    <w:p w:rsidR="00B631A7" w:rsidRPr="00B631A7" w:rsidRDefault="00B631A7" w:rsidP="00B631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31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6"/>
        <w:gridCol w:w="3163"/>
        <w:gridCol w:w="11"/>
        <w:gridCol w:w="921"/>
        <w:gridCol w:w="8"/>
        <w:gridCol w:w="2024"/>
        <w:gridCol w:w="1879"/>
        <w:gridCol w:w="3274"/>
        <w:gridCol w:w="3370"/>
        <w:gridCol w:w="2725"/>
        <w:gridCol w:w="2673"/>
        <w:gridCol w:w="2659"/>
        <w:gridCol w:w="2659"/>
        <w:gridCol w:w="2659"/>
        <w:gridCol w:w="2659"/>
      </w:tblGrid>
      <w:tr w:rsidR="00B631A7" w:rsidRPr="00B631A7" w:rsidTr="000B4AEE">
        <w:trPr>
          <w:gridAfter w:val="6"/>
          <w:wAfter w:w="16034" w:type="dxa"/>
          <w:trHeight w:val="691"/>
        </w:trPr>
        <w:tc>
          <w:tcPr>
            <w:tcW w:w="996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3174" w:type="dxa"/>
            <w:gridSpan w:val="2"/>
          </w:tcPr>
          <w:p w:rsidR="00B631A7" w:rsidRPr="00B631A7" w:rsidRDefault="00B631A7" w:rsidP="00111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Дата, кол-во часов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словарь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Коммуникативные навыки (формирование связной речи, развитие диалогической и монологической речи) работа по социализации.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Коррекционная работа по т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ме урока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Р.р.</w:t>
            </w:r>
          </w:p>
        </w:tc>
        <w:tc>
          <w:tcPr>
            <w:tcW w:w="3174" w:type="dxa"/>
            <w:gridSpan w:val="2"/>
          </w:tcPr>
          <w:p w:rsidR="00B631A7" w:rsidRPr="00B631A7" w:rsidRDefault="0011166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Звуки и буквы. Текст.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«Мои летние каникулы»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Корригировать устную речь через систему вопросов. 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веть на вопрос; задай вопрос.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11166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74" w:type="dxa"/>
            <w:gridSpan w:val="2"/>
          </w:tcPr>
          <w:p w:rsidR="00B631A7" w:rsidRPr="00B631A7" w:rsidRDefault="0011166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Алфавит. Гласные и согла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звуки и буквы.</w:t>
            </w:r>
          </w:p>
        </w:tc>
        <w:tc>
          <w:tcPr>
            <w:tcW w:w="921" w:type="dxa"/>
          </w:tcPr>
          <w:p w:rsidR="00B631A7" w:rsidRPr="00B631A7" w:rsidRDefault="0011166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Восстанови текст.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Корригировать устную речь через систему вопросов. 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веть на вопрос, задай вопрос.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11166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74" w:type="dxa"/>
            <w:gridSpan w:val="2"/>
          </w:tcPr>
          <w:p w:rsidR="00B631A7" w:rsidRPr="00B631A7" w:rsidRDefault="0011166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Разделительный мягкий  и твёрдый знак.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схемы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Составь предложение по схемам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мышления через анализ основы. Пошаговое следование схемам предлож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</w:tr>
      <w:tr w:rsidR="00B631A7" w:rsidRPr="00B631A7" w:rsidTr="000B4AEE">
        <w:trPr>
          <w:gridAfter w:val="6"/>
          <w:wAfter w:w="16034" w:type="dxa"/>
          <w:trHeight w:val="895"/>
        </w:trPr>
        <w:tc>
          <w:tcPr>
            <w:tcW w:w="996" w:type="dxa"/>
          </w:tcPr>
          <w:p w:rsidR="00B631A7" w:rsidRPr="00B631A7" w:rsidRDefault="0011166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B631A7" w:rsidRPr="00B631A7" w:rsidRDefault="0011166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гласных в словах.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схемы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Составь предложение по схеме.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мышления через анализ основы. Пошаговое следование схемам предлож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11166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74" w:type="dxa"/>
            <w:gridSpan w:val="2"/>
          </w:tcPr>
          <w:p w:rsidR="00B631A7" w:rsidRPr="00B631A7" w:rsidRDefault="0011166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звонких и глухих согласных в словах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схемы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Озаглавь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мыслительных</w:t>
            </w:r>
            <w:proofErr w:type="gram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 (логичность, посл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довательность)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DA7373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4" w:type="dxa"/>
            <w:gridSpan w:val="2"/>
          </w:tcPr>
          <w:p w:rsidR="00B631A7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Звуки и буквы. Закрепление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знаний.</w:t>
            </w:r>
          </w:p>
        </w:tc>
        <w:tc>
          <w:tcPr>
            <w:tcW w:w="921" w:type="dxa"/>
          </w:tcPr>
          <w:p w:rsidR="00B631A7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мыслительных</w:t>
            </w:r>
            <w:proofErr w:type="gram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 (логичность, посл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довательность)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4" w:type="dxa"/>
            <w:gridSpan w:val="2"/>
          </w:tcPr>
          <w:p w:rsidR="00B631A7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 и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дания.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связной речи и мыслительных операции (сл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дую, пишу, проверяю) Ко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рекция волевых усилий при выполнении заданий.</w:t>
            </w:r>
          </w:p>
        </w:tc>
      </w:tr>
      <w:tr w:rsidR="00B631A7" w:rsidRPr="00B631A7" w:rsidTr="000B4AEE">
        <w:trPr>
          <w:gridAfter w:val="6"/>
          <w:wAfter w:w="16034" w:type="dxa"/>
          <w:trHeight w:val="1267"/>
        </w:trPr>
        <w:tc>
          <w:tcPr>
            <w:tcW w:w="996" w:type="dxa"/>
          </w:tcPr>
          <w:p w:rsidR="00B631A7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Деформированный текст.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Упражнения на отработку пробелов знаний учащихся по теме.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речевой деятел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ности при воспоминании.</w:t>
            </w:r>
          </w:p>
        </w:tc>
      </w:tr>
      <w:tr w:rsidR="00DA7373" w:rsidRPr="00B631A7" w:rsidTr="000B4AEE">
        <w:trPr>
          <w:gridAfter w:val="6"/>
          <w:wAfter w:w="16034" w:type="dxa"/>
          <w:trHeight w:val="1267"/>
        </w:trPr>
        <w:tc>
          <w:tcPr>
            <w:tcW w:w="996" w:type="dxa"/>
          </w:tcPr>
          <w:p w:rsidR="00DA7373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74" w:type="dxa"/>
            <w:gridSpan w:val="2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Предложение. Текст</w:t>
            </w:r>
          </w:p>
        </w:tc>
        <w:tc>
          <w:tcPr>
            <w:tcW w:w="921" w:type="dxa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373" w:rsidRPr="00B631A7" w:rsidTr="000B4AEE">
        <w:trPr>
          <w:gridAfter w:val="6"/>
          <w:wAfter w:w="16034" w:type="dxa"/>
          <w:trHeight w:val="1267"/>
        </w:trPr>
        <w:tc>
          <w:tcPr>
            <w:tcW w:w="996" w:type="dxa"/>
          </w:tcPr>
          <w:p w:rsidR="00DA7373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A7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DA7373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нераспр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страненные и  распростр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нённые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921" w:type="dxa"/>
          </w:tcPr>
          <w:p w:rsidR="00DA7373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373" w:rsidRPr="00B631A7" w:rsidTr="000B4AEE">
        <w:trPr>
          <w:gridAfter w:val="6"/>
          <w:wAfter w:w="16034" w:type="dxa"/>
          <w:trHeight w:val="1267"/>
        </w:trPr>
        <w:tc>
          <w:tcPr>
            <w:tcW w:w="996" w:type="dxa"/>
          </w:tcPr>
          <w:p w:rsidR="00DA7373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74" w:type="dxa"/>
            <w:gridSpan w:val="2"/>
          </w:tcPr>
          <w:p w:rsidR="00DA7373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жения.</w:t>
            </w:r>
          </w:p>
        </w:tc>
        <w:tc>
          <w:tcPr>
            <w:tcW w:w="921" w:type="dxa"/>
          </w:tcPr>
          <w:p w:rsidR="00DA7373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1ч. </w:t>
            </w:r>
          </w:p>
        </w:tc>
        <w:tc>
          <w:tcPr>
            <w:tcW w:w="2032" w:type="dxa"/>
            <w:gridSpan w:val="2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373" w:rsidRPr="00B631A7" w:rsidTr="000B4AEE">
        <w:trPr>
          <w:gridAfter w:val="6"/>
          <w:wAfter w:w="16034" w:type="dxa"/>
          <w:trHeight w:val="1267"/>
        </w:trPr>
        <w:tc>
          <w:tcPr>
            <w:tcW w:w="996" w:type="dxa"/>
          </w:tcPr>
          <w:p w:rsidR="00DA7373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74" w:type="dxa"/>
            <w:gridSpan w:val="2"/>
          </w:tcPr>
          <w:p w:rsidR="00DA7373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Распространение предлож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ниё с однородными член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ми.</w:t>
            </w:r>
          </w:p>
        </w:tc>
        <w:tc>
          <w:tcPr>
            <w:tcW w:w="921" w:type="dxa"/>
          </w:tcPr>
          <w:p w:rsidR="00DA7373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32" w:type="dxa"/>
            <w:gridSpan w:val="2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373" w:rsidRPr="00B631A7" w:rsidTr="000B4AEE">
        <w:trPr>
          <w:gridAfter w:val="6"/>
          <w:wAfter w:w="16034" w:type="dxa"/>
          <w:trHeight w:val="1267"/>
        </w:trPr>
        <w:tc>
          <w:tcPr>
            <w:tcW w:w="996" w:type="dxa"/>
          </w:tcPr>
          <w:p w:rsidR="00DA7373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174" w:type="dxa"/>
            <w:gridSpan w:val="2"/>
          </w:tcPr>
          <w:p w:rsidR="00DA7373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с однородными членами.</w:t>
            </w:r>
          </w:p>
        </w:tc>
        <w:tc>
          <w:tcPr>
            <w:tcW w:w="921" w:type="dxa"/>
          </w:tcPr>
          <w:p w:rsidR="00DA7373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32" w:type="dxa"/>
            <w:gridSpan w:val="2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373" w:rsidRPr="00B631A7" w:rsidTr="000B4AEE">
        <w:trPr>
          <w:gridAfter w:val="6"/>
          <w:wAfter w:w="16034" w:type="dxa"/>
          <w:trHeight w:val="1267"/>
        </w:trPr>
        <w:tc>
          <w:tcPr>
            <w:tcW w:w="996" w:type="dxa"/>
          </w:tcPr>
          <w:p w:rsidR="00DA7373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74" w:type="dxa"/>
            <w:gridSpan w:val="2"/>
          </w:tcPr>
          <w:p w:rsidR="00DA7373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Текст. Подтверждение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новной мысли текста фа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тами.</w:t>
            </w:r>
          </w:p>
        </w:tc>
        <w:tc>
          <w:tcPr>
            <w:tcW w:w="921" w:type="dxa"/>
          </w:tcPr>
          <w:p w:rsidR="00DA7373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32" w:type="dxa"/>
            <w:gridSpan w:val="2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373" w:rsidRPr="00B631A7" w:rsidTr="000B4AEE">
        <w:trPr>
          <w:gridAfter w:val="6"/>
          <w:wAfter w:w="16034" w:type="dxa"/>
          <w:trHeight w:val="1267"/>
        </w:trPr>
        <w:tc>
          <w:tcPr>
            <w:tcW w:w="996" w:type="dxa"/>
          </w:tcPr>
          <w:p w:rsidR="00DA7373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74" w:type="dxa"/>
            <w:gridSpan w:val="2"/>
          </w:tcPr>
          <w:p w:rsidR="00DA7373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Обращение. Его место в предложении.</w:t>
            </w:r>
          </w:p>
        </w:tc>
        <w:tc>
          <w:tcPr>
            <w:tcW w:w="921" w:type="dxa"/>
          </w:tcPr>
          <w:p w:rsidR="00DA7373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32" w:type="dxa"/>
            <w:gridSpan w:val="2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373" w:rsidRPr="00B631A7" w:rsidTr="000B4AEE">
        <w:trPr>
          <w:gridAfter w:val="6"/>
          <w:wAfter w:w="16034" w:type="dxa"/>
          <w:trHeight w:val="1267"/>
        </w:trPr>
        <w:tc>
          <w:tcPr>
            <w:tcW w:w="996" w:type="dxa"/>
          </w:tcPr>
          <w:p w:rsidR="00DA7373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74" w:type="dxa"/>
            <w:gridSpan w:val="2"/>
          </w:tcPr>
          <w:p w:rsidR="00DA7373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обращения в диалоге.</w:t>
            </w:r>
          </w:p>
        </w:tc>
        <w:tc>
          <w:tcPr>
            <w:tcW w:w="921" w:type="dxa"/>
          </w:tcPr>
          <w:p w:rsidR="00DA7373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32" w:type="dxa"/>
            <w:gridSpan w:val="2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373" w:rsidRPr="00B631A7" w:rsidTr="000B4AEE">
        <w:trPr>
          <w:gridAfter w:val="6"/>
          <w:wAfter w:w="16034" w:type="dxa"/>
          <w:trHeight w:val="1267"/>
        </w:trPr>
        <w:tc>
          <w:tcPr>
            <w:tcW w:w="996" w:type="dxa"/>
          </w:tcPr>
          <w:p w:rsidR="00DA7373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74" w:type="dxa"/>
            <w:gridSpan w:val="2"/>
          </w:tcPr>
          <w:p w:rsidR="00DA7373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Предложение. Закрепление знаний.</w:t>
            </w:r>
          </w:p>
        </w:tc>
        <w:tc>
          <w:tcPr>
            <w:tcW w:w="921" w:type="dxa"/>
          </w:tcPr>
          <w:p w:rsidR="00DA7373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32" w:type="dxa"/>
            <w:gridSpan w:val="2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</w:t>
            </w:r>
          </w:p>
        </w:tc>
        <w:tc>
          <w:tcPr>
            <w:tcW w:w="3274" w:type="dxa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373" w:rsidRPr="00B631A7" w:rsidTr="000B4AEE">
        <w:trPr>
          <w:gridAfter w:val="6"/>
          <w:wAfter w:w="16034" w:type="dxa"/>
          <w:trHeight w:val="1267"/>
        </w:trPr>
        <w:tc>
          <w:tcPr>
            <w:tcW w:w="996" w:type="dxa"/>
          </w:tcPr>
          <w:p w:rsidR="00DA7373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74" w:type="dxa"/>
            <w:gridSpan w:val="2"/>
          </w:tcPr>
          <w:p w:rsidR="00DA7373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921" w:type="dxa"/>
          </w:tcPr>
          <w:p w:rsidR="00DA7373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32" w:type="dxa"/>
            <w:gridSpan w:val="2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DA7373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DA7373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1A7" w:rsidRPr="00B631A7" w:rsidTr="000B4AEE">
        <w:trPr>
          <w:gridAfter w:val="6"/>
          <w:wAfter w:w="16034" w:type="dxa"/>
          <w:cantSplit/>
          <w:trHeight w:val="323"/>
        </w:trPr>
        <w:tc>
          <w:tcPr>
            <w:tcW w:w="15646" w:type="dxa"/>
            <w:gridSpan w:val="9"/>
          </w:tcPr>
          <w:p w:rsidR="00B631A7" w:rsidRPr="00B631A7" w:rsidRDefault="00B631A7" w:rsidP="001116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остав</w:t>
            </w:r>
            <w:proofErr w:type="spell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Р.к.</w:t>
            </w:r>
          </w:p>
        </w:tc>
        <w:tc>
          <w:tcPr>
            <w:tcW w:w="3174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Состав слова.</w:t>
            </w:r>
            <w:r w:rsidR="00510C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7373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Диагноз, и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фекция, исц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лять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речевой деятел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ности при воспоминании, сл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довании речевой инструкции.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B631A7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Корень. Однокоренные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Делегат, док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мент.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Следование алгоритму с ус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ным рассуждением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Корригировать недостатки в развитии фонетико-фонематического анализа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Р.к.</w:t>
            </w:r>
          </w:p>
        </w:tc>
        <w:tc>
          <w:tcPr>
            <w:tcW w:w="3174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Приставка</w:t>
            </w:r>
            <w:r w:rsidR="00DA7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Схема, </w:t>
            </w:r>
            <w:proofErr w:type="spell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алгорим</w:t>
            </w:r>
            <w:proofErr w:type="spellEnd"/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Приставка, суффикс, к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рень, оконч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ние.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Следование алгоритму с ус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ным рассуждением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Корригировать недостатки в развитии фонетико-фонематического анализа.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B631A7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Суффикс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Следование алгоритму с ус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ным рассуждением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Корригировать недостатки в развитии фонетико-фонематического анализа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74" w:type="dxa"/>
            <w:gridSpan w:val="2"/>
          </w:tcPr>
          <w:p w:rsidR="00B631A7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Окончание.</w:t>
            </w:r>
          </w:p>
        </w:tc>
        <w:tc>
          <w:tcPr>
            <w:tcW w:w="921" w:type="dxa"/>
          </w:tcPr>
          <w:p w:rsidR="00B631A7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Следование алгоритму с ус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ным рассуждением.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социального пов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дения.</w:t>
            </w:r>
          </w:p>
        </w:tc>
      </w:tr>
      <w:tr w:rsidR="00B631A7" w:rsidRPr="00B631A7" w:rsidTr="000B4AEE">
        <w:trPr>
          <w:gridAfter w:val="6"/>
          <w:wAfter w:w="16034" w:type="dxa"/>
          <w:cantSplit/>
          <w:trHeight w:val="960"/>
        </w:trPr>
        <w:tc>
          <w:tcPr>
            <w:tcW w:w="996" w:type="dxa"/>
            <w:tcBorders>
              <w:bottom w:val="single" w:sz="4" w:space="0" w:color="auto"/>
            </w:tcBorders>
          </w:tcPr>
          <w:p w:rsidR="00B631A7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74" w:type="dxa"/>
            <w:gridSpan w:val="2"/>
            <w:tcBorders>
              <w:bottom w:val="single" w:sz="4" w:space="0" w:color="auto"/>
            </w:tcBorders>
          </w:tcPr>
          <w:p w:rsidR="00B631A7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Безударные гласные в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не.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B631A7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032" w:type="dxa"/>
            <w:gridSpan w:val="2"/>
            <w:tcBorders>
              <w:bottom w:val="single" w:sz="4" w:space="0" w:color="auto"/>
            </w:tcBorders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Таблица, алг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ритм</w:t>
            </w: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tcBorders>
              <w:bottom w:val="single" w:sz="4" w:space="0" w:color="auto"/>
            </w:tcBorders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Следование алгоритму с ус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ным рассуждением.</w:t>
            </w:r>
          </w:p>
        </w:tc>
        <w:tc>
          <w:tcPr>
            <w:tcW w:w="3370" w:type="dxa"/>
            <w:tcBorders>
              <w:bottom w:val="single" w:sz="4" w:space="0" w:color="auto"/>
            </w:tcBorders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Корригировать недостатки в развитии фонетико-фонематического анализа</w:t>
            </w:r>
          </w:p>
        </w:tc>
      </w:tr>
      <w:tr w:rsidR="00B631A7" w:rsidRPr="00B631A7" w:rsidTr="000B4AEE">
        <w:trPr>
          <w:gridAfter w:val="6"/>
          <w:wAfter w:w="16034" w:type="dxa"/>
          <w:cantSplit/>
          <w:trHeight w:val="354"/>
        </w:trPr>
        <w:tc>
          <w:tcPr>
            <w:tcW w:w="996" w:type="dxa"/>
          </w:tcPr>
          <w:p w:rsidR="00B631A7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63" w:type="dxa"/>
          </w:tcPr>
          <w:p w:rsidR="00B631A7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Звонкие и глухие согласные в корне</w:t>
            </w:r>
          </w:p>
        </w:tc>
        <w:tc>
          <w:tcPr>
            <w:tcW w:w="9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Схема, алгоритм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Следование алгоритму с ус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ным рассуждением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связной речи и </w:t>
            </w:r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мыслительных</w:t>
            </w:r>
            <w:proofErr w:type="gram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 (сл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дую, пишу, проверяю). Ко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рекция волевых </w:t>
            </w:r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усилии</w:t>
            </w:r>
            <w:proofErr w:type="gram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 при выполнении заданий.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0B4AE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B631A7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в корне.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крепление знаний.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</w:p>
        </w:tc>
        <w:tc>
          <w:tcPr>
            <w:tcW w:w="1879" w:type="dxa"/>
          </w:tcPr>
          <w:p w:rsidR="00DA7373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Естествознание.</w:t>
            </w:r>
          </w:p>
          <w:p w:rsidR="00B631A7" w:rsidRPr="00B631A7" w:rsidRDefault="00DA737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насекомое.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Следование алгоритму с ус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ным рассуждением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долговременной памяти (воспоминание, пр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изношение, сравнение). Сл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дование речевой инструкции. Воспитание адекватной реа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ции на ситуацию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0B4AE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174" w:type="dxa"/>
            <w:gridSpan w:val="2"/>
          </w:tcPr>
          <w:p w:rsidR="00B631A7" w:rsidRPr="00B631A7" w:rsidRDefault="000B4AE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приставок. Гласные и согласные в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ставках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.алгоритм</w:t>
            </w:r>
          </w:p>
        </w:tc>
        <w:tc>
          <w:tcPr>
            <w:tcW w:w="1879" w:type="dxa"/>
          </w:tcPr>
          <w:p w:rsidR="00B631A7" w:rsidRPr="00B631A7" w:rsidRDefault="000B4AE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недавно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Следование алгоритму с ус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ным рассуждением.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речевой деятел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ности при воспоминании, сл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дование речевой инструкции.</w:t>
            </w:r>
          </w:p>
        </w:tc>
      </w:tr>
      <w:tr w:rsidR="00B631A7" w:rsidRPr="00B631A7" w:rsidTr="000B4AEE">
        <w:trPr>
          <w:gridAfter w:val="6"/>
          <w:wAfter w:w="16034" w:type="dxa"/>
          <w:trHeight w:val="352"/>
        </w:trPr>
        <w:tc>
          <w:tcPr>
            <w:tcW w:w="996" w:type="dxa"/>
          </w:tcPr>
          <w:p w:rsidR="00B631A7" w:rsidRPr="00B631A7" w:rsidRDefault="000B4AE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74" w:type="dxa"/>
            <w:gridSpan w:val="2"/>
          </w:tcPr>
          <w:p w:rsidR="00B631A7" w:rsidRPr="00B631A7" w:rsidRDefault="000B4AE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Разделительный твёрдый знак после приставок.</w:t>
            </w:r>
          </w:p>
        </w:tc>
        <w:tc>
          <w:tcPr>
            <w:tcW w:w="921" w:type="dxa"/>
          </w:tcPr>
          <w:p w:rsidR="00B631A7" w:rsidRPr="00B631A7" w:rsidRDefault="000B4AE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Лекарство, р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цепт.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Следование алгоритму с ус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ным рассуждением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связной речи и </w:t>
            </w:r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мыслительных</w:t>
            </w:r>
            <w:proofErr w:type="gram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 (сл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дую, пишу, проверяю). Ко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рекция </w:t>
            </w:r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волевых</w:t>
            </w:r>
            <w:proofErr w:type="gram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 усилии при выполнении задания.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0B4AE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B631A7" w:rsidRPr="00B631A7" w:rsidRDefault="000B4AE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в корне и приставке. Закрепление 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</w:p>
        </w:tc>
        <w:tc>
          <w:tcPr>
            <w:tcW w:w="1879" w:type="dxa"/>
          </w:tcPr>
          <w:p w:rsidR="00B631A7" w:rsidRPr="00B631A7" w:rsidRDefault="000B4AE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рецепт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Восстанови текст 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Раскрой тему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связной речи и </w:t>
            </w:r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мыслительных</w:t>
            </w:r>
            <w:proofErr w:type="gram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 (сл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дую, пишу, проверяю). Ко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рекция </w:t>
            </w:r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волевых</w:t>
            </w:r>
            <w:proofErr w:type="gram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 усилии при выполнении задания.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0B4AE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Р.к.</w:t>
            </w:r>
          </w:p>
        </w:tc>
        <w:tc>
          <w:tcPr>
            <w:tcW w:w="3174" w:type="dxa"/>
            <w:gridSpan w:val="2"/>
          </w:tcPr>
          <w:p w:rsidR="00B631A7" w:rsidRPr="00B631A7" w:rsidRDefault="00B631A7" w:rsidP="000B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Сложные слова. </w:t>
            </w:r>
            <w:r w:rsidR="000B4AEE">
              <w:rPr>
                <w:rFonts w:ascii="Times New Roman" w:hAnsi="Times New Roman" w:cs="Times New Roman"/>
                <w:sz w:val="24"/>
                <w:szCs w:val="24"/>
              </w:rPr>
              <w:t>Знакомство со сложными словами.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Составь текст со сложнос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кращенными словами. 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волевых усилий при выполнении заданий. Коррекция слухового воспр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ятия.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0B4AE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B631A7" w:rsidRPr="00B631A7" w:rsidRDefault="000B4AE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сложных слов.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Образование слов с приста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Корригировать недостатки в развитии фонетика фонемат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ческого анализа.</w:t>
            </w:r>
          </w:p>
        </w:tc>
      </w:tr>
      <w:tr w:rsidR="00B631A7" w:rsidRPr="00B631A7" w:rsidTr="000B4AEE">
        <w:trPr>
          <w:gridAfter w:val="6"/>
          <w:wAfter w:w="16034" w:type="dxa"/>
          <w:trHeight w:val="299"/>
        </w:trPr>
        <w:tc>
          <w:tcPr>
            <w:tcW w:w="996" w:type="dxa"/>
          </w:tcPr>
          <w:p w:rsidR="00B631A7" w:rsidRPr="00B631A7" w:rsidRDefault="000B4AE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B631A7" w:rsidRPr="00B631A7" w:rsidRDefault="000B4AE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сложных слов.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Работа с таблицей.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мыслительных</w:t>
            </w:r>
            <w:proofErr w:type="gram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 (последовател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ность, логичность).</w:t>
            </w:r>
          </w:p>
        </w:tc>
      </w:tr>
      <w:tr w:rsidR="00B631A7" w:rsidRPr="00B631A7" w:rsidTr="000B4AEE">
        <w:trPr>
          <w:gridAfter w:val="6"/>
          <w:wAfter w:w="16034" w:type="dxa"/>
          <w:trHeight w:val="1022"/>
        </w:trPr>
        <w:tc>
          <w:tcPr>
            <w:tcW w:w="996" w:type="dxa"/>
          </w:tcPr>
          <w:p w:rsidR="00B631A7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Р.р.</w:t>
            </w:r>
          </w:p>
        </w:tc>
        <w:tc>
          <w:tcPr>
            <w:tcW w:w="3174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сочинению. Сбор материала. Сочинение по картине </w:t>
            </w:r>
            <w:r w:rsidR="00D01A22">
              <w:rPr>
                <w:rFonts w:ascii="Times New Roman" w:hAnsi="Times New Roman" w:cs="Times New Roman"/>
                <w:sz w:val="24"/>
                <w:szCs w:val="24"/>
              </w:rPr>
              <w:t xml:space="preserve">Б.М </w:t>
            </w:r>
            <w:proofErr w:type="spellStart"/>
            <w:r w:rsidR="00D01A22">
              <w:rPr>
                <w:rFonts w:ascii="Times New Roman" w:hAnsi="Times New Roman" w:cs="Times New Roman"/>
                <w:sz w:val="24"/>
                <w:szCs w:val="24"/>
              </w:rPr>
              <w:t>Кустодиева</w:t>
            </w:r>
            <w:proofErr w:type="spellEnd"/>
            <w:r w:rsidR="00D01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1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 в Московской Руси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Предварительный анализ теста и составление плана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мыслительных</w:t>
            </w:r>
            <w:proofErr w:type="gram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 (последовател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ность, логичность). Корре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ция связной речи.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Р.р.</w:t>
            </w:r>
          </w:p>
        </w:tc>
        <w:tc>
          <w:tcPr>
            <w:tcW w:w="3174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Деловое письмо.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Заявление.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 приеме на работу, о пр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доставлении отпуска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Упражнять в выполнении з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даний.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35,36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Р.р.</w:t>
            </w:r>
          </w:p>
        </w:tc>
        <w:tc>
          <w:tcPr>
            <w:tcW w:w="3174" w:type="dxa"/>
            <w:gridSpan w:val="2"/>
          </w:tcPr>
          <w:p w:rsidR="00B631A7" w:rsidRPr="00B631A7" w:rsidRDefault="000B4AE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слова. Закрепление знаний.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B631A7" w:rsidRPr="00B631A7" w:rsidRDefault="000B4AE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мыслительных</w:t>
            </w:r>
            <w:proofErr w:type="gram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 (последовател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ность, логичность).</w:t>
            </w:r>
          </w:p>
        </w:tc>
      </w:tr>
      <w:tr w:rsidR="00B631A7" w:rsidRPr="00B631A7" w:rsidTr="000B4AEE">
        <w:trPr>
          <w:gridAfter w:val="6"/>
          <w:wAfter w:w="16034" w:type="dxa"/>
          <w:trHeight w:val="350"/>
        </w:trPr>
        <w:tc>
          <w:tcPr>
            <w:tcW w:w="996" w:type="dxa"/>
          </w:tcPr>
          <w:p w:rsidR="00B631A7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Р.к.</w:t>
            </w:r>
          </w:p>
        </w:tc>
        <w:tc>
          <w:tcPr>
            <w:tcW w:w="3174" w:type="dxa"/>
            <w:gridSpan w:val="2"/>
          </w:tcPr>
          <w:p w:rsidR="00B631A7" w:rsidRPr="00B631A7" w:rsidRDefault="000B4AE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 и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дания.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 (сравнение, ан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лиз).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по карточкам.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долговременной памяти (воспоминание, поя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нение, вывод). Следование речевой инструкции.</w:t>
            </w:r>
          </w:p>
        </w:tc>
      </w:tr>
      <w:tr w:rsidR="00B631A7" w:rsidRPr="00B631A7" w:rsidTr="000B4AEE">
        <w:trPr>
          <w:gridAfter w:val="6"/>
          <w:wAfter w:w="16034" w:type="dxa"/>
          <w:cantSplit/>
          <w:trHeight w:val="599"/>
        </w:trPr>
        <w:tc>
          <w:tcPr>
            <w:tcW w:w="15646" w:type="dxa"/>
            <w:gridSpan w:val="9"/>
          </w:tcPr>
          <w:p w:rsidR="00B631A7" w:rsidRPr="00B631A7" w:rsidRDefault="000B4AEE" w:rsidP="00111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екст</w:t>
            </w:r>
            <w:proofErr w:type="spellEnd"/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Р.к.</w:t>
            </w:r>
          </w:p>
        </w:tc>
        <w:tc>
          <w:tcPr>
            <w:tcW w:w="3174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A6C39">
              <w:rPr>
                <w:rFonts w:ascii="Times New Roman" w:hAnsi="Times New Roman" w:cs="Times New Roman"/>
                <w:sz w:val="24"/>
                <w:szCs w:val="24"/>
              </w:rPr>
              <w:t>азличение частей речи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Опиши свой характер 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грамматической стороны речи. Воспитывать толерантное поведение.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B631A7" w:rsidRPr="00B631A7" w:rsidRDefault="00CA6C39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одних частей от других.</w:t>
            </w:r>
          </w:p>
        </w:tc>
        <w:tc>
          <w:tcPr>
            <w:tcW w:w="921" w:type="dxa"/>
          </w:tcPr>
          <w:p w:rsidR="00B631A7" w:rsidRPr="00B631A7" w:rsidRDefault="00CA6C39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Гастроном, универмаг, продавец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Рецепт завтрака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грамматической стороны речи. Воспитывать толерантное поведение.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74" w:type="dxa"/>
            <w:gridSpan w:val="2"/>
          </w:tcPr>
          <w:p w:rsidR="00B631A7" w:rsidRPr="00B631A7" w:rsidRDefault="00CA6C39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Существительное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речевой деятел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ности (комментирование): 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слово, правило, объясняю, пишу.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CA6C39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510C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B631A7" w:rsidRPr="00B631A7" w:rsidRDefault="00CA6C39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существительных в речи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Стадион, тр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нер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приеме</w:t>
            </w:r>
            <w:proofErr w:type="gram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 у врача. Соста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ление диалога.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речевой деятел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ности (комментирование): слово, правило, объясняю, пишу.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74" w:type="dxa"/>
            <w:gridSpan w:val="2"/>
          </w:tcPr>
          <w:p w:rsidR="00B631A7" w:rsidRPr="00B631A7" w:rsidRDefault="00CA6C39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существ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тельных для сравнения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предмета с другим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Таблица, алг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ритм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Бассейн, трен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ровать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Диалоги по теме «Семья»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Региональный компонент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Исправление (речевые шта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пы). Воспитывать адекватную (оценочную) реакцию, т. е. Видеть свои недочеты. Ко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рекция диалогической речи.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74" w:type="dxa"/>
            <w:gridSpan w:val="2"/>
          </w:tcPr>
          <w:p w:rsidR="00B631A7" w:rsidRPr="00B631A7" w:rsidRDefault="00CA6C39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 и число существител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Таблица, алг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ритм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независимость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речевой деятел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ности (комментирование) слово, правило, объясняю, пишу.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74" w:type="dxa"/>
            <w:gridSpan w:val="2"/>
          </w:tcPr>
          <w:p w:rsidR="00B631A7" w:rsidRPr="00B631A7" w:rsidRDefault="00CA6C39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существител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мужского и женского рода с шипящей на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ж,ш,ч,щ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Аппарат, тр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туар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 (сравнение, ан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лиз).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Р.р.</w:t>
            </w:r>
          </w:p>
        </w:tc>
        <w:tc>
          <w:tcPr>
            <w:tcW w:w="3174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Обучающее сочи</w:t>
            </w:r>
            <w:r w:rsidR="00D01A22">
              <w:rPr>
                <w:rFonts w:ascii="Times New Roman" w:hAnsi="Times New Roman" w:cs="Times New Roman"/>
                <w:sz w:val="24"/>
                <w:szCs w:val="24"/>
              </w:rPr>
              <w:t>нение по картине М.А Врубеля Ц</w:t>
            </w:r>
            <w:r w:rsidR="00D01A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01A22">
              <w:rPr>
                <w:rFonts w:ascii="Times New Roman" w:hAnsi="Times New Roman" w:cs="Times New Roman"/>
                <w:sz w:val="24"/>
                <w:szCs w:val="24"/>
              </w:rPr>
              <w:t>ревна-Лебедь.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21" w:type="dxa"/>
          </w:tcPr>
          <w:p w:rsidR="00B631A7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монтаж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Составление плана. Сбор м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териала к сочинению.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мыслительных</w:t>
            </w:r>
            <w:proofErr w:type="gram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 (последовател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ность, логичность).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174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с шипящей на конце.</w:t>
            </w:r>
            <w:r w:rsidR="00CA6C39"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 Подг</w:t>
            </w:r>
            <w:r w:rsidR="00CA6C39" w:rsidRPr="00B63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A6C39" w:rsidRPr="00B631A7">
              <w:rPr>
                <w:rFonts w:ascii="Times New Roman" w:hAnsi="Times New Roman" w:cs="Times New Roman"/>
                <w:sz w:val="24"/>
                <w:szCs w:val="24"/>
              </w:rPr>
              <w:t>товка к диктанту.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схемы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независимость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Характер социальной оце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ки. «Я среди одноклассн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ков».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поведения (аде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ватная реакция). </w:t>
            </w:r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грамматической стороны р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чи).</w:t>
            </w:r>
            <w:proofErr w:type="gramEnd"/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74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Диктант на повторение. Контрольный.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долговременной памяти (воспоминание, поя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нение, вывод). Следование речевой инструкции.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Упражнения на отработку пробелов знаний учащихся по теме.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грамматического строя речи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Р.р.</w:t>
            </w:r>
          </w:p>
        </w:tc>
        <w:tc>
          <w:tcPr>
            <w:tcW w:w="3174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Деловое письмо. Заметка в стенгазету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масштаб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Твой выбор (о профессиях)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социального пов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дения.</w:t>
            </w:r>
          </w:p>
        </w:tc>
      </w:tr>
      <w:tr w:rsidR="00B631A7" w:rsidRPr="00B631A7" w:rsidTr="000B4AEE">
        <w:trPr>
          <w:gridAfter w:val="6"/>
          <w:wAfter w:w="16034" w:type="dxa"/>
          <w:cantSplit/>
          <w:trHeight w:val="291"/>
        </w:trPr>
        <w:tc>
          <w:tcPr>
            <w:tcW w:w="15646" w:type="dxa"/>
            <w:gridSpan w:val="9"/>
            <w:tcBorders>
              <w:bottom w:val="single" w:sz="4" w:space="0" w:color="auto"/>
            </w:tcBorders>
          </w:tcPr>
          <w:p w:rsidR="00B631A7" w:rsidRPr="00B631A7" w:rsidRDefault="00CA6C39" w:rsidP="00111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 склонения существительных в единственном числе.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Р.к.</w:t>
            </w:r>
          </w:p>
        </w:tc>
        <w:tc>
          <w:tcPr>
            <w:tcW w:w="3174" w:type="dxa"/>
            <w:gridSpan w:val="2"/>
          </w:tcPr>
          <w:p w:rsidR="00B631A7" w:rsidRPr="00B631A7" w:rsidRDefault="00CA6C39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Существительные 1 го склонения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  <w:tcBorders>
              <w:top w:val="nil"/>
            </w:tcBorders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Опиши природу поздней осени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грамматической стороны речи. Воспитывать толерантное поведение.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Р.р.</w:t>
            </w:r>
          </w:p>
        </w:tc>
        <w:tc>
          <w:tcPr>
            <w:tcW w:w="3174" w:type="dxa"/>
            <w:gridSpan w:val="2"/>
          </w:tcPr>
          <w:p w:rsidR="00B631A7" w:rsidRPr="00B631A7" w:rsidRDefault="00CA6C39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склонения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ществительных по начал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форме.</w:t>
            </w:r>
          </w:p>
        </w:tc>
        <w:tc>
          <w:tcPr>
            <w:tcW w:w="921" w:type="dxa"/>
          </w:tcPr>
          <w:p w:rsidR="00B631A7" w:rsidRPr="00B631A7" w:rsidRDefault="00CA6C39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spellStart"/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план-схемы</w:t>
            </w:r>
            <w:proofErr w:type="spellEnd"/>
            <w:proofErr w:type="gram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, описание природы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грамматической стороны речи. Воспитывать толерантное поведение.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CA6C39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B631A7" w:rsidRPr="00B631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B631A7" w:rsidRPr="00B631A7" w:rsidRDefault="00CA6C39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Существительные 2го скл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нения.</w:t>
            </w:r>
          </w:p>
        </w:tc>
        <w:tc>
          <w:tcPr>
            <w:tcW w:w="921" w:type="dxa"/>
          </w:tcPr>
          <w:p w:rsidR="00B631A7" w:rsidRPr="00B631A7" w:rsidRDefault="00CA6C39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Электричество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Составление диалога «Прием на работу».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грамматического строя речи.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B631A7" w:rsidRPr="00B631A7" w:rsidRDefault="00CA6C39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Существительные 3го скл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нения.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почерк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Дополни предложение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на установление смысловых связей.</w:t>
            </w:r>
          </w:p>
        </w:tc>
      </w:tr>
      <w:tr w:rsidR="00B631A7" w:rsidRPr="00B631A7" w:rsidTr="000B4AEE">
        <w:trPr>
          <w:gridAfter w:val="6"/>
          <w:wAfter w:w="16034" w:type="dxa"/>
          <w:trHeight w:val="352"/>
        </w:trPr>
        <w:tc>
          <w:tcPr>
            <w:tcW w:w="996" w:type="dxa"/>
          </w:tcPr>
          <w:p w:rsidR="00B631A7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74" w:type="dxa"/>
            <w:gridSpan w:val="2"/>
          </w:tcPr>
          <w:p w:rsidR="00B631A7" w:rsidRPr="00B631A7" w:rsidRDefault="00431C6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существител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1,2 и 3 го склонения.</w:t>
            </w:r>
          </w:p>
        </w:tc>
        <w:tc>
          <w:tcPr>
            <w:tcW w:w="921" w:type="dxa"/>
          </w:tcPr>
          <w:p w:rsidR="00B631A7" w:rsidRPr="00B631A7" w:rsidRDefault="00431C6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</w:p>
        </w:tc>
        <w:tc>
          <w:tcPr>
            <w:tcW w:w="1879" w:type="dxa"/>
          </w:tcPr>
          <w:p w:rsidR="00B631A7" w:rsidRPr="00B631A7" w:rsidRDefault="00B631A7" w:rsidP="00431C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грамматического строя речи.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174" w:type="dxa"/>
            <w:gridSpan w:val="2"/>
          </w:tcPr>
          <w:p w:rsidR="00B631A7" w:rsidRPr="00B631A7" w:rsidRDefault="00431C63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Ударные и безударные окончания существител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1го склон</w:t>
            </w:r>
            <w:r w:rsidR="001B54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Алгоритм, та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Составь и запиши диалог.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долговременной памяти (воспоминание, поя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нение, вывод). Следование речевой инструкции.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че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верть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долговременной памяти (воспоминание, поя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нение, вывод). Следование речевой инструкции.</w:t>
            </w:r>
          </w:p>
        </w:tc>
      </w:tr>
      <w:tr w:rsidR="00B631A7" w:rsidRPr="00B631A7" w:rsidTr="000B4AEE">
        <w:trPr>
          <w:gridAfter w:val="6"/>
          <w:wAfter w:w="16034" w:type="dxa"/>
          <w:trHeight w:val="720"/>
        </w:trPr>
        <w:tc>
          <w:tcPr>
            <w:tcW w:w="996" w:type="dxa"/>
          </w:tcPr>
          <w:p w:rsidR="00B631A7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Р.р.</w:t>
            </w:r>
          </w:p>
        </w:tc>
        <w:tc>
          <w:tcPr>
            <w:tcW w:w="3174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Деловое письмо. Заметка в стенгазету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«Мой любимый день» на 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нове упр. 183, с. 142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грамматического строя речи.</w:t>
            </w:r>
          </w:p>
        </w:tc>
      </w:tr>
      <w:tr w:rsidR="00B631A7" w:rsidRPr="00B631A7" w:rsidTr="000B4AEE">
        <w:trPr>
          <w:gridAfter w:val="6"/>
          <w:wAfter w:w="16034" w:type="dxa"/>
          <w:trHeight w:val="525"/>
        </w:trPr>
        <w:tc>
          <w:tcPr>
            <w:tcW w:w="996" w:type="dxa"/>
          </w:tcPr>
          <w:p w:rsidR="00B631A7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 р.</w:t>
            </w:r>
          </w:p>
        </w:tc>
        <w:tc>
          <w:tcPr>
            <w:tcW w:w="3174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Творческое задание.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«З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мушка-зима»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грамматического строя речи.</w:t>
            </w:r>
          </w:p>
        </w:tc>
      </w:tr>
      <w:tr w:rsidR="00B631A7" w:rsidRPr="00B631A7" w:rsidTr="000B4AEE">
        <w:trPr>
          <w:gridAfter w:val="6"/>
          <w:wAfter w:w="16034" w:type="dxa"/>
          <w:cantSplit/>
          <w:trHeight w:val="599"/>
        </w:trPr>
        <w:tc>
          <w:tcPr>
            <w:tcW w:w="15646" w:type="dxa"/>
            <w:gridSpan w:val="9"/>
          </w:tcPr>
          <w:p w:rsidR="00B631A7" w:rsidRPr="00B631A7" w:rsidRDefault="00B631A7" w:rsidP="00111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1A7" w:rsidRPr="00B631A7" w:rsidTr="000B4AEE">
        <w:trPr>
          <w:gridAfter w:val="6"/>
          <w:wAfter w:w="16034" w:type="dxa"/>
          <w:trHeight w:val="888"/>
        </w:trPr>
        <w:tc>
          <w:tcPr>
            <w:tcW w:w="996" w:type="dxa"/>
          </w:tcPr>
          <w:p w:rsidR="00B631A7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C15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gridSpan w:val="2"/>
          </w:tcPr>
          <w:p w:rsidR="00B631A7" w:rsidRPr="00B631A7" w:rsidRDefault="001B54CC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существительных с ударным окончанием 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ствительными с безударным окончанием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Таблицы, алг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ритмы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Мороженое, паспорт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Дополни предложение 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грамматической стороны речи. Воспитывать толерантное поведение.</w:t>
            </w:r>
          </w:p>
        </w:tc>
      </w:tr>
      <w:tr w:rsidR="00DA7373" w:rsidRPr="00B631A7" w:rsidTr="000B4AEE">
        <w:trPr>
          <w:cantSplit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74" w:type="dxa"/>
            <w:gridSpan w:val="2"/>
          </w:tcPr>
          <w:p w:rsidR="00B631A7" w:rsidRPr="00B631A7" w:rsidRDefault="001B54CC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падежных окончаний 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ствительных 1 го склонения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Кабинет, бр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гада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Составить рассказ о работе в мастерской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мыслительных</w:t>
            </w:r>
            <w:proofErr w:type="gram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 (последовател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ность, логичность) Коррекция монологической речи.</w:t>
            </w:r>
          </w:p>
        </w:tc>
        <w:tc>
          <w:tcPr>
            <w:tcW w:w="2725" w:type="dxa"/>
            <w:tcBorders>
              <w:top w:val="nil"/>
              <w:bottom w:val="nil"/>
            </w:tcBorders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65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1A7" w:rsidRPr="00B631A7" w:rsidTr="000B4AEE">
        <w:trPr>
          <w:gridAfter w:val="6"/>
          <w:wAfter w:w="16034" w:type="dxa"/>
          <w:trHeight w:val="780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174" w:type="dxa"/>
            <w:gridSpan w:val="2"/>
          </w:tcPr>
          <w:p w:rsidR="00B631A7" w:rsidRPr="00B631A7" w:rsidRDefault="001B54CC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Ударные и безударные окончания существител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2го склонения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Восстанови последовател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ность событий.</w:t>
            </w:r>
          </w:p>
        </w:tc>
        <w:tc>
          <w:tcPr>
            <w:tcW w:w="3370" w:type="dxa"/>
            <w:tcBorders>
              <w:top w:val="nil"/>
            </w:tcBorders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Корригировать лексическую сторону речи</w:t>
            </w:r>
          </w:p>
        </w:tc>
      </w:tr>
      <w:tr w:rsidR="00B631A7" w:rsidRPr="00B631A7" w:rsidTr="000B4AEE">
        <w:trPr>
          <w:gridAfter w:val="6"/>
          <w:wAfter w:w="16034" w:type="dxa"/>
          <w:trHeight w:val="690"/>
        </w:trPr>
        <w:tc>
          <w:tcPr>
            <w:tcW w:w="996" w:type="dxa"/>
            <w:tcBorders>
              <w:top w:val="single" w:sz="4" w:space="0" w:color="auto"/>
            </w:tcBorders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</w:tcBorders>
          </w:tcPr>
          <w:p w:rsidR="00B631A7" w:rsidRPr="00B631A7" w:rsidRDefault="001B54CC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падежных окончаний 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ствительных 2го склонения</w:t>
            </w:r>
          </w:p>
        </w:tc>
        <w:tc>
          <w:tcPr>
            <w:tcW w:w="921" w:type="dxa"/>
            <w:tcBorders>
              <w:top w:val="single" w:sz="4" w:space="0" w:color="auto"/>
            </w:tcBorders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</w:tcBorders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879" w:type="dxa"/>
            <w:tcBorders>
              <w:top w:val="single" w:sz="4" w:space="0" w:color="auto"/>
            </w:tcBorders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tcBorders>
              <w:top w:val="single" w:sz="4" w:space="0" w:color="auto"/>
            </w:tcBorders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Дополни предложение</w:t>
            </w:r>
          </w:p>
        </w:tc>
        <w:tc>
          <w:tcPr>
            <w:tcW w:w="3370" w:type="dxa"/>
            <w:tcBorders>
              <w:top w:val="single" w:sz="4" w:space="0" w:color="auto"/>
            </w:tcBorders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мыслительных</w:t>
            </w:r>
            <w:proofErr w:type="gram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 (последовател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ность, логичность). Корре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ция долговременной памяти (воспоминание, пояснение, вывод).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74" w:type="dxa"/>
            <w:gridSpan w:val="2"/>
          </w:tcPr>
          <w:p w:rsidR="00B631A7" w:rsidRPr="00B631A7" w:rsidRDefault="001B54CC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Ударные и безударные окончания существител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3 го склонения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температура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Запиши диалог по схеме стр</w:t>
            </w:r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на установление смысловых связей. Коррекция диалогической речи.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D5155F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C15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74" w:type="dxa"/>
            <w:gridSpan w:val="2"/>
          </w:tcPr>
          <w:p w:rsidR="00B631A7" w:rsidRPr="00B631A7" w:rsidRDefault="00D5155F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падежных окончаний 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ствительных 3 го склонения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Схемы, алгоритм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Описание места с опорой на схему.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логических схем мышления  для переноса имеющихся знаний и их пр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менения на практике.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B631A7" w:rsidRPr="00B631A7" w:rsidRDefault="00D5155F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Текст. Установление посл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довательности фактов в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мыслительных</w:t>
            </w:r>
            <w:proofErr w:type="gram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 (последовател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ность, логичность). Корре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ция долговременной памяти (воспоминание, пояснение, вывод).</w:t>
            </w:r>
          </w:p>
        </w:tc>
      </w:tr>
      <w:tr w:rsidR="00B631A7" w:rsidRPr="00B631A7" w:rsidTr="000B4AEE">
        <w:trPr>
          <w:gridAfter w:val="6"/>
          <w:wAfter w:w="16034" w:type="dxa"/>
          <w:cantSplit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Р.р.</w:t>
            </w:r>
          </w:p>
        </w:tc>
        <w:tc>
          <w:tcPr>
            <w:tcW w:w="3174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Деловое письмо. Письма.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конверты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Письмо своему сверстнику.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социального пов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дения. Коррекция монолог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ческого поведения.</w:t>
            </w:r>
          </w:p>
        </w:tc>
      </w:tr>
      <w:tr w:rsidR="00B631A7" w:rsidRPr="00B631A7" w:rsidTr="000B4AEE">
        <w:trPr>
          <w:gridAfter w:val="6"/>
          <w:wAfter w:w="16034" w:type="dxa"/>
          <w:cantSplit/>
          <w:trHeight w:val="223"/>
        </w:trPr>
        <w:tc>
          <w:tcPr>
            <w:tcW w:w="15646" w:type="dxa"/>
            <w:gridSpan w:val="9"/>
          </w:tcPr>
          <w:p w:rsidR="00B631A7" w:rsidRPr="00B631A7" w:rsidRDefault="00B631A7" w:rsidP="00111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B631A7" w:rsidRPr="00B631A7" w:rsidRDefault="00D5155F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Склонение существител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в единственном числе. Закрепление знаний.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Таблица 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«На уроках трудового обучения»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грамматического строя речи.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D5155F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B631A7" w:rsidRPr="00B631A7" w:rsidRDefault="00D5155F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Существительное. Закре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 знаний.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Составления плана изгото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ления изделия.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 (сравнение, ан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лиз)</w:t>
            </w:r>
          </w:p>
        </w:tc>
      </w:tr>
      <w:tr w:rsidR="00D5155F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D5155F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174" w:type="dxa"/>
            <w:gridSpan w:val="2"/>
          </w:tcPr>
          <w:p w:rsidR="00D5155F" w:rsidRDefault="00D5155F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921" w:type="dxa"/>
          </w:tcPr>
          <w:p w:rsidR="00D5155F" w:rsidRPr="00B631A7" w:rsidRDefault="00D5155F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032" w:type="dxa"/>
            <w:gridSpan w:val="2"/>
          </w:tcPr>
          <w:p w:rsidR="00D5155F" w:rsidRPr="00B631A7" w:rsidRDefault="00D5155F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D5155F" w:rsidRPr="00B631A7" w:rsidRDefault="00D5155F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D5155F" w:rsidRPr="00B631A7" w:rsidRDefault="00D5155F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D5155F" w:rsidRPr="00B631A7" w:rsidRDefault="00D5155F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74" w:type="dxa"/>
            <w:gridSpan w:val="2"/>
          </w:tcPr>
          <w:p w:rsidR="00B631A7" w:rsidRPr="00B631A7" w:rsidRDefault="0013437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Прилагательное.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Работа по плану.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речевой деятел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ности при воспоминании, сл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довании речевой инструкции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74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437B">
              <w:rPr>
                <w:rFonts w:ascii="Times New Roman" w:hAnsi="Times New Roman" w:cs="Times New Roman"/>
                <w:sz w:val="24"/>
                <w:szCs w:val="24"/>
              </w:rPr>
              <w:t>Значение прилагательных в речи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Дополни вопросы своими ответами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логических схем мышления для переноса имеющихся знаний и их пр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менение на практике. Корре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ция монологической речи.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74" w:type="dxa"/>
            <w:gridSpan w:val="2"/>
          </w:tcPr>
          <w:p w:rsidR="00B631A7" w:rsidRPr="00B631A7" w:rsidRDefault="0013437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предмета и его частей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патриот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Дополни предложения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речевой деятел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ности при воспоминании, сл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довании алгоритму.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74" w:type="dxa"/>
            <w:gridSpan w:val="2"/>
          </w:tcPr>
          <w:p w:rsidR="00B631A7" w:rsidRPr="00B631A7" w:rsidRDefault="0013437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прилаг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тельных для сравнения предметов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Таблица, алг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ритм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Работа с инструментами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речевой деятел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ности при воспоминании, сл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довании речевой инструкции.</w:t>
            </w:r>
          </w:p>
        </w:tc>
      </w:tr>
      <w:tr w:rsidR="00B631A7" w:rsidRPr="00B631A7" w:rsidTr="000B4AEE">
        <w:trPr>
          <w:gridAfter w:val="6"/>
          <w:wAfter w:w="16034" w:type="dxa"/>
          <w:cantSplit/>
          <w:trHeight w:val="70"/>
        </w:trPr>
        <w:tc>
          <w:tcPr>
            <w:tcW w:w="996" w:type="dxa"/>
            <w:tcBorders>
              <w:bottom w:val="single" w:sz="4" w:space="0" w:color="auto"/>
            </w:tcBorders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74" w:type="dxa"/>
            <w:gridSpan w:val="2"/>
            <w:tcBorders>
              <w:bottom w:val="single" w:sz="4" w:space="0" w:color="auto"/>
            </w:tcBorders>
          </w:tcPr>
          <w:p w:rsidR="00B631A7" w:rsidRPr="00B631A7" w:rsidRDefault="0013437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Словосочетания с прилаг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тельными</w:t>
            </w:r>
          </w:p>
        </w:tc>
        <w:tc>
          <w:tcPr>
            <w:tcW w:w="929" w:type="dxa"/>
            <w:gridSpan w:val="2"/>
            <w:tcBorders>
              <w:bottom w:val="single" w:sz="4" w:space="0" w:color="auto"/>
            </w:tcBorders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24" w:type="dxa"/>
            <w:tcBorders>
              <w:bottom w:val="single" w:sz="4" w:space="0" w:color="auto"/>
            </w:tcBorders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tcBorders>
              <w:bottom w:val="single" w:sz="4" w:space="0" w:color="auto"/>
            </w:tcBorders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Составить рассказ, дополни описание картины глаголами.</w:t>
            </w:r>
          </w:p>
        </w:tc>
        <w:tc>
          <w:tcPr>
            <w:tcW w:w="3370" w:type="dxa"/>
            <w:tcBorders>
              <w:bottom w:val="single" w:sz="4" w:space="0" w:color="auto"/>
            </w:tcBorders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связной речи, ко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рекция грамматического строя речи.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74" w:type="dxa"/>
            <w:gridSpan w:val="2"/>
          </w:tcPr>
          <w:p w:rsidR="00B631A7" w:rsidRPr="00B631A7" w:rsidRDefault="0013437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 прилагател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с существительным в роде и числе.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Рождество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Работа с деформированным текстом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 (сравнение, ан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лиз).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13437B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74" w:type="dxa"/>
            <w:gridSpan w:val="2"/>
          </w:tcPr>
          <w:p w:rsidR="00B631A7" w:rsidRPr="00B631A7" w:rsidRDefault="0013437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окончаний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лагательных в единстве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и множественном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Работа с деформированным текстом.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логических схем мышления для переноса имеющихся знаний и их пр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менение на практике. Корре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ция монологической речи.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74" w:type="dxa"/>
            <w:gridSpan w:val="2"/>
          </w:tcPr>
          <w:p w:rsidR="00B631A7" w:rsidRPr="00B631A7" w:rsidRDefault="0013437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от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ществительного к прилаг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тельному в раз</w:t>
            </w:r>
            <w:r w:rsidR="008118F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падежах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велосипед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Дополни вопросы своими ответами.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 (сравнение, ан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лиз).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3174" w:type="dxa"/>
            <w:gridSpan w:val="2"/>
          </w:tcPr>
          <w:p w:rsidR="00B631A7" w:rsidRPr="00B631A7" w:rsidRDefault="008118F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окончани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вопросов и окончаниями прилагательных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Вставь пропущенные слова, дополни вопрос ответом.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мыслительных</w:t>
            </w:r>
            <w:proofErr w:type="gram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 (последовател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ность, логичность). Корре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ция долговременной памяти (воспоминание, пояснение, вывод).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74" w:type="dxa"/>
            <w:gridSpan w:val="2"/>
          </w:tcPr>
          <w:p w:rsidR="00B631A7" w:rsidRPr="00B631A7" w:rsidRDefault="008118F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прилагательных мужского и среднего рода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Хирург, мастер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Работа с рисунком.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мыслительных</w:t>
            </w:r>
            <w:proofErr w:type="gram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 (последовател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ность, логичность). Корре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ция долговременной памяти (воспоминание, пояснение, вывод).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74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Измен</w:t>
            </w:r>
            <w:r w:rsidR="008118FE">
              <w:rPr>
                <w:rFonts w:ascii="Times New Roman" w:hAnsi="Times New Roman" w:cs="Times New Roman"/>
                <w:sz w:val="24"/>
                <w:szCs w:val="24"/>
              </w:rPr>
              <w:t>ение прилагательных женского рода по падежам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Дополни те</w:t>
            </w:r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кст св</w:t>
            </w:r>
            <w:proofErr w:type="gram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оими пр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мерами.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мыслительных</w:t>
            </w:r>
            <w:proofErr w:type="gram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 (последовател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ность, логичность). Корре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ция долговременной памяти (воспоминание, пояснение, вывод).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8118FE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4" w:type="dxa"/>
            <w:gridSpan w:val="2"/>
          </w:tcPr>
          <w:p w:rsidR="00B631A7" w:rsidRPr="00B631A7" w:rsidRDefault="008118F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от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ществительных к прилаг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тельным в разных падежах</w:t>
            </w:r>
          </w:p>
        </w:tc>
        <w:tc>
          <w:tcPr>
            <w:tcW w:w="921" w:type="dxa"/>
          </w:tcPr>
          <w:p w:rsidR="00B631A7" w:rsidRPr="00B631A7" w:rsidRDefault="008118F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81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грамматической стороны речи. Воспитывать толерантное поведение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8118FE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B631A7" w:rsidRPr="00B631A7" w:rsidRDefault="008118F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окончани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вопросов  окончаниями прилагательных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Материк, пл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нета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Опиши птичку </w:t>
            </w:r>
            <w:proofErr w:type="spell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весничку</w:t>
            </w:r>
            <w:proofErr w:type="spell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кой ты ее представляешь.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 (сравнение, ан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лиз). Коррекция грамматич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ской стороны речи.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B631A7" w:rsidRPr="00B631A7" w:rsidRDefault="008118F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прилагательных женского рода.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Схема.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почтальон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Составь и допиши вопросы к тексту, обращая свои вопр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сы автору.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речевой деятел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ности при воспоминании, сл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довании речевой инструкции.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4" w:type="dxa"/>
            <w:gridSpan w:val="2"/>
          </w:tcPr>
          <w:p w:rsidR="00B631A7" w:rsidRPr="00B631A7" w:rsidRDefault="008118F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прилагательных в единственном числе.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Схема, алгоритм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Работа с деформированным текстом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речевой деятел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ности при воспоминании, сл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довании речевой инструкции. Коррекция </w:t>
            </w:r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волевых</w:t>
            </w:r>
            <w:proofErr w:type="gram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 усилии при выполнении задании.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74" w:type="dxa"/>
            <w:gridSpan w:val="2"/>
          </w:tcPr>
          <w:p w:rsidR="00B631A7" w:rsidRPr="00B631A7" w:rsidRDefault="008118F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прилагательных в единственном числе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Карточки с и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дивидуальным заданием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Работа с индивидуальными карточками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речевой деятел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ности при воспоминании, сл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довании речевой инструкции. Коррекция </w:t>
            </w:r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эмоционально-волевых</w:t>
            </w:r>
            <w:proofErr w:type="gram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 усилии при выполн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нии задании.</w:t>
            </w:r>
          </w:p>
        </w:tc>
      </w:tr>
      <w:tr w:rsidR="008118FE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8118FE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174" w:type="dxa"/>
            <w:gridSpan w:val="2"/>
          </w:tcPr>
          <w:p w:rsidR="008118FE" w:rsidRDefault="008118F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Прилагательное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Закрепл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знаний.</w:t>
            </w:r>
          </w:p>
        </w:tc>
        <w:tc>
          <w:tcPr>
            <w:tcW w:w="921" w:type="dxa"/>
          </w:tcPr>
          <w:p w:rsidR="008118FE" w:rsidRPr="00B631A7" w:rsidRDefault="008118F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  <w:tc>
          <w:tcPr>
            <w:tcW w:w="2032" w:type="dxa"/>
            <w:gridSpan w:val="2"/>
          </w:tcPr>
          <w:p w:rsidR="008118FE" w:rsidRPr="00B631A7" w:rsidRDefault="008118F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8118FE" w:rsidRPr="00B631A7" w:rsidRDefault="008118F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8118FE" w:rsidRPr="00B631A7" w:rsidRDefault="008118F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8118FE" w:rsidRPr="00B631A7" w:rsidRDefault="008118F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74" w:type="dxa"/>
            <w:gridSpan w:val="2"/>
          </w:tcPr>
          <w:p w:rsidR="00B631A7" w:rsidRPr="00B631A7" w:rsidRDefault="008118F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долговременной памяти (воспоминание, поя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нение, вывод). Следование 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речевой инструкции. Корре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ция </w:t>
            </w:r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эмоционально-волевых</w:t>
            </w:r>
            <w:proofErr w:type="gram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 усилии при выполнении зад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нии.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3174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Карточки с и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дивидуальным заданием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Упражнения на отработку пробелов знаний учащихся по теме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долговременной памяти (воспоминание, поя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нение, вывод). Следование речевой инструкции.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74" w:type="dxa"/>
            <w:gridSpan w:val="2"/>
          </w:tcPr>
          <w:p w:rsidR="00B631A7" w:rsidRPr="00B631A7" w:rsidRDefault="008118F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масленица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Работа с деформированным текстом.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 (сравнение, ан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лиз).</w:t>
            </w:r>
          </w:p>
        </w:tc>
      </w:tr>
      <w:tr w:rsidR="00B631A7" w:rsidRPr="00B631A7" w:rsidTr="000B4AEE">
        <w:trPr>
          <w:gridAfter w:val="6"/>
          <w:wAfter w:w="16034" w:type="dxa"/>
          <w:trHeight w:val="193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174" w:type="dxa"/>
            <w:gridSpan w:val="2"/>
          </w:tcPr>
          <w:p w:rsidR="00B631A7" w:rsidRPr="00B631A7" w:rsidRDefault="008118F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глаголов в речи.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.алгоритм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Работа с рисунком.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 (сравнение, ан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лиз).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B631A7" w:rsidRPr="00B631A7" w:rsidRDefault="008118F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глаголов для сравнения предметов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Дополни своими ответами вопросы.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 (сравнение, ан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лиз). Коррекция долговреме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ной памяти (воспоминание, пояснение, вывод).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1A22">
              <w:rPr>
                <w:rFonts w:ascii="Times New Roman" w:hAnsi="Times New Roman" w:cs="Times New Roman"/>
                <w:sz w:val="24"/>
                <w:szCs w:val="24"/>
              </w:rPr>
              <w:t>Различение глаголов по временам.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Объясни смысл заголовка.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долговременной памяти (воспоминание, поя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нение, вывод).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D01A22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Подготовка к сочинению. Словарная работа.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Составления плана-схемы. Составление </w:t>
            </w:r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словосочетании</w:t>
            </w:r>
            <w:proofErr w:type="gram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Корригировать лексическую сторону речи. Коррекция м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нологической речи.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Р.р.</w:t>
            </w:r>
          </w:p>
        </w:tc>
        <w:tc>
          <w:tcPr>
            <w:tcW w:w="3174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Подготовка к со</w:t>
            </w:r>
            <w:r w:rsidR="00D01A22">
              <w:rPr>
                <w:rFonts w:ascii="Times New Roman" w:hAnsi="Times New Roman" w:cs="Times New Roman"/>
                <w:sz w:val="24"/>
                <w:szCs w:val="24"/>
              </w:rPr>
              <w:t>чинению. Сочинение по картине Ф.П Решетникова</w:t>
            </w:r>
            <w:proofErr w:type="gramStart"/>
            <w:r w:rsidR="00D01A22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="00D01A22">
              <w:rPr>
                <w:rFonts w:ascii="Times New Roman" w:hAnsi="Times New Roman" w:cs="Times New Roman"/>
                <w:sz w:val="24"/>
                <w:szCs w:val="24"/>
              </w:rPr>
              <w:t>пять двойка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План-схема, 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горитм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Издалека, све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ху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Сочинение на основе упр. 310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речевой деятел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ности при воспоминании, сл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довании речевой инструкции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Р.к.</w:t>
            </w:r>
          </w:p>
        </w:tc>
        <w:tc>
          <w:tcPr>
            <w:tcW w:w="3174" w:type="dxa"/>
            <w:gridSpan w:val="2"/>
          </w:tcPr>
          <w:p w:rsidR="00B631A7" w:rsidRPr="00B631A7" w:rsidRDefault="00D01A22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глаголов по числам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схемы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Дополни своими ответами вопросы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 (сравнение, ан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лиз). Коррекция долговреме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ной памяти (воспоминание, пояснение, вывод).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B631A7" w:rsidRPr="00B631A7" w:rsidRDefault="00D01A22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лам.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 (сравнение, ан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лиз). Коррекция долговреме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ной памяти (воспоминание, пояснение, вывод).</w:t>
            </w:r>
          </w:p>
        </w:tc>
      </w:tr>
      <w:tr w:rsidR="00B631A7" w:rsidRPr="00B631A7" w:rsidTr="000B4AEE">
        <w:trPr>
          <w:gridAfter w:val="6"/>
          <w:wAfter w:w="16034" w:type="dxa"/>
          <w:trHeight w:val="690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B631A7" w:rsidRPr="00B631A7" w:rsidRDefault="00D01A22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глаголов в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шедшем времени по родам.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Схема, карточки с индивидуал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ным заданием.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 (сравнение, ан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лиз). Коррекция долговреме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ной памяти (воспоминание, пояснение, вывод).</w:t>
            </w:r>
          </w:p>
        </w:tc>
      </w:tr>
      <w:tr w:rsidR="00B631A7" w:rsidRPr="00B631A7" w:rsidTr="000B4AEE">
        <w:trPr>
          <w:gridAfter w:val="6"/>
          <w:wAfter w:w="16034" w:type="dxa"/>
          <w:trHeight w:val="345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Р.р.</w:t>
            </w:r>
          </w:p>
        </w:tc>
        <w:tc>
          <w:tcPr>
            <w:tcW w:w="3174" w:type="dxa"/>
            <w:gridSpan w:val="2"/>
          </w:tcPr>
          <w:p w:rsidR="00B631A7" w:rsidRPr="00B631A7" w:rsidRDefault="00D01A22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окончаний 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и среднего рода у 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голов в прошедшем времени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Открытки с п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здравительным текстом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приветливо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Поздравление своего тов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рища, учителя, воспитателя. Упр. 312.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социального пов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дения. Коррекция монолог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ческого поведения.</w:t>
            </w:r>
          </w:p>
        </w:tc>
      </w:tr>
      <w:tr w:rsidR="00B631A7" w:rsidRPr="00B631A7" w:rsidTr="000B4AEE">
        <w:trPr>
          <w:gridAfter w:val="6"/>
          <w:wAfter w:w="16034" w:type="dxa"/>
          <w:trHeight w:val="510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B631A7" w:rsidRPr="00B631A7" w:rsidRDefault="00D01A22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и число глаголов.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крепление знаний.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Алгоритм, схема.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Найди речевые ошибки и и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правь их.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 (сравнение, ан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лиз). Коррекция долговреме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ной памяти (воспоминание, пояснение, вывод).</w:t>
            </w:r>
          </w:p>
        </w:tc>
      </w:tr>
      <w:tr w:rsidR="00B631A7" w:rsidRPr="00B631A7" w:rsidTr="000B4AEE">
        <w:trPr>
          <w:gridAfter w:val="6"/>
          <w:wAfter w:w="16034" w:type="dxa"/>
          <w:cantSplit/>
          <w:trHeight w:val="599"/>
        </w:trPr>
        <w:tc>
          <w:tcPr>
            <w:tcW w:w="15646" w:type="dxa"/>
            <w:gridSpan w:val="9"/>
          </w:tcPr>
          <w:p w:rsidR="00B631A7" w:rsidRPr="00B631A7" w:rsidRDefault="00B631A7" w:rsidP="001116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Р.к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B631A7" w:rsidRPr="00B631A7" w:rsidRDefault="00D01A22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Текст. Составной план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Чувство, снизу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Определи границы </w:t>
            </w:r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предл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жении</w:t>
            </w:r>
            <w:proofErr w:type="gram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долговременной памяти (воспоминание, поя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нение, вывод). Следование речевой инструкции.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174" w:type="dxa"/>
            <w:gridSpan w:val="2"/>
          </w:tcPr>
          <w:p w:rsidR="00B631A7" w:rsidRPr="00B631A7" w:rsidRDefault="00D01A22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неопределенной форме глагола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Работа с рисунком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социального пов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дения. Коррекция памяти.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174" w:type="dxa"/>
            <w:gridSpan w:val="2"/>
          </w:tcPr>
          <w:p w:rsidR="00B631A7" w:rsidRPr="00B631A7" w:rsidRDefault="00513C64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в неопределенной форме.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Дополни нераспростране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ное предложение второст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пенными членами.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 (сравнение, ан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лиз). Коррекция памяти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Р.к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3C64">
              <w:rPr>
                <w:rFonts w:ascii="Times New Roman" w:hAnsi="Times New Roman" w:cs="Times New Roman"/>
                <w:sz w:val="24"/>
                <w:szCs w:val="24"/>
              </w:rPr>
              <w:t>остановка глаголов в н</w:t>
            </w:r>
            <w:r w:rsidR="00513C6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13C64">
              <w:rPr>
                <w:rFonts w:ascii="Times New Roman" w:hAnsi="Times New Roman" w:cs="Times New Roman"/>
                <w:sz w:val="24"/>
                <w:szCs w:val="24"/>
              </w:rPr>
              <w:t>определенную форму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чемодан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Дополни  предложения одн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родными членами, выбирая их из рамки.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 (сравнение, ан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лиз). Коррекция памяти и внимания.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174" w:type="dxa"/>
            <w:gridSpan w:val="2"/>
          </w:tcPr>
          <w:p w:rsidR="00B631A7" w:rsidRPr="00B631A7" w:rsidRDefault="00513C64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частицы не в значении отрицания.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электровоз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Восстанови текст по сдела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ной записи, сверь с текстом в учебнике и исправь ошибки.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 (сравнение, ан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лиз). Коррекция социального поведения.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174" w:type="dxa"/>
            <w:gridSpan w:val="2"/>
          </w:tcPr>
          <w:p w:rsidR="00B631A7" w:rsidRPr="00B631A7" w:rsidRDefault="00513C64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правопис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частицы не с глагол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центнер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Дополни вопросы своими ответами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долговременной памяти (воспоминание, поя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нение, вывод). Следование речевой инструкции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Р.к.</w:t>
            </w:r>
          </w:p>
        </w:tc>
        <w:tc>
          <w:tcPr>
            <w:tcW w:w="3174" w:type="dxa"/>
            <w:gridSpan w:val="2"/>
          </w:tcPr>
          <w:p w:rsidR="00B631A7" w:rsidRPr="00B631A7" w:rsidRDefault="00513C64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частицы не с глаголами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Карточки с и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дивидуальным заданием.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Работа с индивидуальными карточками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долговременной памяти (воспоминание, поя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нение, вывод). Следование 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речевой инструкции. Корре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ция </w:t>
            </w:r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эмоционально-волевых</w:t>
            </w:r>
            <w:proofErr w:type="gram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 усилии при выполнении зад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нии.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109-110</w:t>
            </w:r>
          </w:p>
        </w:tc>
        <w:tc>
          <w:tcPr>
            <w:tcW w:w="3174" w:type="dxa"/>
            <w:gridSpan w:val="2"/>
          </w:tcPr>
          <w:p w:rsidR="00B631A7" w:rsidRPr="00B631A7" w:rsidRDefault="00513C64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знаний.</w:t>
            </w:r>
          </w:p>
        </w:tc>
        <w:tc>
          <w:tcPr>
            <w:tcW w:w="921" w:type="dxa"/>
          </w:tcPr>
          <w:p w:rsidR="00B631A7" w:rsidRPr="00B631A7" w:rsidRDefault="00513C64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бутерброд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Составь диалог и запиши.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 (сравнение, ан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лиз). Коррекция памяти и внимания.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174" w:type="dxa"/>
            <w:gridSpan w:val="2"/>
          </w:tcPr>
          <w:p w:rsidR="00B631A7" w:rsidRPr="00B631A7" w:rsidRDefault="00513C64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Таблица, схемы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Конструирование предлож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ний с однородными членами и союзом И.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 (сравнение, ан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лиз). Коррекция памяти и внимания.</w:t>
            </w:r>
          </w:p>
        </w:tc>
      </w:tr>
      <w:tr w:rsidR="00B631A7" w:rsidRPr="00B631A7" w:rsidTr="000B4AEE">
        <w:trPr>
          <w:gridAfter w:val="6"/>
          <w:wAfter w:w="16034" w:type="dxa"/>
          <w:trHeight w:val="352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B631A7" w:rsidRPr="00B631A7" w:rsidRDefault="00513C64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Местоимение.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Пересказать текст, опираясь на сделанную запись</w:t>
            </w:r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 (сравнение, ан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лиз). Коррекция памяти и внимания.</w:t>
            </w:r>
          </w:p>
        </w:tc>
      </w:tr>
      <w:tr w:rsidR="00513C64" w:rsidRPr="00B631A7" w:rsidTr="000B4AEE">
        <w:trPr>
          <w:gridAfter w:val="6"/>
          <w:wAfter w:w="16034" w:type="dxa"/>
          <w:trHeight w:val="352"/>
        </w:trPr>
        <w:tc>
          <w:tcPr>
            <w:tcW w:w="996" w:type="dxa"/>
          </w:tcPr>
          <w:p w:rsidR="00513C64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174" w:type="dxa"/>
            <w:gridSpan w:val="2"/>
          </w:tcPr>
          <w:p w:rsidR="00513C64" w:rsidRDefault="00513C64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Личные местоимения.</w:t>
            </w:r>
          </w:p>
        </w:tc>
        <w:tc>
          <w:tcPr>
            <w:tcW w:w="921" w:type="dxa"/>
          </w:tcPr>
          <w:p w:rsidR="00513C64" w:rsidRPr="00B631A7" w:rsidRDefault="00513C64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32" w:type="dxa"/>
            <w:gridSpan w:val="2"/>
          </w:tcPr>
          <w:p w:rsidR="00513C64" w:rsidRPr="00B631A7" w:rsidRDefault="00513C64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513C64" w:rsidRPr="00B631A7" w:rsidRDefault="00513C64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513C64" w:rsidRPr="00B631A7" w:rsidRDefault="00513C64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513C64" w:rsidRPr="00B631A7" w:rsidRDefault="00513C64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C64" w:rsidRPr="00B631A7" w:rsidTr="000B4AEE">
        <w:trPr>
          <w:gridAfter w:val="6"/>
          <w:wAfter w:w="16034" w:type="dxa"/>
          <w:trHeight w:val="352"/>
        </w:trPr>
        <w:tc>
          <w:tcPr>
            <w:tcW w:w="996" w:type="dxa"/>
          </w:tcPr>
          <w:p w:rsidR="00513C64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174" w:type="dxa"/>
            <w:gridSpan w:val="2"/>
          </w:tcPr>
          <w:p w:rsidR="00513C64" w:rsidRDefault="00513C64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личных местоим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в речи.</w:t>
            </w:r>
          </w:p>
        </w:tc>
        <w:tc>
          <w:tcPr>
            <w:tcW w:w="921" w:type="dxa"/>
          </w:tcPr>
          <w:p w:rsidR="00513C64" w:rsidRDefault="00513C64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032" w:type="dxa"/>
            <w:gridSpan w:val="2"/>
          </w:tcPr>
          <w:p w:rsidR="00513C64" w:rsidRPr="00B631A7" w:rsidRDefault="00513C64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513C64" w:rsidRPr="00B631A7" w:rsidRDefault="00513C64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513C64" w:rsidRPr="00B631A7" w:rsidRDefault="00513C64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513C64" w:rsidRPr="00B631A7" w:rsidRDefault="00513C64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C15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Р.р.</w:t>
            </w:r>
          </w:p>
        </w:tc>
        <w:tc>
          <w:tcPr>
            <w:tcW w:w="3174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Подготовка к сочинению И. И. Шишкина «Утро в сосн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вом бору».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Репродукция  И. И. Шишкина «Утро в сосн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вом бору»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Составление планы-схемы.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Корригировать лексическую сторону речи. Коррекция м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нологической речи.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Р.р.</w:t>
            </w:r>
          </w:p>
        </w:tc>
        <w:tc>
          <w:tcPr>
            <w:tcW w:w="3174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Сочинение по картине И. И. Шишкина «Утро в сосновом 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бору»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Репродукция  И. И. Шишкина «Утро в сосн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вом бору»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сверкать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Написание сочинения-описания.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речевой деятел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ности при воспоминании, сл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довании речевой инструкции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Р.к.</w:t>
            </w:r>
          </w:p>
        </w:tc>
        <w:tc>
          <w:tcPr>
            <w:tcW w:w="3174" w:type="dxa"/>
            <w:gridSpan w:val="2"/>
          </w:tcPr>
          <w:p w:rsidR="00B631A7" w:rsidRPr="00B631A7" w:rsidRDefault="00117CFD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Местоимения 1 го лица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Составь и запиши сложные предложения.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 (сравнение, ан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лиз). Коррекция памяти и внимания.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B631A7" w:rsidRPr="00B631A7" w:rsidRDefault="00117CFD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Местоимения 2 го лица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</w:t>
            </w:r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  <w:proofErr w:type="gram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предложении.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 (сравнение, ан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лиз). Коррекция памяти и внимания.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B631A7" w:rsidRPr="00B631A7" w:rsidRDefault="00117CFD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Местоимения 3 го лица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издалека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Работа с деформированным текстом.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 (сравнение, ан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лиз). Коррекция памяти и внимания.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Р.к.</w:t>
            </w:r>
          </w:p>
        </w:tc>
        <w:tc>
          <w:tcPr>
            <w:tcW w:w="3174" w:type="dxa"/>
            <w:gridSpan w:val="2"/>
          </w:tcPr>
          <w:p w:rsidR="00B631A7" w:rsidRPr="00B631A7" w:rsidRDefault="00117CFD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местоимений 3 го лица единственного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 по родам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Карточки с и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дивидуальной работой.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Работа с карточками.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 (сравнение, ан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лиз). Коррекция памяти и внимания. Коррекция эм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ционально-волевой сферы.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  <w:gridSpan w:val="2"/>
          </w:tcPr>
          <w:p w:rsidR="00B631A7" w:rsidRPr="00B631A7" w:rsidRDefault="00117CFD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местоимений по лицам и числам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Таблица, схема.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Верстак, ра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стояние.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Спиши диалог, вставляя 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ращения.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 (сравнение, ан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лиз). Коррекция памяти и внимания.</w:t>
            </w:r>
          </w:p>
        </w:tc>
      </w:tr>
      <w:tr w:rsidR="00B631A7" w:rsidRPr="00B631A7" w:rsidTr="000B4AEE">
        <w:trPr>
          <w:gridAfter w:val="6"/>
          <w:wAfter w:w="16034" w:type="dxa"/>
          <w:trHeight w:val="97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122-123</w:t>
            </w:r>
          </w:p>
        </w:tc>
        <w:tc>
          <w:tcPr>
            <w:tcW w:w="3174" w:type="dxa"/>
            <w:gridSpan w:val="2"/>
          </w:tcPr>
          <w:p w:rsidR="00B631A7" w:rsidRPr="00B631A7" w:rsidRDefault="00117CFD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Личные местоимения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крепление знаний.</w:t>
            </w:r>
          </w:p>
        </w:tc>
        <w:tc>
          <w:tcPr>
            <w:tcW w:w="921" w:type="dxa"/>
          </w:tcPr>
          <w:p w:rsidR="00B631A7" w:rsidRPr="00B631A7" w:rsidRDefault="00117CFD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Работа с рисунком. Составь диалог. Запиши разговор м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мы с сыном.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 (сравнение, ан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лиз). Коррекция памяти и 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внимания.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117CFD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124</w:t>
            </w:r>
          </w:p>
        </w:tc>
        <w:tc>
          <w:tcPr>
            <w:tcW w:w="3174" w:type="dxa"/>
            <w:gridSpan w:val="2"/>
          </w:tcPr>
          <w:p w:rsidR="00B631A7" w:rsidRPr="00B631A7" w:rsidRDefault="00117CFD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Схема.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Объявление-приглашение, объявление-предостережение, объявл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ние сообщение.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социального пов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дения.</w:t>
            </w:r>
          </w:p>
        </w:tc>
      </w:tr>
      <w:tr w:rsidR="00B631A7" w:rsidRPr="00B631A7" w:rsidTr="000B4AEE">
        <w:trPr>
          <w:gridAfter w:val="6"/>
          <w:wAfter w:w="16034" w:type="dxa"/>
          <w:cantSplit/>
          <w:trHeight w:val="532"/>
        </w:trPr>
        <w:tc>
          <w:tcPr>
            <w:tcW w:w="15646" w:type="dxa"/>
            <w:gridSpan w:val="9"/>
            <w:tcBorders>
              <w:bottom w:val="single" w:sz="4" w:space="0" w:color="auto"/>
            </w:tcBorders>
          </w:tcPr>
          <w:p w:rsidR="00B631A7" w:rsidRPr="00B631A7" w:rsidRDefault="00B631A7" w:rsidP="00111661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74" w:type="dxa"/>
            <w:gridSpan w:val="2"/>
          </w:tcPr>
          <w:p w:rsidR="00B631A7" w:rsidRPr="00B631A7" w:rsidRDefault="00A17579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Текст.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Дополни вопросы своими ответами</w:t>
            </w:r>
          </w:p>
        </w:tc>
        <w:tc>
          <w:tcPr>
            <w:tcW w:w="3370" w:type="dxa"/>
          </w:tcPr>
          <w:p w:rsidR="00B631A7" w:rsidRPr="00B631A7" w:rsidRDefault="00B631A7" w:rsidP="004A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 (сравнение, ан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лиз). Коррекция памяти и внимания. </w:t>
            </w:r>
          </w:p>
        </w:tc>
      </w:tr>
      <w:tr w:rsidR="00B631A7" w:rsidRPr="00B631A7" w:rsidTr="000B4AEE">
        <w:trPr>
          <w:gridAfter w:val="6"/>
          <w:wAfter w:w="16034" w:type="dxa"/>
          <w:trHeight w:val="690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174" w:type="dxa"/>
            <w:gridSpan w:val="2"/>
          </w:tcPr>
          <w:p w:rsidR="00B631A7" w:rsidRPr="00B631A7" w:rsidRDefault="00A17579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жения без союза и с союзом «и»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будто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Опираясь на репродукцию письменно ответить на в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просы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речевой деятел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ности при воспоминании, сл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довании речевой инструкции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174" w:type="dxa"/>
            <w:gridSpan w:val="2"/>
          </w:tcPr>
          <w:p w:rsidR="00B631A7" w:rsidRPr="00B631A7" w:rsidRDefault="00A17579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жения с союзами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таблицы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вопр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сы к тексту.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актуализации п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мяти. Коррекция эмоционал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но-волевой сферы.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Р.р.</w:t>
            </w:r>
          </w:p>
        </w:tc>
        <w:tc>
          <w:tcPr>
            <w:tcW w:w="3174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Подготовка к изложению. Изложение. По отрывку рассказа Ю. Коваля «Кап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тан Клюквин»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План-схема.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вдали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Составление плана-схемы, самостоятельное написание изложения.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связанной речи, коррекция памяти и вним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174" w:type="dxa"/>
            <w:gridSpan w:val="2"/>
          </w:tcPr>
          <w:p w:rsidR="00B631A7" w:rsidRPr="00B631A7" w:rsidRDefault="00A17579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жения с союзами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,но</w:t>
            </w:r>
            <w:proofErr w:type="spellEnd"/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Работа с деформированным текстом.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 (сравнение, ан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лиз). Коррекция памяти и внимания. Коррекция эм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ционально-волевой сферы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3174" w:type="dxa"/>
            <w:gridSpan w:val="2"/>
          </w:tcPr>
          <w:p w:rsidR="00B631A7" w:rsidRPr="00B631A7" w:rsidRDefault="00A17579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Обращение.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Схема, алгоритм, таблица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около</w:t>
            </w: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Исключи повторы одних и тех же слов в рядом стоящих предложениях.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 (сравнение, ан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лиз). Коррекция памяти и внимания. Коррекция эм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ционально-волевой сферы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  <w:p w:rsidR="00B631A7" w:rsidRPr="00B631A7" w:rsidRDefault="00B631A7" w:rsidP="001116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Р.к.</w:t>
            </w:r>
          </w:p>
        </w:tc>
        <w:tc>
          <w:tcPr>
            <w:tcW w:w="3174" w:type="dxa"/>
            <w:gridSpan w:val="2"/>
          </w:tcPr>
          <w:p w:rsidR="00B631A7" w:rsidRPr="00B631A7" w:rsidRDefault="00A17579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ращении. 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Подготовка к ди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631A7" w:rsidRPr="00B631A7">
              <w:rPr>
                <w:rFonts w:ascii="Times New Roman" w:hAnsi="Times New Roman" w:cs="Times New Roman"/>
                <w:sz w:val="24"/>
                <w:szCs w:val="24"/>
              </w:rPr>
              <w:t>танту.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Составить краткое излож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ние биографии И. А. Крыл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ва.</w:t>
            </w:r>
          </w:p>
        </w:tc>
        <w:tc>
          <w:tcPr>
            <w:tcW w:w="3370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 (сравнение, ан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лиз). Коррекция памяти и внимания. Коррекция эм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ционально-волевой сферы</w:t>
            </w:r>
          </w:p>
        </w:tc>
      </w:tr>
      <w:tr w:rsidR="00B631A7" w:rsidRPr="00B631A7" w:rsidTr="000B4AEE">
        <w:trPr>
          <w:gridAfter w:val="6"/>
          <w:wAfter w:w="16034" w:type="dxa"/>
          <w:trHeight w:val="599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174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за четверть.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3370" w:type="dxa"/>
          </w:tcPr>
          <w:p w:rsidR="00B631A7" w:rsidRPr="00B631A7" w:rsidRDefault="00B631A7" w:rsidP="004A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актуализации </w:t>
            </w:r>
            <w:proofErr w:type="spell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мяти</w:t>
            </w:r>
            <w:proofErr w:type="gramStart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оррекция</w:t>
            </w:r>
            <w:proofErr w:type="spellEnd"/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но-волевой сферы при сам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 xml:space="preserve">стоятельной работе. </w:t>
            </w:r>
          </w:p>
        </w:tc>
      </w:tr>
      <w:tr w:rsidR="00B631A7" w:rsidRPr="00B631A7" w:rsidTr="000B4AEE">
        <w:trPr>
          <w:gridAfter w:val="6"/>
          <w:wAfter w:w="16034" w:type="dxa"/>
          <w:trHeight w:val="352"/>
        </w:trPr>
        <w:tc>
          <w:tcPr>
            <w:tcW w:w="996" w:type="dxa"/>
          </w:tcPr>
          <w:p w:rsidR="00B631A7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174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921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Карточки с и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дивидуальной работой</w:t>
            </w:r>
          </w:p>
        </w:tc>
        <w:tc>
          <w:tcPr>
            <w:tcW w:w="1879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B631A7" w:rsidRPr="00B631A7" w:rsidRDefault="00B631A7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над ошибками</w:t>
            </w:r>
          </w:p>
        </w:tc>
        <w:tc>
          <w:tcPr>
            <w:tcW w:w="3370" w:type="dxa"/>
          </w:tcPr>
          <w:p w:rsidR="00B631A7" w:rsidRPr="00B631A7" w:rsidRDefault="00B631A7" w:rsidP="00B63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актуализации п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мяти.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эмоционал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но-волевой сферы при сам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стоятельной работе</w:t>
            </w:r>
          </w:p>
        </w:tc>
      </w:tr>
      <w:tr w:rsidR="00A17579" w:rsidRPr="00B631A7" w:rsidTr="000B4AEE">
        <w:trPr>
          <w:gridAfter w:val="6"/>
          <w:wAfter w:w="16034" w:type="dxa"/>
          <w:trHeight w:val="352"/>
        </w:trPr>
        <w:tc>
          <w:tcPr>
            <w:tcW w:w="996" w:type="dxa"/>
          </w:tcPr>
          <w:p w:rsidR="00A17579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174" w:type="dxa"/>
            <w:gridSpan w:val="2"/>
          </w:tcPr>
          <w:p w:rsidR="00A17579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Простое предложение. </w:t>
            </w:r>
            <w:r w:rsidR="00A1757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1757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17579">
              <w:rPr>
                <w:rFonts w:ascii="Times New Roman" w:hAnsi="Times New Roman" w:cs="Times New Roman"/>
                <w:sz w:val="24"/>
                <w:szCs w:val="24"/>
              </w:rPr>
              <w:t>крепление знаний</w:t>
            </w:r>
          </w:p>
        </w:tc>
        <w:tc>
          <w:tcPr>
            <w:tcW w:w="921" w:type="dxa"/>
          </w:tcPr>
          <w:p w:rsidR="00A17579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032" w:type="dxa"/>
            <w:gridSpan w:val="2"/>
          </w:tcPr>
          <w:p w:rsidR="00A17579" w:rsidRPr="00B631A7" w:rsidRDefault="00A17579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A17579" w:rsidRPr="00B631A7" w:rsidRDefault="00A17579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A17579" w:rsidRPr="00B631A7" w:rsidRDefault="00A17579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A17579" w:rsidRPr="00B631A7" w:rsidRDefault="00A17579" w:rsidP="00B63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C6B" w:rsidRPr="00B631A7" w:rsidTr="000B4AEE">
        <w:trPr>
          <w:gridAfter w:val="6"/>
          <w:wAfter w:w="16034" w:type="dxa"/>
          <w:trHeight w:val="705"/>
        </w:trPr>
        <w:tc>
          <w:tcPr>
            <w:tcW w:w="996" w:type="dxa"/>
          </w:tcPr>
          <w:p w:rsidR="00510C6B" w:rsidRPr="00B631A7" w:rsidRDefault="004A6EC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174" w:type="dxa"/>
            <w:gridSpan w:val="2"/>
          </w:tcPr>
          <w:p w:rsidR="00510C6B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21" w:type="dxa"/>
          </w:tcPr>
          <w:p w:rsidR="00510C6B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032" w:type="dxa"/>
            <w:gridSpan w:val="2"/>
          </w:tcPr>
          <w:p w:rsidR="00510C6B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510C6B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510C6B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510C6B" w:rsidRPr="00B631A7" w:rsidRDefault="00510C6B" w:rsidP="00B63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C6B" w:rsidRPr="00B631A7" w:rsidTr="000B4AEE">
        <w:trPr>
          <w:gridAfter w:val="6"/>
          <w:wAfter w:w="16034" w:type="dxa"/>
          <w:trHeight w:val="705"/>
        </w:trPr>
        <w:tc>
          <w:tcPr>
            <w:tcW w:w="996" w:type="dxa"/>
          </w:tcPr>
          <w:p w:rsidR="00510C6B" w:rsidRPr="00B631A7" w:rsidRDefault="004A6ECE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174" w:type="dxa"/>
            <w:gridSpan w:val="2"/>
          </w:tcPr>
          <w:p w:rsidR="00510C6B" w:rsidRDefault="00510C6B" w:rsidP="004C1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921" w:type="dxa"/>
          </w:tcPr>
          <w:p w:rsidR="00510C6B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032" w:type="dxa"/>
            <w:gridSpan w:val="2"/>
          </w:tcPr>
          <w:p w:rsidR="00510C6B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510C6B" w:rsidRPr="00B631A7" w:rsidRDefault="00510C6B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510C6B" w:rsidRPr="00B631A7" w:rsidRDefault="004C1551" w:rsidP="00111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Повторить правила изуче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ные за год в игровой форме</w:t>
            </w:r>
          </w:p>
        </w:tc>
        <w:tc>
          <w:tcPr>
            <w:tcW w:w="3370" w:type="dxa"/>
          </w:tcPr>
          <w:p w:rsidR="00510C6B" w:rsidRPr="00B631A7" w:rsidRDefault="004C1551" w:rsidP="00B63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актуализации п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мяти.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Коррекция эмоционал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но-волевой сферы при сам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1A7">
              <w:rPr>
                <w:rFonts w:ascii="Times New Roman" w:hAnsi="Times New Roman" w:cs="Times New Roman"/>
                <w:sz w:val="24"/>
                <w:szCs w:val="24"/>
              </w:rPr>
              <w:t>стоятельной работе</w:t>
            </w:r>
          </w:p>
        </w:tc>
      </w:tr>
    </w:tbl>
    <w:p w:rsidR="00B631A7" w:rsidRPr="00B631A7" w:rsidRDefault="00B631A7" w:rsidP="00B631A7">
      <w:pPr>
        <w:rPr>
          <w:rFonts w:ascii="Times New Roman" w:hAnsi="Times New Roman" w:cs="Times New Roman"/>
          <w:sz w:val="24"/>
          <w:szCs w:val="24"/>
        </w:rPr>
      </w:pPr>
    </w:p>
    <w:sectPr w:rsidR="00B631A7" w:rsidRPr="00B631A7" w:rsidSect="00A44234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316" w:rsidRDefault="00212316" w:rsidP="00A150C6">
      <w:pPr>
        <w:spacing w:after="0" w:line="240" w:lineRule="auto"/>
      </w:pPr>
      <w:r>
        <w:separator/>
      </w:r>
    </w:p>
  </w:endnote>
  <w:endnote w:type="continuationSeparator" w:id="0">
    <w:p w:rsidR="00212316" w:rsidRDefault="00212316" w:rsidP="00A15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77706"/>
      <w:docPartObj>
        <w:docPartGallery w:val="Page Numbers (Bottom of Page)"/>
        <w:docPartUnique/>
      </w:docPartObj>
    </w:sdtPr>
    <w:sdtContent>
      <w:p w:rsidR="004A6ECE" w:rsidRDefault="00CF72DC">
        <w:pPr>
          <w:pStyle w:val="ab"/>
          <w:jc w:val="right"/>
        </w:pPr>
        <w:r>
          <w:fldChar w:fldCharType="begin"/>
        </w:r>
        <w:r w:rsidR="004A6ECE">
          <w:instrText xml:space="preserve"> PAGE   \* MERGEFORMAT </w:instrText>
        </w:r>
        <w:r>
          <w:fldChar w:fldCharType="separate"/>
        </w:r>
        <w:r w:rsidR="0050665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4A6ECE" w:rsidRDefault="004A6EC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316" w:rsidRDefault="00212316" w:rsidP="00A150C6">
      <w:pPr>
        <w:spacing w:after="0" w:line="240" w:lineRule="auto"/>
      </w:pPr>
      <w:r>
        <w:separator/>
      </w:r>
    </w:p>
  </w:footnote>
  <w:footnote w:type="continuationSeparator" w:id="0">
    <w:p w:rsidR="00212316" w:rsidRDefault="00212316" w:rsidP="00A150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4E43"/>
    <w:multiLevelType w:val="multilevel"/>
    <w:tmpl w:val="4A60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5621A0"/>
    <w:multiLevelType w:val="multilevel"/>
    <w:tmpl w:val="4CC23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55561A"/>
    <w:multiLevelType w:val="multilevel"/>
    <w:tmpl w:val="C3147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9131B6"/>
    <w:multiLevelType w:val="multilevel"/>
    <w:tmpl w:val="B122D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AB7DF4"/>
    <w:multiLevelType w:val="hybridMultilevel"/>
    <w:tmpl w:val="B010DB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DB01420"/>
    <w:multiLevelType w:val="multilevel"/>
    <w:tmpl w:val="85545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877B77"/>
    <w:multiLevelType w:val="multilevel"/>
    <w:tmpl w:val="C9845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2532C7"/>
    <w:multiLevelType w:val="hybridMultilevel"/>
    <w:tmpl w:val="5B88F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793D09"/>
    <w:multiLevelType w:val="multilevel"/>
    <w:tmpl w:val="6DE69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0E25DD"/>
    <w:multiLevelType w:val="multilevel"/>
    <w:tmpl w:val="79984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F83165"/>
    <w:multiLevelType w:val="multilevel"/>
    <w:tmpl w:val="69D6C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9846A50"/>
    <w:multiLevelType w:val="multilevel"/>
    <w:tmpl w:val="812C0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0C4E8A"/>
    <w:multiLevelType w:val="hybridMultilevel"/>
    <w:tmpl w:val="94669C8A"/>
    <w:lvl w:ilvl="0" w:tplc="22BCD338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D40B5C"/>
    <w:multiLevelType w:val="multilevel"/>
    <w:tmpl w:val="EB92C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406B98"/>
    <w:multiLevelType w:val="multilevel"/>
    <w:tmpl w:val="D53C1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6D53C3C"/>
    <w:multiLevelType w:val="multilevel"/>
    <w:tmpl w:val="156C1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7A8620B"/>
    <w:multiLevelType w:val="multilevel"/>
    <w:tmpl w:val="0428D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14C47E7"/>
    <w:multiLevelType w:val="multilevel"/>
    <w:tmpl w:val="5A26D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1DF55A8"/>
    <w:multiLevelType w:val="multilevel"/>
    <w:tmpl w:val="B26E9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1F05C12"/>
    <w:multiLevelType w:val="multilevel"/>
    <w:tmpl w:val="ADFAB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20D2E66"/>
    <w:multiLevelType w:val="multilevel"/>
    <w:tmpl w:val="89A4C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BEF5196"/>
    <w:multiLevelType w:val="hybridMultilevel"/>
    <w:tmpl w:val="5478FBA0"/>
    <w:lvl w:ilvl="0" w:tplc="A494297E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18"/>
  </w:num>
  <w:num w:numId="5">
    <w:abstractNumId w:val="5"/>
  </w:num>
  <w:num w:numId="6">
    <w:abstractNumId w:val="2"/>
  </w:num>
  <w:num w:numId="7">
    <w:abstractNumId w:val="13"/>
  </w:num>
  <w:num w:numId="8">
    <w:abstractNumId w:val="8"/>
  </w:num>
  <w:num w:numId="9">
    <w:abstractNumId w:val="15"/>
  </w:num>
  <w:num w:numId="10">
    <w:abstractNumId w:val="10"/>
  </w:num>
  <w:num w:numId="11">
    <w:abstractNumId w:val="14"/>
  </w:num>
  <w:num w:numId="12">
    <w:abstractNumId w:val="19"/>
  </w:num>
  <w:num w:numId="13">
    <w:abstractNumId w:val="4"/>
  </w:num>
  <w:num w:numId="14">
    <w:abstractNumId w:val="12"/>
  </w:num>
  <w:num w:numId="15">
    <w:abstractNumId w:val="6"/>
  </w:num>
  <w:num w:numId="16">
    <w:abstractNumId w:val="16"/>
  </w:num>
  <w:num w:numId="17">
    <w:abstractNumId w:val="17"/>
  </w:num>
  <w:num w:numId="18">
    <w:abstractNumId w:val="0"/>
  </w:num>
  <w:num w:numId="19">
    <w:abstractNumId w:val="1"/>
  </w:num>
  <w:num w:numId="20">
    <w:abstractNumId w:val="7"/>
  </w:num>
  <w:num w:numId="21">
    <w:abstractNumId w:val="20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54FB0"/>
    <w:rsid w:val="00046A4A"/>
    <w:rsid w:val="000479D5"/>
    <w:rsid w:val="00051645"/>
    <w:rsid w:val="0006634C"/>
    <w:rsid w:val="00083FF0"/>
    <w:rsid w:val="000B4AEE"/>
    <w:rsid w:val="000C0335"/>
    <w:rsid w:val="000C2BCA"/>
    <w:rsid w:val="000D100B"/>
    <w:rsid w:val="000D5E9A"/>
    <w:rsid w:val="000F33F2"/>
    <w:rsid w:val="000F5A0A"/>
    <w:rsid w:val="00111661"/>
    <w:rsid w:val="00117CFD"/>
    <w:rsid w:val="0013437B"/>
    <w:rsid w:val="0018406E"/>
    <w:rsid w:val="00192A59"/>
    <w:rsid w:val="0019541D"/>
    <w:rsid w:val="001A0D24"/>
    <w:rsid w:val="001A3823"/>
    <w:rsid w:val="001B54CC"/>
    <w:rsid w:val="001C5737"/>
    <w:rsid w:val="001F592A"/>
    <w:rsid w:val="00212316"/>
    <w:rsid w:val="00233891"/>
    <w:rsid w:val="00250FB8"/>
    <w:rsid w:val="00273736"/>
    <w:rsid w:val="00283057"/>
    <w:rsid w:val="002B6EDA"/>
    <w:rsid w:val="002C1CF0"/>
    <w:rsid w:val="002D7CAC"/>
    <w:rsid w:val="002E5DB2"/>
    <w:rsid w:val="002F454C"/>
    <w:rsid w:val="00346A19"/>
    <w:rsid w:val="00347942"/>
    <w:rsid w:val="0037282E"/>
    <w:rsid w:val="00387C34"/>
    <w:rsid w:val="00396348"/>
    <w:rsid w:val="003B59A3"/>
    <w:rsid w:val="003B5EE9"/>
    <w:rsid w:val="003D2259"/>
    <w:rsid w:val="00431C63"/>
    <w:rsid w:val="004425AF"/>
    <w:rsid w:val="00454FB0"/>
    <w:rsid w:val="00470165"/>
    <w:rsid w:val="004A1D65"/>
    <w:rsid w:val="004A6ECE"/>
    <w:rsid w:val="004B3DCA"/>
    <w:rsid w:val="004C1551"/>
    <w:rsid w:val="004F1DD5"/>
    <w:rsid w:val="0050614A"/>
    <w:rsid w:val="00506653"/>
    <w:rsid w:val="00510C6B"/>
    <w:rsid w:val="00513C64"/>
    <w:rsid w:val="00516E26"/>
    <w:rsid w:val="00536D34"/>
    <w:rsid w:val="00544A48"/>
    <w:rsid w:val="0054702E"/>
    <w:rsid w:val="005D1F1F"/>
    <w:rsid w:val="005E0C42"/>
    <w:rsid w:val="005E274D"/>
    <w:rsid w:val="005F5928"/>
    <w:rsid w:val="00627F05"/>
    <w:rsid w:val="00660DDA"/>
    <w:rsid w:val="006626B1"/>
    <w:rsid w:val="006B3508"/>
    <w:rsid w:val="006E242D"/>
    <w:rsid w:val="00703BA4"/>
    <w:rsid w:val="00710648"/>
    <w:rsid w:val="00716938"/>
    <w:rsid w:val="00761864"/>
    <w:rsid w:val="007656AB"/>
    <w:rsid w:val="00786993"/>
    <w:rsid w:val="00793117"/>
    <w:rsid w:val="007D627F"/>
    <w:rsid w:val="008118FE"/>
    <w:rsid w:val="008232DF"/>
    <w:rsid w:val="00830F3E"/>
    <w:rsid w:val="00847DBE"/>
    <w:rsid w:val="00864747"/>
    <w:rsid w:val="00881CD3"/>
    <w:rsid w:val="008A52A2"/>
    <w:rsid w:val="008C005E"/>
    <w:rsid w:val="008E6AAA"/>
    <w:rsid w:val="008F54F0"/>
    <w:rsid w:val="009028E4"/>
    <w:rsid w:val="00946108"/>
    <w:rsid w:val="00947AAB"/>
    <w:rsid w:val="00964E3A"/>
    <w:rsid w:val="00991254"/>
    <w:rsid w:val="009921EC"/>
    <w:rsid w:val="009B4195"/>
    <w:rsid w:val="009C16D3"/>
    <w:rsid w:val="009D4455"/>
    <w:rsid w:val="009E5784"/>
    <w:rsid w:val="009E7DD6"/>
    <w:rsid w:val="00A1321C"/>
    <w:rsid w:val="00A150C6"/>
    <w:rsid w:val="00A17579"/>
    <w:rsid w:val="00A313FA"/>
    <w:rsid w:val="00A440BC"/>
    <w:rsid w:val="00A44234"/>
    <w:rsid w:val="00A642A1"/>
    <w:rsid w:val="00A70794"/>
    <w:rsid w:val="00A748B5"/>
    <w:rsid w:val="00A94696"/>
    <w:rsid w:val="00A95D0D"/>
    <w:rsid w:val="00AC3CDA"/>
    <w:rsid w:val="00AD60E7"/>
    <w:rsid w:val="00AF2710"/>
    <w:rsid w:val="00AF584D"/>
    <w:rsid w:val="00B13D9E"/>
    <w:rsid w:val="00B219DA"/>
    <w:rsid w:val="00B30C92"/>
    <w:rsid w:val="00B35A16"/>
    <w:rsid w:val="00B3638A"/>
    <w:rsid w:val="00B631A7"/>
    <w:rsid w:val="00B76A1B"/>
    <w:rsid w:val="00BC4BCE"/>
    <w:rsid w:val="00C3337A"/>
    <w:rsid w:val="00C464A8"/>
    <w:rsid w:val="00C47FC5"/>
    <w:rsid w:val="00C51C88"/>
    <w:rsid w:val="00C64D71"/>
    <w:rsid w:val="00CA6C39"/>
    <w:rsid w:val="00CB55F9"/>
    <w:rsid w:val="00CC7D2A"/>
    <w:rsid w:val="00CF72DC"/>
    <w:rsid w:val="00D01A22"/>
    <w:rsid w:val="00D1558A"/>
    <w:rsid w:val="00D36417"/>
    <w:rsid w:val="00D376F8"/>
    <w:rsid w:val="00D5155F"/>
    <w:rsid w:val="00D5272B"/>
    <w:rsid w:val="00DA7373"/>
    <w:rsid w:val="00DA7BA7"/>
    <w:rsid w:val="00DB5A81"/>
    <w:rsid w:val="00DC0B0D"/>
    <w:rsid w:val="00DC2884"/>
    <w:rsid w:val="00DC621D"/>
    <w:rsid w:val="00E23D33"/>
    <w:rsid w:val="00E2598A"/>
    <w:rsid w:val="00E52C4F"/>
    <w:rsid w:val="00E62BCB"/>
    <w:rsid w:val="00E83064"/>
    <w:rsid w:val="00E83FC1"/>
    <w:rsid w:val="00F01F9D"/>
    <w:rsid w:val="00F0220C"/>
    <w:rsid w:val="00F075B8"/>
    <w:rsid w:val="00F46246"/>
    <w:rsid w:val="00F50117"/>
    <w:rsid w:val="00F51C49"/>
    <w:rsid w:val="00F64D06"/>
    <w:rsid w:val="00F70645"/>
    <w:rsid w:val="00FA6762"/>
    <w:rsid w:val="00FB49EE"/>
    <w:rsid w:val="00FB5675"/>
    <w:rsid w:val="00FE34F6"/>
    <w:rsid w:val="00FE7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AF"/>
  </w:style>
  <w:style w:type="paragraph" w:styleId="1">
    <w:name w:val="heading 1"/>
    <w:basedOn w:val="a"/>
    <w:next w:val="a"/>
    <w:link w:val="10"/>
    <w:qFormat/>
    <w:rsid w:val="001840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31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 + Не полужирный;Не курсив"/>
    <w:basedOn w:val="a0"/>
    <w:rsid w:val="00454FB0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styleId="a3">
    <w:name w:val="Normal (Web)"/>
    <w:basedOn w:val="a"/>
    <w:uiPriority w:val="99"/>
    <w:rsid w:val="00454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54FB0"/>
    <w:rPr>
      <w:b/>
      <w:bCs/>
    </w:rPr>
  </w:style>
  <w:style w:type="paragraph" w:customStyle="1" w:styleId="zag1">
    <w:name w:val="zag_1"/>
    <w:basedOn w:val="a"/>
    <w:rsid w:val="00454FB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rsid w:val="0018406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5">
    <w:name w:val="No Spacing"/>
    <w:link w:val="a6"/>
    <w:uiPriority w:val="1"/>
    <w:qFormat/>
    <w:rsid w:val="0018406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basedOn w:val="a0"/>
    <w:link w:val="a5"/>
    <w:uiPriority w:val="1"/>
    <w:rsid w:val="0018406E"/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9461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B55F9"/>
  </w:style>
  <w:style w:type="paragraph" w:customStyle="1" w:styleId="c11">
    <w:name w:val="c11"/>
    <w:basedOn w:val="a"/>
    <w:rsid w:val="00D376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D376F8"/>
  </w:style>
  <w:style w:type="character" w:customStyle="1" w:styleId="c4">
    <w:name w:val="c4"/>
    <w:basedOn w:val="a0"/>
    <w:rsid w:val="00D376F8"/>
  </w:style>
  <w:style w:type="paragraph" w:customStyle="1" w:styleId="c3">
    <w:name w:val="c3"/>
    <w:basedOn w:val="a"/>
    <w:rsid w:val="000C0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0C0335"/>
  </w:style>
  <w:style w:type="paragraph" w:customStyle="1" w:styleId="c0">
    <w:name w:val="c0"/>
    <w:basedOn w:val="a"/>
    <w:rsid w:val="009E7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D36417"/>
    <w:pPr>
      <w:ind w:left="720"/>
      <w:contextualSpacing/>
    </w:pPr>
    <w:rPr>
      <w:rFonts w:eastAsiaTheme="minorHAnsi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A15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150C6"/>
  </w:style>
  <w:style w:type="paragraph" w:styleId="ab">
    <w:name w:val="footer"/>
    <w:basedOn w:val="a"/>
    <w:link w:val="ac"/>
    <w:uiPriority w:val="99"/>
    <w:unhideWhenUsed/>
    <w:rsid w:val="00A15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150C6"/>
  </w:style>
  <w:style w:type="character" w:customStyle="1" w:styleId="20">
    <w:name w:val="Заголовок 2 Знак"/>
    <w:basedOn w:val="a0"/>
    <w:link w:val="2"/>
    <w:uiPriority w:val="9"/>
    <w:semiHidden/>
    <w:rsid w:val="00B631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Title"/>
    <w:basedOn w:val="a"/>
    <w:link w:val="ae"/>
    <w:qFormat/>
    <w:rsid w:val="00B631A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e">
    <w:name w:val="Название Знак"/>
    <w:basedOn w:val="a0"/>
    <w:link w:val="ad"/>
    <w:rsid w:val="00B631A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396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963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F0C21-417F-427A-91A3-60872CD94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5238</Words>
  <Characters>29858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school29</Company>
  <LinksUpToDate>false</LinksUpToDate>
  <CharactersWithSpaces>35026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school29</dc:creator>
  <cp:lastModifiedBy>1</cp:lastModifiedBy>
  <cp:revision>2</cp:revision>
  <cp:lastPrinted>2023-09-23T15:36:00Z</cp:lastPrinted>
  <dcterms:created xsi:type="dcterms:W3CDTF">2023-12-08T10:00:00Z</dcterms:created>
  <dcterms:modified xsi:type="dcterms:W3CDTF">2023-12-08T10:00:00Z</dcterms:modified>
</cp:coreProperties>
</file>