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84" w:rsidRPr="00B333CD" w:rsidRDefault="00F16384" w:rsidP="00F1638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F16384" w:rsidRPr="00B333CD" w:rsidRDefault="00F16384" w:rsidP="00F1638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F16384" w:rsidRPr="00B333CD" w:rsidRDefault="00F16384" w:rsidP="00F1638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F16384" w:rsidRDefault="00F16384" w:rsidP="00F16384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F16384" w:rsidRPr="00B333CD" w:rsidTr="007526CB">
        <w:tc>
          <w:tcPr>
            <w:tcW w:w="3114" w:type="dxa"/>
          </w:tcPr>
          <w:p w:rsidR="00F16384" w:rsidRDefault="00F16384" w:rsidP="007526CB">
            <w:pPr>
              <w:widowControl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6384" w:rsidRPr="00B333CD" w:rsidRDefault="00F16384" w:rsidP="007526CB">
            <w:pPr>
              <w:widowControl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16384" w:rsidRPr="00B333CD" w:rsidRDefault="00F16384" w:rsidP="007526CB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F16384" w:rsidRPr="00B333CD" w:rsidRDefault="00F16384" w:rsidP="007526CB">
            <w:pPr>
              <w:widowControl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16384" w:rsidRPr="00B333CD" w:rsidRDefault="00F16384" w:rsidP="007526CB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F16384" w:rsidRPr="00B333CD" w:rsidRDefault="00F16384" w:rsidP="007526CB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F16384" w:rsidRPr="00B333CD" w:rsidRDefault="00F16384" w:rsidP="007526CB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6384" w:rsidRDefault="00F16384" w:rsidP="007526CB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6384" w:rsidRPr="00B333CD" w:rsidRDefault="00F16384" w:rsidP="007526CB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16384" w:rsidRPr="00B333CD" w:rsidRDefault="00F16384" w:rsidP="007526CB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F16384" w:rsidRPr="00B333CD" w:rsidRDefault="00F16384" w:rsidP="007526CB">
            <w:pPr>
              <w:widowControl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16384" w:rsidRPr="00B333CD" w:rsidRDefault="00F16384" w:rsidP="007526CB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F16384" w:rsidRPr="00B333CD" w:rsidRDefault="00F16384" w:rsidP="007526CB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F16384" w:rsidRPr="00B333CD" w:rsidRDefault="00F16384" w:rsidP="007526CB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F16384" w:rsidRDefault="00F16384" w:rsidP="007526CB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384" w:rsidRDefault="00F16384" w:rsidP="007526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F16384" w:rsidRPr="00B333CD" w:rsidRDefault="00F16384" w:rsidP="007526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F7A" w:rsidRDefault="00EE7F7A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F16384" w:rsidRDefault="00F16384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F16384" w:rsidRDefault="00F16384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F16384" w:rsidRDefault="00F16384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F16384" w:rsidRDefault="00F16384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учебного предмета</w:t>
      </w: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«Математика»</w:t>
      </w: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АООП НОО с УО (1 вариант)</w:t>
      </w: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>1-4 класс</w:t>
      </w: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F7A" w:rsidRDefault="00F163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F7A" w:rsidRDefault="00EE7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E7F7A" w:rsidRDefault="00F163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 </w:t>
      </w:r>
      <w:proofErr w:type="spellStart"/>
      <w:r>
        <w:rPr>
          <w:rFonts w:ascii="Times New Roman" w:hAnsi="Times New Roman"/>
          <w:sz w:val="24"/>
          <w:szCs w:val="24"/>
        </w:rPr>
        <w:t>Могильно-Посельское</w:t>
      </w:r>
      <w:proofErr w:type="spellEnd"/>
      <w:r>
        <w:rPr>
          <w:rFonts w:ascii="Times New Roman" w:hAnsi="Times New Roman"/>
          <w:sz w:val="24"/>
          <w:szCs w:val="24"/>
        </w:rPr>
        <w:t>. 2023г</w:t>
      </w:r>
    </w:p>
    <w:p w:rsidR="00EE7F7A" w:rsidRDefault="00F1638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E7F7A" w:rsidRDefault="00EE7F7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:rsidR="00EE7F7A" w:rsidRDefault="00F16384">
      <w:pPr>
        <w:tabs>
          <w:tab w:val="left" w:pos="1006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предмета «Математика» разработана в соответствии со следующими нормативно-правовыми</w:t>
      </w:r>
      <w:r>
        <w:rPr>
          <w:rFonts w:ascii="Times New Roman" w:hAnsi="Times New Roman"/>
          <w:sz w:val="24"/>
          <w:szCs w:val="24"/>
        </w:rPr>
        <w:t xml:space="preserve"> и инструктивно-методическими документами:</w:t>
      </w:r>
    </w:p>
    <w:p w:rsidR="00EE7F7A" w:rsidRDefault="00F1638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203-ФЗ);</w:t>
      </w:r>
    </w:p>
    <w:p w:rsidR="00EE7F7A" w:rsidRDefault="00F1638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</w:t>
      </w:r>
      <w:r>
        <w:rPr>
          <w:rFonts w:ascii="Times New Roman" w:hAnsi="Times New Roman"/>
          <w:sz w:val="24"/>
          <w:szCs w:val="24"/>
        </w:rPr>
        <w:t xml:space="preserve">арт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нарушениями), утвержденный приказом министерства образования и науки Российской Федерации от 19.12.2014 года № 1599;</w:t>
      </w:r>
    </w:p>
    <w:p w:rsidR="00EE7F7A" w:rsidRDefault="00F1638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</w:t>
      </w:r>
      <w:r>
        <w:rPr>
          <w:rFonts w:ascii="Times New Roman" w:hAnsi="Times New Roman"/>
          <w:sz w:val="24"/>
          <w:szCs w:val="24"/>
        </w:rPr>
        <w:t>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образованию, протокол от 22 декабря 2015 г. № 4/15);</w:t>
      </w:r>
      <w:proofErr w:type="gramEnd"/>
    </w:p>
    <w:p w:rsidR="00EE7F7A" w:rsidRDefault="00F1638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 МБОУ «</w:t>
      </w:r>
      <w:proofErr w:type="spellStart"/>
      <w:r>
        <w:rPr>
          <w:rFonts w:ascii="Times New Roman" w:hAnsi="Times New Roman"/>
          <w:sz w:val="24"/>
          <w:szCs w:val="24"/>
        </w:rPr>
        <w:t>Могильно-Посельская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  <w:r>
        <w:rPr>
          <w:rFonts w:ascii="Times New Roman" w:hAnsi="Times New Roman"/>
          <w:sz w:val="24"/>
          <w:szCs w:val="24"/>
        </w:rPr>
        <w:t xml:space="preserve">» 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математики в начальной школе направлено на достижение следующих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целей:</w:t>
      </w:r>
    </w:p>
    <w:p w:rsidR="00EE7F7A" w:rsidRDefault="00F163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Математическое развитие младших школьников.</w:t>
      </w:r>
    </w:p>
    <w:p w:rsidR="00EE7F7A" w:rsidRDefault="00F163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системы начальных математических знаний.</w:t>
      </w:r>
    </w:p>
    <w:p w:rsidR="00EE7F7A" w:rsidRDefault="00F163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интереса к математике, к умственной деятельности.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опреде</w:t>
      </w:r>
      <w:r>
        <w:rPr>
          <w:rFonts w:ascii="Times New Roman" w:hAnsi="Times New Roman"/>
          <w:color w:val="000000"/>
          <w:sz w:val="24"/>
          <w:szCs w:val="24"/>
        </w:rPr>
        <w:t>ляет ряд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задач</w:t>
      </w:r>
      <w:r>
        <w:rPr>
          <w:rFonts w:ascii="Times New Roman" w:hAnsi="Times New Roman"/>
          <w:color w:val="000000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Формировать элементы самостоятельной интеллектуальной деятельности на основе овладения несложными математическими методами познания окружающего </w:t>
      </w:r>
      <w:r>
        <w:rPr>
          <w:rFonts w:ascii="Times New Roman" w:hAnsi="Times New Roman"/>
          <w:color w:val="000000"/>
          <w:sz w:val="24"/>
          <w:szCs w:val="24"/>
        </w:rPr>
        <w:t>мира (умения устанавливать, описывать, моделировать и объяснять количественные и пространственные отношения).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Развивать основы логического, знаково-символического и алгоритмического мышления.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Развивать пространственное воображение.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Развивать математическую</w:t>
      </w:r>
      <w:r>
        <w:rPr>
          <w:rFonts w:ascii="Times New Roman" w:hAnsi="Times New Roman"/>
          <w:color w:val="000000"/>
          <w:sz w:val="24"/>
          <w:szCs w:val="24"/>
        </w:rPr>
        <w:t xml:space="preserve"> речь.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систему начальных математических знаний и умений, применять их для решения учебно-познавательных и практических задач.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умения вести поиск информации и работать с ней.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первоначальные представления о компьютерной гр</w:t>
      </w:r>
      <w:r>
        <w:rPr>
          <w:rFonts w:ascii="Times New Roman" w:hAnsi="Times New Roman"/>
          <w:color w:val="000000"/>
          <w:sz w:val="24"/>
          <w:szCs w:val="24"/>
        </w:rPr>
        <w:t>амотности.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Развивать познавательные способности.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критическое мышление.</w:t>
      </w:r>
    </w:p>
    <w:p w:rsidR="00EE7F7A" w:rsidRDefault="00F163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Развивать умения аргументировано обосновывать и отстаивать высказанное суждение, оценивать и принимать суждения других.</w:t>
      </w:r>
    </w:p>
    <w:p w:rsidR="00EE7F7A" w:rsidRDefault="00EE7F7A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Основной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целью обучения</w:t>
      </w:r>
      <w:r>
        <w:rPr>
          <w:rFonts w:ascii="Times New Roman" w:hAnsi="Times New Roman"/>
          <w:color w:val="000000"/>
          <w:sz w:val="24"/>
          <w:szCs w:val="24"/>
        </w:rPr>
        <w:t xml:space="preserve"> математике является </w:t>
      </w:r>
      <w:r>
        <w:rPr>
          <w:rFonts w:ascii="Times New Roman" w:hAnsi="Times New Roman"/>
          <w:color w:val="000000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Исходя из основной цели,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задачами</w:t>
      </w:r>
      <w:r>
        <w:rPr>
          <w:rFonts w:ascii="Times New Roman" w:hAnsi="Times New Roman"/>
          <w:color w:val="000000"/>
          <w:sz w:val="24"/>
          <w:szCs w:val="24"/>
        </w:rPr>
        <w:t> обучения математике являются:</w:t>
      </w:r>
    </w:p>
    <w:p w:rsidR="00EE7F7A" w:rsidRDefault="00F16384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доступных умственно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умственной отстал</w:t>
      </w:r>
      <w:r>
        <w:rPr>
          <w:rFonts w:ascii="Times New Roman" w:hAnsi="Times New Roman"/>
          <w:color w:val="000000"/>
          <w:sz w:val="24"/>
          <w:szCs w:val="24"/>
        </w:rPr>
        <w:t>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EE7F7A" w:rsidRDefault="00F16384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качеств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EE7F7A" w:rsidRDefault="00F16384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положительных качеств личности, в частно</w:t>
      </w:r>
      <w:r>
        <w:rPr>
          <w:rFonts w:ascii="Times New Roman" w:hAnsi="Times New Roman"/>
          <w:color w:val="000000"/>
          <w:sz w:val="24"/>
          <w:szCs w:val="24"/>
        </w:rPr>
        <w:t xml:space="preserve">сти аккуратности, настойчивости, трудолюбия, самостоятельности, терпеливости, любознательности,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умений планировать свою деятельность, доводить начатое дело до конца, осуществлять контроль и самоконтроль.</w:t>
      </w:r>
    </w:p>
    <w:p w:rsidR="00EE7F7A" w:rsidRDefault="00EE7F7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математики имеет особое значение в развити</w:t>
      </w:r>
      <w:r>
        <w:rPr>
          <w:rFonts w:ascii="Times New Roman" w:hAnsi="Times New Roman"/>
          <w:color w:val="000000"/>
          <w:sz w:val="24"/>
          <w:szCs w:val="24"/>
        </w:rPr>
        <w:t>и младшего школьника. Математика как учебный предмет играет существенную роль в образовании и воспитании младших школьников. С её помощью ребёнок учится решать жизненно важные проблемы, познавать окружающий мир.</w:t>
      </w:r>
    </w:p>
    <w:p w:rsidR="00EE7F7A" w:rsidRDefault="00EE7F7A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pStyle w:val="c8"/>
        <w:shd w:val="clear" w:color="auto" w:fill="FFFFFF"/>
        <w:spacing w:beforeAutospacing="0" w:after="0" w:afterAutospacing="0"/>
        <w:jc w:val="center"/>
        <w:rPr>
          <w:rStyle w:val="c4"/>
          <w:color w:val="000000"/>
        </w:rPr>
      </w:pPr>
      <w:r>
        <w:rPr>
          <w:rStyle w:val="c4"/>
          <w:b/>
          <w:bCs/>
          <w:color w:val="000000"/>
        </w:rPr>
        <w:t>Общая характеристика учебного предмета</w:t>
      </w:r>
    </w:p>
    <w:p w:rsidR="00EE7F7A" w:rsidRDefault="00EE7F7A">
      <w:pPr>
        <w:pStyle w:val="c8"/>
        <w:shd w:val="clear" w:color="auto" w:fill="FFFFFF"/>
        <w:spacing w:beforeAutospacing="0" w:after="0" w:afterAutospacing="0"/>
        <w:ind w:left="1440"/>
        <w:rPr>
          <w:color w:val="000000"/>
        </w:rPr>
      </w:pP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Обу</w:t>
      </w:r>
      <w:r>
        <w:rPr>
          <w:rStyle w:val="c2"/>
          <w:rFonts w:eastAsia="Arial Unicode MS"/>
          <w:color w:val="000000"/>
        </w:rPr>
        <w:t>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</w:t>
      </w:r>
      <w:r>
        <w:rPr>
          <w:rStyle w:val="c2"/>
          <w:rFonts w:eastAsia="Arial Unicode MS"/>
          <w:color w:val="000000"/>
        </w:rPr>
        <w:t>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</w:t>
      </w:r>
      <w:r>
        <w:rPr>
          <w:rStyle w:val="c2"/>
          <w:rFonts w:eastAsia="Arial Unicode MS"/>
          <w:color w:val="000000"/>
        </w:rPr>
        <w:t>йствий.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базовых учебных действий.</w:t>
      </w:r>
    </w:p>
    <w:p w:rsidR="00EE7F7A" w:rsidRDefault="00F16384">
      <w:pPr>
        <w:pStyle w:val="c16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Базовые учебные действия, формируемые у младших</w:t>
      </w:r>
      <w:r>
        <w:rPr>
          <w:rStyle w:val="c2"/>
          <w:rFonts w:eastAsia="Arial Unicode MS"/>
          <w:color w:val="000000"/>
        </w:rPr>
        <w:t xml:space="preserve"> школьников, обеспечивают, с одной стороны, успешное начало школьного обучения и осознанное отношение к обучению, с другой ― составляют основу формирования в старших классах более сложных действий, которые содействуют дальнейшему становлению ученика как су</w:t>
      </w:r>
      <w:r>
        <w:rPr>
          <w:rStyle w:val="c2"/>
          <w:rFonts w:eastAsia="Arial Unicode MS"/>
          <w:color w:val="000000"/>
        </w:rPr>
        <w:t xml:space="preserve">бъекта осознанной активной учебной деятельности на доступном для него уровне.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</w:t>
      </w:r>
      <w:r>
        <w:rPr>
          <w:rStyle w:val="c2"/>
          <w:rFonts w:eastAsia="Arial Unicode MS"/>
          <w:color w:val="000000"/>
        </w:rPr>
        <w:t>многих практических задач во взрослой жизни. 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Содержание обучения представлено в программе разделами: «Числа и величины», «А</w:t>
      </w:r>
      <w:r>
        <w:rPr>
          <w:rStyle w:val="c2"/>
          <w:rFonts w:eastAsia="Arial Unicode MS"/>
          <w:color w:val="000000"/>
        </w:rPr>
        <w:t>рифметические действия», «Текстовые задачи», «Пространственные отношения. Геометрические фигуры», «Работа с информацией».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</w:t>
      </w:r>
      <w:r>
        <w:rPr>
          <w:rStyle w:val="c2"/>
          <w:rFonts w:eastAsia="Arial Unicode MS"/>
          <w:color w:val="000000"/>
        </w:rPr>
        <w:t xml:space="preserve"> и деление).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Особое место в содержании начального математич</w:t>
      </w:r>
      <w:r>
        <w:rPr>
          <w:rStyle w:val="c2"/>
          <w:rFonts w:eastAsia="Arial Unicode MS"/>
          <w:color w:val="000000"/>
        </w:rPr>
        <w:t>еского образования занимают текстовые задачи.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Обучающиеся научатся распознавать и изображать точку,</w:t>
      </w:r>
      <w:r>
        <w:rPr>
          <w:rStyle w:val="c2"/>
          <w:rFonts w:eastAsia="Arial Unicode MS"/>
          <w:color w:val="000000"/>
        </w:rPr>
        <w:t xml:space="preserve">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 xml:space="preserve">Предметное содержание программы направлено на </w:t>
      </w:r>
      <w:r>
        <w:rPr>
          <w:rStyle w:val="c2"/>
          <w:rFonts w:eastAsia="Arial Unicode MS"/>
          <w:color w:val="000000"/>
        </w:rPr>
        <w:t>последовательное формирование и отработку базовых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proofErr w:type="gramStart"/>
      <w:r>
        <w:rPr>
          <w:rStyle w:val="c2"/>
          <w:rFonts w:eastAsia="Arial Unicode MS"/>
          <w:color w:val="000000"/>
        </w:rPr>
        <w:t xml:space="preserve">Большое внимание в программе уделяется формированию умений сравнивать математические </w:t>
      </w:r>
      <w:r>
        <w:rPr>
          <w:rStyle w:val="c2"/>
          <w:rFonts w:eastAsia="Arial Unicode MS"/>
          <w:color w:val="000000"/>
        </w:rPr>
        <w:t>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</w:t>
      </w:r>
      <w:r>
        <w:rPr>
          <w:rStyle w:val="c2"/>
          <w:rFonts w:eastAsia="Arial Unicode MS"/>
          <w:color w:val="000000"/>
        </w:rPr>
        <w:t xml:space="preserve"> арифметических действий, а также отношения и взаимосвязи между </w:t>
      </w:r>
      <w:r>
        <w:rPr>
          <w:rStyle w:val="c2"/>
          <w:rFonts w:eastAsia="Arial Unicode MS"/>
          <w:color w:val="000000"/>
        </w:rPr>
        <w:lastRenderedPageBreak/>
        <w:t>величинами, формулировать выводы, делать обобщения, переносить освоенные способы действий в изменённые условия</w:t>
      </w:r>
      <w:proofErr w:type="gramEnd"/>
      <w:r>
        <w:rPr>
          <w:rStyle w:val="c2"/>
          <w:rFonts w:eastAsia="Arial Unicode MS"/>
          <w:color w:val="000000"/>
        </w:rPr>
        <w:t>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Изучение математики способствует развитию алгоритмического мышления младших школ</w:t>
      </w:r>
      <w:r>
        <w:rPr>
          <w:rStyle w:val="c2"/>
          <w:rFonts w:eastAsia="Arial Unicode MS"/>
          <w:color w:val="000000"/>
        </w:rPr>
        <w:t>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</w:t>
      </w:r>
      <w:r>
        <w:rPr>
          <w:rStyle w:val="c2"/>
          <w:rFonts w:eastAsia="Arial Unicode MS"/>
          <w:color w:val="000000"/>
        </w:rPr>
        <w:t>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rStyle w:val="c2"/>
          <w:rFonts w:eastAsia="Arial Unicode MS"/>
          <w:color w:val="000000"/>
        </w:rPr>
        <w:t>Программа ориентирована на формирование умений использовать полученные знания для са</w:t>
      </w:r>
      <w:r>
        <w:rPr>
          <w:rStyle w:val="c2"/>
          <w:rFonts w:eastAsia="Arial Unicode MS"/>
          <w:color w:val="000000"/>
        </w:rPr>
        <w:t>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EE7F7A" w:rsidRDefault="00F16384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rStyle w:val="c2"/>
          <w:rFonts w:eastAsia="Arial Unicode MS"/>
          <w:color w:val="000000"/>
        </w:rPr>
      </w:pPr>
      <w:r>
        <w:rPr>
          <w:rStyle w:val="c2"/>
          <w:rFonts w:eastAsia="Arial Unicode MS"/>
          <w:color w:val="000000"/>
        </w:rPr>
        <w:t>Обучение младших школьников математике на основе данной программы способствует развитию и с</w:t>
      </w:r>
      <w:r>
        <w:rPr>
          <w:rStyle w:val="c2"/>
          <w:rFonts w:eastAsia="Arial Unicode MS"/>
          <w:color w:val="000000"/>
        </w:rPr>
        <w:t>овершенствованию основных познавательных процессов (включая воображение и мышление, память и речь).</w:t>
      </w:r>
    </w:p>
    <w:p w:rsidR="00EE7F7A" w:rsidRDefault="00EE7F7A">
      <w:pPr>
        <w:pStyle w:val="c12"/>
        <w:shd w:val="clear" w:color="auto" w:fill="FFFFFF"/>
        <w:spacing w:beforeAutospacing="0" w:after="0" w:afterAutospacing="0"/>
        <w:jc w:val="both"/>
        <w:rPr>
          <w:rStyle w:val="c2"/>
          <w:color w:val="000000"/>
        </w:rPr>
      </w:pPr>
    </w:p>
    <w:p w:rsidR="00EE7F7A" w:rsidRDefault="00F16384">
      <w:pPr>
        <w:pStyle w:val="c8"/>
        <w:shd w:val="clear" w:color="auto" w:fill="FFFFFF"/>
        <w:spacing w:beforeAutospacing="0" w:after="0" w:afterAutospacing="0"/>
        <w:ind w:left="927"/>
        <w:jc w:val="center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Место учебного предмета в учебном плане</w:t>
      </w:r>
    </w:p>
    <w:p w:rsidR="00EE7F7A" w:rsidRDefault="00EE7F7A">
      <w:pPr>
        <w:pStyle w:val="c12"/>
        <w:shd w:val="clear" w:color="auto" w:fill="FFFFFF"/>
        <w:spacing w:beforeAutospacing="0" w:after="0" w:afterAutospacing="0"/>
        <w:jc w:val="both"/>
        <w:rPr>
          <w:rStyle w:val="c2"/>
          <w:rFonts w:eastAsia="Arial Unicode MS"/>
          <w:color w:val="000000"/>
        </w:rPr>
      </w:pPr>
    </w:p>
    <w:tbl>
      <w:tblPr>
        <w:tblW w:w="9911" w:type="dxa"/>
        <w:tblLayout w:type="fixed"/>
        <w:tblLook w:val="00A0"/>
      </w:tblPr>
      <w:tblGrid>
        <w:gridCol w:w="2232"/>
        <w:gridCol w:w="2559"/>
        <w:gridCol w:w="2560"/>
        <w:gridCol w:w="2560"/>
      </w:tblGrid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учебных недель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 за год</w:t>
            </w:r>
          </w:p>
        </w:tc>
      </w:tr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класс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 учебные недели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99</w:t>
            </w:r>
          </w:p>
        </w:tc>
      </w:tr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класс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 учебные недели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часа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</w:tr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класс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 учебные недели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часа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</w:tr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 учебные недели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часа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</w:tr>
      <w:tr w:rsidR="00EE7F7A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507</w:t>
            </w:r>
          </w:p>
        </w:tc>
      </w:tr>
    </w:tbl>
    <w:p w:rsidR="00EE7F7A" w:rsidRDefault="00EE7F7A">
      <w:pPr>
        <w:pStyle w:val="c12"/>
        <w:shd w:val="clear" w:color="auto" w:fill="FFFFFF"/>
        <w:spacing w:beforeAutospacing="0" w:after="0" w:afterAutospacing="0"/>
        <w:jc w:val="both"/>
        <w:rPr>
          <w:rStyle w:val="c2"/>
          <w:rFonts w:eastAsia="Arial Unicode MS"/>
          <w:color w:val="000000"/>
        </w:rPr>
      </w:pPr>
    </w:p>
    <w:p w:rsidR="00EE7F7A" w:rsidRDefault="00F16384">
      <w:pPr>
        <w:pStyle w:val="c12"/>
        <w:shd w:val="clear" w:color="auto" w:fill="FFFFFF"/>
        <w:spacing w:beforeAutospacing="0" w:after="0" w:afterAutospacing="0"/>
        <w:jc w:val="center"/>
        <w:rPr>
          <w:rFonts w:eastAsia="Arial Unicode MS"/>
          <w:b/>
          <w:color w:val="000000"/>
        </w:rPr>
      </w:pPr>
      <w:r>
        <w:rPr>
          <w:b/>
        </w:rPr>
        <w:t>Описание ценностных ориентиров содержания учебного предмета</w:t>
      </w:r>
    </w:p>
    <w:p w:rsidR="00EE7F7A" w:rsidRDefault="00EE7F7A">
      <w:pPr>
        <w:pStyle w:val="c12"/>
        <w:shd w:val="clear" w:color="auto" w:fill="FFFFFF"/>
        <w:spacing w:beforeAutospacing="0" w:after="0" w:afterAutospacing="0"/>
        <w:ind w:left="927"/>
        <w:rPr>
          <w:b/>
        </w:rPr>
      </w:pP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истины</w:t>
      </w:r>
      <w:r>
        <w:rPr>
          <w:rFonts w:eastAsia="Arial Unicode MS"/>
          <w:color w:val="000000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человека как разумного существа</w:t>
      </w:r>
      <w:r>
        <w:rPr>
          <w:rFonts w:eastAsia="Arial Unicode MS"/>
          <w:color w:val="000000"/>
        </w:rPr>
        <w:t>, стремящегося к познанию мира и самосовершенствованию.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труда и творчества</w:t>
      </w:r>
      <w:r>
        <w:rPr>
          <w:rFonts w:eastAsia="Arial Unicode MS"/>
          <w:color w:val="000000"/>
        </w:rPr>
        <w:t xml:space="preserve"> как естественного у</w:t>
      </w:r>
      <w:r>
        <w:rPr>
          <w:rFonts w:eastAsia="Arial Unicode MS"/>
          <w:color w:val="000000"/>
        </w:rPr>
        <w:t>словия человеческой деятельности и жизни.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свободы</w:t>
      </w:r>
      <w:r>
        <w:rPr>
          <w:rFonts w:eastAsia="Arial Unicode MS"/>
          <w:color w:val="000000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гражданственности</w:t>
      </w:r>
      <w:r>
        <w:rPr>
          <w:rFonts w:eastAsia="Arial Unicode MS"/>
          <w:color w:val="000000"/>
        </w:rPr>
        <w:t xml:space="preserve"> – осознание человеком</w:t>
      </w:r>
      <w:r>
        <w:rPr>
          <w:rFonts w:eastAsia="Arial Unicode MS"/>
          <w:color w:val="000000"/>
        </w:rPr>
        <w:t xml:space="preserve"> себя как члена общества, народа, представителя страны и государства.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>Ценность патриотизма</w:t>
      </w:r>
      <w:r>
        <w:rPr>
          <w:rFonts w:eastAsia="Arial Unicode MS"/>
          <w:color w:val="000000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EE7F7A" w:rsidRDefault="00F16384">
      <w:pPr>
        <w:pStyle w:val="c12"/>
        <w:spacing w:beforeAutospacing="0" w:after="0" w:afterAutospacing="0"/>
        <w:ind w:firstLine="540"/>
        <w:jc w:val="both"/>
        <w:rPr>
          <w:rFonts w:eastAsia="Arial Unicode MS"/>
          <w:color w:val="000000"/>
        </w:rPr>
      </w:pPr>
      <w:r>
        <w:rPr>
          <w:color w:val="000000"/>
          <w:shd w:val="clear" w:color="auto" w:fill="FFFFFF"/>
        </w:rPr>
        <w:t>И самое главное – заложенные в Федера</w:t>
      </w:r>
      <w:r>
        <w:rPr>
          <w:color w:val="000000"/>
          <w:shd w:val="clear" w:color="auto" w:fill="FFFFFF"/>
        </w:rPr>
        <w:t>льном государственном образовательном стандарте второго поколения основы формирования универсальных учебных действий подчеркивают ценность современного образования – школа должна побуждать молодежь принимать активную гражданскую позицию</w:t>
      </w:r>
    </w:p>
    <w:p w:rsidR="00EE7F7A" w:rsidRDefault="00EE7F7A">
      <w:pPr>
        <w:pStyle w:val="c12"/>
        <w:shd w:val="clear" w:color="auto" w:fill="FFFFFF"/>
        <w:spacing w:beforeAutospacing="0" w:after="0" w:afterAutospacing="0"/>
        <w:jc w:val="both"/>
        <w:rPr>
          <w:rStyle w:val="c2"/>
          <w:color w:val="000000"/>
        </w:rPr>
      </w:pPr>
    </w:p>
    <w:p w:rsidR="00EE7F7A" w:rsidRDefault="00F16384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Планируемые резуль</w:t>
      </w:r>
      <w:r>
        <w:rPr>
          <w:rFonts w:ascii="Times New Roman" w:hAnsi="Times New Roman"/>
          <w:b/>
          <w:color w:val="000000"/>
          <w:sz w:val="24"/>
          <w:szCs w:val="24"/>
        </w:rPr>
        <w:t>таты освоения учебного предмета</w:t>
      </w:r>
    </w:p>
    <w:p w:rsidR="00EE7F7A" w:rsidRDefault="00F163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результаты:</w:t>
      </w:r>
    </w:p>
    <w:p w:rsidR="00EE7F7A" w:rsidRDefault="00F16384">
      <w:pPr>
        <w:numPr>
          <w:ilvl w:val="0"/>
          <w:numId w:val="20"/>
        </w:numPr>
        <w:shd w:val="clear" w:color="auto" w:fill="FFFFFF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EE7F7A" w:rsidRDefault="00F16384">
      <w:pPr>
        <w:numPr>
          <w:ilvl w:val="0"/>
          <w:numId w:val="20"/>
        </w:numPr>
        <w:shd w:val="clear" w:color="auto" w:fill="FFFFFF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</w:t>
      </w:r>
      <w:r>
        <w:rPr>
          <w:rFonts w:ascii="Times New Roman" w:hAnsi="Times New Roman"/>
          <w:color w:val="000000"/>
          <w:sz w:val="24"/>
          <w:szCs w:val="24"/>
        </w:rPr>
        <w:t xml:space="preserve"> соответствующих возрасту ценностей и социальных ролей; положительное отношение к окружающей действительности;</w:t>
      </w:r>
    </w:p>
    <w:p w:rsidR="00EE7F7A" w:rsidRDefault="00F16384">
      <w:pPr>
        <w:numPr>
          <w:ilvl w:val="0"/>
          <w:numId w:val="20"/>
        </w:numPr>
        <w:shd w:val="clear" w:color="auto" w:fill="FFFFFF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готовность к организации взаимодействия с ней и эстетическому ее восприятию; целостный, социально ориентированный взгляд на мир в единстве его пр</w:t>
      </w:r>
      <w:r>
        <w:rPr>
          <w:rFonts w:ascii="Times New Roman" w:hAnsi="Times New Roman"/>
          <w:color w:val="000000"/>
          <w:sz w:val="24"/>
          <w:szCs w:val="24"/>
        </w:rPr>
        <w:t>иродной и социальной частей;</w:t>
      </w:r>
    </w:p>
    <w:p w:rsidR="00EE7F7A" w:rsidRDefault="00F16384">
      <w:pPr>
        <w:numPr>
          <w:ilvl w:val="0"/>
          <w:numId w:val="20"/>
        </w:numPr>
        <w:shd w:val="clear" w:color="auto" w:fill="FFFFFF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этических нормах и правилах поведения в современном обществе; готовность к </w:t>
      </w:r>
      <w:r>
        <w:rPr>
          <w:rFonts w:ascii="Times New Roman" w:hAnsi="Times New Roman"/>
          <w:color w:val="000000"/>
          <w:sz w:val="24"/>
          <w:szCs w:val="24"/>
        </w:rPr>
        <w:t>безопасному и бережному поведению в природе и обществе.</w:t>
      </w:r>
    </w:p>
    <w:p w:rsidR="00EE7F7A" w:rsidRDefault="00EE7F7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результаты:</w:t>
      </w: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  изучении   предмета   математика,   должны   быть   сформированы   следующие   знания   и умения:</w:t>
      </w: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 класс: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назвать числа в пределах 10, считать в прямой и обратной </w:t>
      </w:r>
      <w:r>
        <w:rPr>
          <w:rFonts w:ascii="Times New Roman" w:hAnsi="Times New Roman"/>
          <w:color w:val="000000"/>
          <w:sz w:val="24"/>
          <w:szCs w:val="24"/>
        </w:rPr>
        <w:t>последовательности;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и записывать знаки арифметических действий сложения и вычитания;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называть и различать   геометрические фигуры: круг, треугольник, квадрат, прямоугольник; виды линий: прямая, кривая;</w:t>
      </w:r>
      <w:proofErr w:type="gramEnd"/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единицы измерения длины (метр, санти</w:t>
      </w:r>
      <w:r>
        <w:rPr>
          <w:rFonts w:ascii="Times New Roman" w:hAnsi="Times New Roman"/>
          <w:color w:val="000000"/>
          <w:sz w:val="24"/>
          <w:szCs w:val="24"/>
        </w:rPr>
        <w:t>метр), стоимости (рубль);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числа в пределах 10 (без обозначения знаком);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соседей числа;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складывать и вычитать однозначные числа в пределах 10;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устно находить неизвестные компоненты сложения и вычитания (простые случаи);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условие</w:t>
      </w:r>
      <w:r>
        <w:rPr>
          <w:rFonts w:ascii="Times New Roman" w:hAnsi="Times New Roman"/>
          <w:color w:val="000000"/>
          <w:sz w:val="24"/>
          <w:szCs w:val="24"/>
        </w:rPr>
        <w:t xml:space="preserve"> и вопрос задачи;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решать простые задачи на нахождение суммы и остатка;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различать    геометрические    фигуры: круг,    треугольник,    квадрат,    прямоугольник;     виды  линий: прямая, кривая, отрезок;</w:t>
      </w:r>
      <w:proofErr w:type="gramEnd"/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чертить прямую, проходящую через 1,2 точки;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чертить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прямую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помощью линейки; измерять отрезки;</w:t>
      </w:r>
    </w:p>
    <w:p w:rsidR="00EE7F7A" w:rsidRDefault="00F163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разменивать   крупные   монеты   более   мелкими,   заменять   несколько   мелких   монет   одной крупной монетой (купюрой).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класс: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числа в пределах 20, считать в прямой и обратной последовательности;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названия разрядов, компонентов сложения и вычитания;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единицы измерения массы (килограмм), объема (литр);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геометрические фигуры и виды линий;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считать равными группами по 2, 3,4,5 единиц в пределах 20;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различать однозначные и двузначные </w:t>
      </w:r>
      <w:r>
        <w:rPr>
          <w:rFonts w:ascii="Times New Roman" w:hAnsi="Times New Roman"/>
          <w:color w:val="000000"/>
          <w:sz w:val="24"/>
          <w:szCs w:val="24"/>
        </w:rPr>
        <w:t>числа;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изученные числа, пользоваться знаками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«&lt;», «&gt;»;</w:t>
      </w:r>
      <w:proofErr w:type="gramEnd"/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раскладывать числа второго десятка на разрядные слагаемые;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выполнять сложение и вычитание чисел в пределах 20;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компоненты сложения и вычитания;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неизвестные к</w:t>
      </w:r>
      <w:r>
        <w:rPr>
          <w:rFonts w:ascii="Times New Roman" w:hAnsi="Times New Roman"/>
          <w:color w:val="000000"/>
          <w:sz w:val="24"/>
          <w:szCs w:val="24"/>
        </w:rPr>
        <w:t>омпоненты сложения и вычитания (простые случаи);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решать задачи на увеличение и уменьшение числа на несколько единиц; составные арифметические задачи в 2 действия;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сложение и вычитание чисел, полученных при измерении;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луч, угол, многоуго</w:t>
      </w:r>
      <w:r>
        <w:rPr>
          <w:rFonts w:ascii="Times New Roman" w:hAnsi="Times New Roman"/>
          <w:color w:val="000000"/>
          <w:sz w:val="24"/>
          <w:szCs w:val="24"/>
        </w:rPr>
        <w:t>льник;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многоугольник по заданному количеству вершин; распознавать стороны и вершины многоугольника;</w:t>
      </w:r>
    </w:p>
    <w:p w:rsidR="00EE7F7A" w:rsidRDefault="00F163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время по часам с точностью до часа.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EE7F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EE7F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 класс: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называть, читать и записывать числа в пределах 100;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различать однозначные и двузначные </w:t>
      </w:r>
      <w:r>
        <w:rPr>
          <w:rFonts w:ascii="Times New Roman" w:hAnsi="Times New Roman"/>
          <w:color w:val="000000"/>
          <w:sz w:val="24"/>
          <w:szCs w:val="24"/>
        </w:rPr>
        <w:t>четные и нечетные числа;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 соседей числа;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изученные числа;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складывать и вычитать числа в пределах 100 без перехода через разряд, с переходом через разряд (с помощью учителя);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пользоваться таблицей умножения при решении примеров на умножен</w:t>
      </w:r>
      <w:r>
        <w:rPr>
          <w:rFonts w:ascii="Times New Roman" w:hAnsi="Times New Roman"/>
          <w:color w:val="000000"/>
          <w:sz w:val="24"/>
          <w:szCs w:val="24"/>
        </w:rPr>
        <w:t>ие и деление;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увеличивать и уменьшать число на несколько единиц и в несколько раз;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решать составные арифметические задачи в 2 действия;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единицы измерения длины (дециметр, миллиметр), времени (минута);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знать и различать виды углов (прямой,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острый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туп</w:t>
      </w:r>
      <w:r>
        <w:rPr>
          <w:rFonts w:ascii="Times New Roman" w:hAnsi="Times New Roman"/>
          <w:color w:val="000000"/>
          <w:sz w:val="24"/>
          <w:szCs w:val="24"/>
        </w:rPr>
        <w:t>ой);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квадрат и прямоугольник с помощью чертежного угольника;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увеличивать и уменьшать отрезок на несколько единиц и в несколько раз;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разменивать крупные купюры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мелкими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E7F7A" w:rsidRDefault="00F163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время по часам с точностью до получаса, четверти часа.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класс: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</w:t>
      </w:r>
      <w:r>
        <w:rPr>
          <w:rFonts w:ascii="Times New Roman" w:hAnsi="Times New Roman"/>
          <w:color w:val="000000"/>
          <w:sz w:val="24"/>
          <w:szCs w:val="24"/>
        </w:rPr>
        <w:t>ь наизусть таблицу умножения и соответствующие  случаи  деления, названия компонентов умножения и деления;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пользоваться переместительным свойством умножения;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называть, читать и записывать числа в пределах 100;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изученные числа;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выполнять сложение и вычитание чисел в пределах 100 с переходом через разряд;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порядок действий в примерах со скобками и без скобок;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увеличивать и уменьшать числа на несколько единиц и в несколько раз;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решать составные ар</w:t>
      </w:r>
      <w:r>
        <w:rPr>
          <w:rFonts w:ascii="Times New Roman" w:hAnsi="Times New Roman"/>
          <w:color w:val="000000"/>
          <w:sz w:val="24"/>
          <w:szCs w:val="24"/>
        </w:rPr>
        <w:t>ифметические задачи в 2 действия;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неизвестные компоненты сложения и вычитания, пользоваться микрокалькулятором;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сложение и вычитание чисел, выраженных двумя единицами длины, времени;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виды линий, углов; свойства сторон   и углов пря</w:t>
      </w:r>
      <w:r>
        <w:rPr>
          <w:rFonts w:ascii="Times New Roman" w:hAnsi="Times New Roman"/>
          <w:color w:val="000000"/>
          <w:sz w:val="24"/>
          <w:szCs w:val="24"/>
        </w:rPr>
        <w:t>моугольника и квадрата;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ломаную линию, состоящую из нескольких звеньев и находить ее длину;</w:t>
      </w:r>
    </w:p>
    <w:p w:rsidR="00EE7F7A" w:rsidRDefault="00F163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время по часам с точностью до 5 минут.</w:t>
      </w:r>
    </w:p>
    <w:p w:rsidR="00EE7F7A" w:rsidRDefault="00EE7F7A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EE7F7A" w:rsidRDefault="00EE7F7A">
      <w:pPr>
        <w:pStyle w:val="1"/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Числа и величины</w:t>
      </w:r>
    </w:p>
    <w:p w:rsidR="00EE7F7A" w:rsidRDefault="00F163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читать, записывать, сравнивать, упорядочивать числа от </w:t>
      </w:r>
      <w:r>
        <w:rPr>
          <w:rFonts w:ascii="Times New Roman" w:hAnsi="Times New Roman"/>
          <w:color w:val="000000"/>
          <w:sz w:val="24"/>
          <w:szCs w:val="24"/>
        </w:rPr>
        <w:t>нуля до ста;</w:t>
      </w:r>
    </w:p>
    <w:p w:rsidR="00EE7F7A" w:rsidRDefault="00F163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</w:t>
      </w:r>
      <w:r>
        <w:rPr>
          <w:rFonts w:ascii="Times New Roman" w:hAnsi="Times New Roman"/>
          <w:color w:val="000000"/>
          <w:sz w:val="24"/>
          <w:szCs w:val="24"/>
        </w:rPr>
        <w:t>увеличение/уменьшение числа в несколько раз);</w:t>
      </w:r>
    </w:p>
    <w:p w:rsidR="00EE7F7A" w:rsidRDefault="00F163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EE7F7A" w:rsidRDefault="00F163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читать, записывать и сравнивать величины (массу, время, длину, ), используя основные единицы измерения величин и соотношения между ним</w:t>
      </w:r>
      <w:r>
        <w:rPr>
          <w:rFonts w:ascii="Times New Roman" w:hAnsi="Times New Roman"/>
          <w:color w:val="000000"/>
          <w:sz w:val="24"/>
          <w:szCs w:val="24"/>
        </w:rPr>
        <w:t>и (килограмм-грамм;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EE7F7A" w:rsidRDefault="00F1638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классифицировать числа по одному или нескольким основаниям, объяснять свои действия;</w:t>
      </w:r>
    </w:p>
    <w:p w:rsidR="00EE7F7A" w:rsidRDefault="00F1638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выбирать единицу для </w:t>
      </w:r>
      <w:r>
        <w:rPr>
          <w:rFonts w:ascii="Times New Roman" w:hAnsi="Times New Roman"/>
          <w:iCs/>
          <w:color w:val="000000"/>
          <w:sz w:val="24"/>
          <w:szCs w:val="24"/>
        </w:rPr>
        <w:t>измерения данной величины (длины, массы,  времени), объяснять свои действия.</w:t>
      </w: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Арифметические действия</w:t>
      </w:r>
    </w:p>
    <w:p w:rsidR="00EE7F7A" w:rsidRDefault="00F1638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письменно действия с многозначными числами (сложение, вычитание, табличное умножение и деление  числа в пределах 100) с использованием таблиц сло</w:t>
      </w:r>
      <w:r>
        <w:rPr>
          <w:rFonts w:ascii="Times New Roman" w:hAnsi="Times New Roman"/>
          <w:color w:val="000000"/>
          <w:sz w:val="24"/>
          <w:szCs w:val="24"/>
        </w:rPr>
        <w:t>жения и умножения чисел,  деление с остатком.</w:t>
      </w:r>
    </w:p>
    <w:p w:rsidR="00EE7F7A" w:rsidRDefault="00F1638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выполнять устно сложение, вычитание, умножение и деление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однозначных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двузначных</w:t>
      </w:r>
    </w:p>
    <w:p w:rsidR="00EE7F7A" w:rsidRDefault="00F1638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чисел в случаях, сводимых к действиям в пределах 100 (в том числе с нулём и числом 1);</w:t>
      </w:r>
    </w:p>
    <w:p w:rsidR="00EE7F7A" w:rsidRDefault="00F1638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выделять неизвестный компонент арифметичес</w:t>
      </w:r>
      <w:r>
        <w:rPr>
          <w:rFonts w:ascii="Times New Roman" w:hAnsi="Times New Roman"/>
          <w:color w:val="000000"/>
          <w:sz w:val="24"/>
          <w:szCs w:val="24"/>
        </w:rPr>
        <w:t>кого действия и находить его значение;</w:t>
      </w:r>
    </w:p>
    <w:p w:rsidR="00EE7F7A" w:rsidRDefault="00F1638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EE7F7A" w:rsidRDefault="00F1638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выполнять действия с величинами;</w:t>
      </w:r>
    </w:p>
    <w:p w:rsidR="00EE7F7A" w:rsidRDefault="00F1638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использовать свойства арифметических действий для удобства вычислений.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Работа с текстовыми задачами</w:t>
      </w:r>
    </w:p>
    <w:p w:rsidR="00EE7F7A" w:rsidRDefault="00F1638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EE7F7A" w:rsidRDefault="00F1638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решать учебные за</w:t>
      </w:r>
      <w:r>
        <w:rPr>
          <w:rFonts w:ascii="Times New Roman" w:hAnsi="Times New Roman"/>
          <w:color w:val="000000"/>
          <w:sz w:val="24"/>
          <w:szCs w:val="24"/>
        </w:rPr>
        <w:t>дачи и задачи, связанные с повседневной жизнью, арифметическим способом (в 1—2 действия);</w:t>
      </w:r>
    </w:p>
    <w:p w:rsidR="00EE7F7A" w:rsidRDefault="00F1638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правильность хода решения и реальность ответа на вопрос задачи.</w:t>
      </w:r>
    </w:p>
    <w:p w:rsidR="00EE7F7A" w:rsidRDefault="00F16384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решать задачи в 3—4 действия;</w:t>
      </w:r>
    </w:p>
    <w:p w:rsidR="00EE7F7A" w:rsidRDefault="00F16384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находить разные способы решения задачи.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Пространственные отно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шения. Геометрические фигуры</w:t>
      </w:r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описывать взаимное расположение предметов в пространстве и на плоскости;</w:t>
      </w:r>
      <w:proofErr w:type="gramEnd"/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</w:t>
      </w:r>
      <w:r>
        <w:rPr>
          <w:rFonts w:ascii="Times New Roman" w:hAnsi="Times New Roman"/>
          <w:color w:val="000000"/>
          <w:sz w:val="24"/>
          <w:szCs w:val="24"/>
        </w:rPr>
        <w:t>ость, круг);</w:t>
      </w:r>
      <w:proofErr w:type="gramEnd"/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свойства прямоугольника и квадрата для решения задач;</w:t>
      </w:r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и называть геометрические тела (к</w:t>
      </w:r>
      <w:r>
        <w:rPr>
          <w:rFonts w:ascii="Times New Roman" w:hAnsi="Times New Roman"/>
          <w:color w:val="000000"/>
          <w:sz w:val="24"/>
          <w:szCs w:val="24"/>
        </w:rPr>
        <w:t>уб, шар);</w:t>
      </w:r>
    </w:p>
    <w:p w:rsidR="00EE7F7A" w:rsidRDefault="00F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реальные объекты с моделями геометрических фигур.</w:t>
      </w:r>
    </w:p>
    <w:p w:rsidR="00EE7F7A" w:rsidRDefault="00F1638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распознавать, различать и называть геометрические тела.</w:t>
      </w:r>
    </w:p>
    <w:p w:rsidR="00EE7F7A" w:rsidRDefault="00EE7F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Геометрические величины</w:t>
      </w:r>
    </w:p>
    <w:p w:rsidR="00EE7F7A" w:rsidRDefault="00F163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измерять длину отрезка;</w:t>
      </w:r>
    </w:p>
    <w:p w:rsidR="00EE7F7A" w:rsidRDefault="00F1638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EE7F7A" w:rsidRDefault="00EE7F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E7F7A" w:rsidRDefault="00F1638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Работа с информацией</w:t>
      </w:r>
    </w:p>
    <w:p w:rsidR="00EE7F7A" w:rsidRDefault="00F163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истинность (верно, неверно) утверждений  о числах, величинах, геометрических фигурах;</w:t>
      </w:r>
    </w:p>
    <w:p w:rsidR="00EE7F7A" w:rsidRDefault="00F163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несложные готовые таблицы;</w:t>
      </w:r>
    </w:p>
    <w:p w:rsidR="00EE7F7A" w:rsidRDefault="00F1638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заполнять несложные готовые таблицы;</w:t>
      </w:r>
    </w:p>
    <w:p w:rsidR="00EE7F7A" w:rsidRDefault="00F163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сравнивать и обобщать информацию, представленную в строках и </w:t>
      </w:r>
      <w:r>
        <w:rPr>
          <w:rFonts w:ascii="Times New Roman" w:hAnsi="Times New Roman"/>
          <w:iCs/>
          <w:color w:val="000000"/>
          <w:sz w:val="24"/>
          <w:szCs w:val="24"/>
        </w:rPr>
        <w:t>столбцах несложных таблиц;</w:t>
      </w:r>
    </w:p>
    <w:p w:rsidR="00EE7F7A" w:rsidRDefault="00F163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составлять, записывать и выполнять инструкцию (простой алгоритм), план поиска информации;</w:t>
      </w:r>
    </w:p>
    <w:p w:rsidR="00EE7F7A" w:rsidRDefault="00F1638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распознавать одну и ту же информацию, представленную в разной форме (таблицы, чертежи).</w:t>
      </w:r>
    </w:p>
    <w:p w:rsidR="00EE7F7A" w:rsidRDefault="00EE7F7A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EE7F7A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EE7F7A" w:rsidRDefault="00EE7F7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F16384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/>
          <w:b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«Математика» 1 класс</w:t>
      </w:r>
    </w:p>
    <w:p w:rsidR="00EE7F7A" w:rsidRDefault="00EE7F7A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669"/>
        <w:gridCol w:w="1602"/>
        <w:gridCol w:w="1360"/>
        <w:gridCol w:w="6506"/>
      </w:tblGrid>
      <w:tr w:rsidR="00EE7F7A">
        <w:trPr>
          <w:trHeight w:val="14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E7F7A">
        <w:trPr>
          <w:trHeight w:val="14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понятия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ч.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Представление о величине: большой – маленьки</w:t>
            </w:r>
            <w:proofErr w:type="gramStart"/>
            <w:r>
              <w:rPr>
                <w:rStyle w:val="c2"/>
                <w:color w:val="000000"/>
              </w:rPr>
              <w:t>й(</w:t>
            </w:r>
            <w:proofErr w:type="gramEnd"/>
            <w:r>
              <w:rPr>
                <w:rStyle w:val="c2"/>
                <w:color w:val="000000"/>
              </w:rPr>
              <w:t>больше – меньше, одинаковые (равные) по величине).</w:t>
            </w:r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Сравнение предметов по размеру (больше—меньше, выше—ниже, длиннее—короче) и форме (</w:t>
            </w:r>
            <w:proofErr w:type="gramStart"/>
            <w:r>
              <w:rPr>
                <w:rStyle w:val="c2"/>
                <w:color w:val="000000"/>
              </w:rPr>
              <w:t>круглый</w:t>
            </w:r>
            <w:proofErr w:type="gramEnd"/>
            <w:r>
              <w:rPr>
                <w:rStyle w:val="c2"/>
                <w:color w:val="000000"/>
              </w:rPr>
              <w:t>, квадратный, треугольный и др.).</w:t>
            </w:r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rStyle w:val="c2"/>
                <w:color w:val="000000"/>
              </w:rPr>
              <w:t xml:space="preserve">Пространственные представления:  взаимное расположение предметов: вверху, внизу (выше, ниже), слева, справа (левее, правее), перед, </w:t>
            </w:r>
            <w:r>
              <w:rPr>
                <w:rStyle w:val="c2"/>
                <w:color w:val="000000"/>
              </w:rPr>
              <w:t>за, между; рядом.</w:t>
            </w:r>
            <w:proofErr w:type="gramEnd"/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Направления движения: слева направо, справа налево, сверху вниз, снизу вверх.</w:t>
            </w:r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Временные представления: сначала, потом, до, после, раньше, позже.</w:t>
            </w:r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Сравнение групп предметов: больше, меньше, столько же, больше (меньше) </w:t>
            </w:r>
            <w:proofErr w:type="gramStart"/>
            <w:r>
              <w:rPr>
                <w:rStyle w:val="c2"/>
                <w:color w:val="000000"/>
              </w:rPr>
              <w:t>на</w:t>
            </w:r>
            <w:proofErr w:type="gramEnd"/>
            <w:r>
              <w:rPr>
                <w:rStyle w:val="c2"/>
                <w:color w:val="000000"/>
              </w:rPr>
              <w:t>....</w:t>
            </w:r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rStyle w:val="c2"/>
                <w:color w:val="000000"/>
              </w:rPr>
              <w:t>Отношение поряд</w:t>
            </w:r>
            <w:r>
              <w:rPr>
                <w:rStyle w:val="c2"/>
                <w:color w:val="000000"/>
              </w:rPr>
              <w:t>ка следования: первый, последний, крайний, перед, после, за, следующий, следом,  между.</w:t>
            </w:r>
            <w:proofErr w:type="gramEnd"/>
          </w:p>
          <w:p w:rsidR="00EE7F7A" w:rsidRDefault="00F16384">
            <w:pPr>
              <w:pStyle w:val="c10"/>
              <w:widowControl w:val="0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Геометрические материалы: шар, куб, брус; круг, квадрат, треугольник, прямоугольник. Составление геометрических фигур, разрезанных на несколько частей </w:t>
            </w:r>
            <w:proofErr w:type="gramStart"/>
            <w:r>
              <w:rPr>
                <w:rStyle w:val="c2"/>
                <w:color w:val="000000"/>
              </w:rPr>
              <w:t xml:space="preserve">( </w:t>
            </w:r>
            <w:proofErr w:type="gramEnd"/>
            <w:r>
              <w:rPr>
                <w:rStyle w:val="c2"/>
                <w:color w:val="000000"/>
              </w:rPr>
              <w:t>по упрощенной с</w:t>
            </w:r>
            <w:r>
              <w:rPr>
                <w:rStyle w:val="c2"/>
                <w:color w:val="000000"/>
              </w:rPr>
              <w:t>хеме). Составление геометрических фигур из счетных палочек.</w:t>
            </w:r>
          </w:p>
        </w:tc>
      </w:tr>
      <w:tr w:rsidR="00EE7F7A">
        <w:trPr>
          <w:trHeight w:val="3666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десяток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ч.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Отрезок числового ряда от 1 до 10. Число и цифра 0.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Образование, чтение, запись чисел первого десятка.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Счет в прямой и обратной последовательности, количественный и </w:t>
            </w:r>
            <w:r>
              <w:rPr>
                <w:rFonts w:ascii="Times New Roman" w:hAnsi="Times New Roman"/>
                <w:sz w:val="24"/>
                <w:szCs w:val="24"/>
              </w:rPr>
              <w:t>порядковый в пределах 10.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Соотношения количества, числа и цифры. Место числа в числовом ряду. Число предшествующее (предыдущее), следующее за (последующее). Счет по 2, по 5, по 3 в пределах 10.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чисел: больше, меньше,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лишних, не</w:t>
            </w:r>
            <w:r>
              <w:rPr>
                <w:rFonts w:ascii="Times New Roman" w:hAnsi="Times New Roman"/>
                <w:sz w:val="24"/>
                <w:szCs w:val="24"/>
              </w:rPr>
              <w:t>достающих единиц в двух сравниваемых числах без обозначения знаком.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чисел первого десятка.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Соотношения: 10 ед. =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= 10 ед.</w:t>
            </w:r>
          </w:p>
        </w:tc>
      </w:tr>
      <w:tr w:rsidR="00EE7F7A">
        <w:trPr>
          <w:trHeight w:val="141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измерения </w:t>
            </w:r>
          </w:p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Распознавание длины отрезка в сантиметрах. Сравнение длины. Распознавание монет. Р</w:t>
            </w:r>
            <w:r>
              <w:rPr>
                <w:rFonts w:ascii="Times New Roman" w:hAnsi="Times New Roman"/>
                <w:sz w:val="24"/>
                <w:szCs w:val="24"/>
              </w:rPr>
              <w:t>азмен и замена монеты.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мерой массы – килограммом. Сравнение массы. Знакомство с мерой ёмкости – литром. Сравнение ёмкости.</w:t>
            </w:r>
          </w:p>
        </w:tc>
      </w:tr>
      <w:tr w:rsidR="00EE7F7A">
        <w:trPr>
          <w:trHeight w:val="14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десяток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Образование, чтение, запись чисел второго десятка.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Счет в прямой и обратной последовательности,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количественный и порядковый в пределах 20.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Соотношения количества, числа и цифры. Место числа в числовом ряду. Число предшествующее (предыдущее), следующее за (последующее).</w:t>
            </w:r>
          </w:p>
        </w:tc>
      </w:tr>
      <w:tr w:rsidR="00EE7F7A">
        <w:trPr>
          <w:trHeight w:val="14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 ч.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F7A" w:rsidRDefault="00F16384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/>
          <w:b/>
          <w:kern w:val="0"/>
          <w:sz w:val="24"/>
          <w:szCs w:val="24"/>
          <w:lang w:eastAsia="ru-RU"/>
        </w:rPr>
        <w:t xml:space="preserve">учебного предмета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«Математика» 2 класс</w:t>
      </w:r>
    </w:p>
    <w:p w:rsidR="00EE7F7A" w:rsidRDefault="00EE7F7A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4950" w:type="pct"/>
        <w:tblLayout w:type="fixed"/>
        <w:tblLook w:val="00A0"/>
      </w:tblPr>
      <w:tblGrid>
        <w:gridCol w:w="596"/>
        <w:gridCol w:w="1647"/>
        <w:gridCol w:w="1347"/>
        <w:gridCol w:w="6446"/>
      </w:tblGrid>
      <w:tr w:rsidR="00EE7F7A">
        <w:trPr>
          <w:trHeight w:val="41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E7F7A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десяток.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ч.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+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Задача и ее основные части.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двойками, тройками, пятёрками.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Отношения «больше», «меньше», </w:t>
            </w:r>
            <w:r>
              <w:rPr>
                <w:rFonts w:ascii="Times New Roman" w:hAnsi="Times New Roman"/>
                <w:sz w:val="24"/>
                <w:szCs w:val="24"/>
              </w:rPr>
              <w:t>«равно»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равнение чисел. Знаки &lt;, &gt;, =. Отрезок. Решение простых задач на сравнение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 пределах 10. Задачи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«+» и «-».</w:t>
            </w:r>
          </w:p>
        </w:tc>
      </w:tr>
      <w:tr w:rsidR="00EE7F7A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десяток.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 ч.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десятками, единицами.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Устная нумерация чисел в пределах 20.Письменная </w:t>
            </w:r>
            <w:r>
              <w:rPr>
                <w:rFonts w:ascii="Times New Roman" w:hAnsi="Times New Roman"/>
                <w:sz w:val="24"/>
                <w:szCs w:val="24"/>
              </w:rPr>
              <w:t>нумерация чисел в пределах 20. Числа от11 до20.Простые  и составные задачи.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числа на несколько единиц.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Задача, содержащая отношение «больше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единиц. Решение и сравнение задач, содержащих отношения «больше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</w:rPr>
              <w:t>меньше на».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Компоненты при сложении. Нахождение суммы. Сложение двузначного числа с однозначным числом.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Компоненты при вычитании. Нахождение разности. Увеличение двузначного числа на несколько единиц. Приемы вычитания типа: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 – 3, 17– 12, 20–14.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чисел. Состав чисел до 20. Решение примеров с помощью рисунка.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с помощью счётных палочек. Переместительное свойство сложения. Четырёхугольники: квадрат. Свойства углов, сторон.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Разложение двузначного числа на десятки и единицы. </w:t>
            </w:r>
            <w:r>
              <w:rPr>
                <w:rFonts w:ascii="Times New Roman" w:hAnsi="Times New Roman"/>
                <w:sz w:val="24"/>
                <w:szCs w:val="24"/>
              </w:rPr>
              <w:t>Вычитание из двузначного числа всех единиц. Сложение и вычитание с переходом через десяток.</w:t>
            </w:r>
          </w:p>
        </w:tc>
      </w:tr>
      <w:tr w:rsidR="00EE7F7A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длины–дециметр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Сравнение отрезков. Построение отрезков.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времени – час, сутки, неделя.</w:t>
            </w:r>
          </w:p>
        </w:tc>
      </w:tr>
      <w:tr w:rsidR="00EE7F7A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Геометрический материал 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Луч. Построение.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Угол. Элементы угла. Виды углов. Вычерчивание углов.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квадрат, прямоугольник, треугольник, круг.</w:t>
            </w:r>
          </w:p>
        </w:tc>
      </w:tr>
      <w:tr w:rsidR="00EE7F7A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F7A" w:rsidRDefault="00EE7F7A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F16384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/>
          <w:b/>
          <w:kern w:val="0"/>
          <w:sz w:val="24"/>
          <w:szCs w:val="24"/>
          <w:lang w:eastAsia="ru-RU"/>
        </w:rPr>
        <w:t xml:space="preserve">учебного предмета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«Математика» 3 класс</w:t>
      </w:r>
    </w:p>
    <w:p w:rsidR="00EE7F7A" w:rsidRDefault="00EE7F7A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442"/>
        <w:gridCol w:w="1832"/>
        <w:gridCol w:w="783"/>
        <w:gridCol w:w="7080"/>
      </w:tblGrid>
      <w:tr w:rsidR="00EE7F7A">
        <w:trPr>
          <w:trHeight w:val="14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E7F7A">
        <w:trPr>
          <w:trHeight w:val="14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Нумерация чисел в пределах 100.  Получение и запись круглых десятков. Счет десятками до 100. Запись круглых десятков. Получение полных двузначных чисел из десятков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единиц, их запись. Разложение полных двузначных чисел на десятки и единицы. Умение откладывать число в пределах 100 на счетах.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Числовой ряд 1-100.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Счет в пределах 100 (количественный и порядковый). Присчитывание, отсчитывание по единице, равными числовыми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группами по 2, по5, по3, по 4 (в прямой и обратной последовательности). Сравнение чисел: сравнение чисел, стоящих рядом в числовом ряду, сравнение чисел по количеству десятков и единиц.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Увеличение, уменьшение чисел на несколько десятков, единиц. Числа четн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ые и нечетные.</w:t>
            </w:r>
          </w:p>
        </w:tc>
      </w:tr>
      <w:tr w:rsidR="00EE7F7A">
        <w:trPr>
          <w:trHeight w:val="14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Арифметические задачи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Названия компонентов и результатов сложения и вычитания (в речи учителя). Сложение и вычитание в пределах 20 с переходом через десяток. Сложение и вычитание чисел в пределах 100 без 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рехода через разряд (60+30, 60+7, 60+17, 65+1, 61+7, 61+27, 61+9, 91+29,92+8,61+39 и соответствующие случаи вычитания).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Нуль в качестве компонента сложения и вычитания. Нуль в результате вычитания.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как сложение одинаковых слагаемых. Знак умножени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«Х». Замена сложения одинаковых слагаемых умножением, замена умножения сложением. Запись и чтение действия умножения. Деление на две равные части, или пополам. Деление предметных совокупностей на 2,3, 4, 5 равных частей (поровну), запись деления предметн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совокупностей на равные части арифметическим действием деления. Знак деления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Чтение действия деления. Таблица умножения числа на 2. Название компонентов и результата умножения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речи учителя). Таблица деления числа на 2.. Название компонентов и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езультата деления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речи учителя). Взаимосвязь действия умножения и деления. Таблица умножения чисел на 3, 4, 5 и деления на 3, 4,5 равных частей в пределах 20. Переместительное свойство умножения. Взаимосвязь таблиц умножения и деления. Увеличение (умен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ьшение числа в несколько раз). Скобки. Действия первой и второй ступеней. Порядок выполнения действий в примерах  без скобок и со скобками. Простые арифметические задачи на нахождение произведения, частного (деление на равные части); увеличение в несколько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раз, уменьшение в несколько раз. Вычисление стоимости на основе зависимости между ценой, количеством и стоимостью. Составные арифметические задачи в два действия, составленные из ранее решаемых простых задач.</w:t>
            </w:r>
          </w:p>
        </w:tc>
      </w:tr>
      <w:tr w:rsidR="00EE7F7A">
        <w:trPr>
          <w:trHeight w:val="14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ница измерения длины: метр. Обозначение: 1м. Соотношения: 1м =10дм, 1м=100см. Единица измерения времени: час, сутки. Соотношения 1сут= 24 часа, 1 год=12месяцев. Отрывной календарь и табель – календарь. Порядок месяцев, их названия. Чтение и запись чисел,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ыраженных одной единицей измерения. Сравнение записей, полученных при счете и измерении. Определение времени по часам.</w:t>
            </w:r>
          </w:p>
        </w:tc>
      </w:tr>
      <w:tr w:rsidR="00EE7F7A">
        <w:trPr>
          <w:trHeight w:val="3777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отрезка больше (меньше) данного, равного данному отрезку. Пересечение линий (отрезков), точка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пересечения.    Обозначение точки пересечения буквой. Окружность, круг. Циркуль. Центр и радиус. Построение окружности с помощью циркуля. Обозначение центра окружности буквой О.  Многоугольник. Вершины, стороны, углы многоугольника. Название многоугольника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зависимости от количества углов. Измерение сторон, вычерчивание по данным вершинам. Четырехугольник. Прямоугольник (квадрат). Противоположные стороны. Свойства сторон, углов.                                                                              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                                  </w:t>
            </w:r>
          </w:p>
        </w:tc>
      </w:tr>
      <w:tr w:rsidR="00EE7F7A">
        <w:trPr>
          <w:trHeight w:val="113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</w:t>
            </w:r>
          </w:p>
        </w:tc>
      </w:tr>
      <w:tr w:rsidR="00EE7F7A">
        <w:trPr>
          <w:trHeight w:val="378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E7F7A" w:rsidRDefault="00EE7F7A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7F7A" w:rsidRDefault="00EE7F7A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7F7A" w:rsidRDefault="00F16384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/>
          <w:b/>
          <w:kern w:val="0"/>
          <w:sz w:val="24"/>
          <w:szCs w:val="24"/>
          <w:lang w:eastAsia="ru-RU"/>
        </w:rPr>
        <w:t xml:space="preserve">учебного предмета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«Математика» 4 класс</w:t>
      </w:r>
    </w:p>
    <w:p w:rsidR="00EE7F7A" w:rsidRDefault="00EE7F7A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531"/>
        <w:gridCol w:w="2016"/>
        <w:gridCol w:w="1222"/>
        <w:gridCol w:w="6368"/>
      </w:tblGrid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Разряды единиц, десятков, сотен. Разрядная таблица. Сравнение чисел в пределах 100 с использованием разрядной таблицы.</w:t>
            </w:r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Арифметические задачи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Письменное сложение и вычитание в пределах 100 с переходом через 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разряд.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Проверка действий сложения и вычитания обратным действием. Нахождение неизвестного компонента сложения и вычитания (слагаемого, уменьшаемого, вычитаемого).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Присчитывание и отсчитывание по 3, 6, 9, 4, 8, 7.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Таблица умножения чисел 3, 4, 5, 6, 7, 8,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 Таблица деления на 3, 4, 5, 6, 7, 8, 9 равных частей. Взаимосвязь умножения и деления. Деление с остатком.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Умножение 1, 0, 10 и на 1, 0, 10. Деление 0, деление на 1, на 10. Названия компонентов и результатов умножения и деления в речи учащихся.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задача на увеличение (уменьшение) числа в несколько раз.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между стоимостью, ценой, количеством (все случаи).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задачи, решаемые двумя арифметическими действиями, составленные из ранее решаемы простых задач.</w:t>
            </w:r>
            <w:proofErr w:type="gramEnd"/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измерения и их соотношения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стоимости: рубль, копейка. Соотношение: 1 рубль =100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длины: метр, дециметр, сантиметр.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Единицы измерения  длины: миллиметр. Обозначение: 1мм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Соотношение: 1см=10мм.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Единицы измерения массы: центнер. Обозначение: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1ц.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Соотношение 1 ц=100кг.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измерения  времени: секунда. Обозначение: 1сек.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1мин=60сек. Секундная стрелка. Секундомер.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времени с точностью до  1 минуты(5 часов 18 минут, без 13 минут 6 часов, 18 минут 9-го). Числа, полученны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при измерении двумя мерами. Преобразование чисел, полученных при измерении двумя мерами(1см 5мм=15мм, 15мм=1см 5мм). Сложение и вычитание чисел, полученных при измерении одной мерой, без преобразований и с преобразованиями вида: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см +40см=100см=1 м, 1м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- 60см=40см.</w:t>
            </w:r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Замкнутые и незамкнутые кривые: окружность, дуга.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Ломаные линии — замкнутая, незамкнутая. Граница многоугольника — замкнутая ломаная линия. Измерение отрезков ломаной и вычисление ее длины. Построение отрезка,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равного длине ломаной. Построение ломаной по данной длине ее отрезков.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прямоугольника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(квадрата) с помощью чертежного треугольника.</w:t>
            </w:r>
          </w:p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сторон прямоугольника: основания (верхнее, нижнее), боковые стороны (правая, левая), противоположные, смежные стороны.</w:t>
            </w:r>
            <w:proofErr w:type="gramEnd"/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</w:t>
            </w:r>
          </w:p>
        </w:tc>
      </w:tr>
      <w:tr w:rsidR="00EE7F7A">
        <w:trPr>
          <w:trHeight w:val="14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E7F7A" w:rsidRDefault="00EE7F7A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F16384">
      <w:pPr>
        <w:pStyle w:val="1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Материально-техническое обеспечение</w:t>
      </w:r>
    </w:p>
    <w:p w:rsidR="00EE7F7A" w:rsidRDefault="00EE7F7A">
      <w:pPr>
        <w:pStyle w:val="1"/>
        <w:shd w:val="clear" w:color="auto" w:fill="FFFFFF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7F7A" w:rsidRDefault="00F163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Методические пособия для учителя:</w:t>
      </w:r>
    </w:p>
    <w:p w:rsidR="00EE7F7A" w:rsidRDefault="00F16384">
      <w:pPr>
        <w:pStyle w:val="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специальных (коррекционных) образовательных учреждений VIII вида под  редакцией  В.В. Воронковой, 1-4классы. М.: «Просвещение»  2013г.</w:t>
      </w:r>
    </w:p>
    <w:p w:rsidR="00EE7F7A" w:rsidRDefault="00EE7F7A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E7F7A" w:rsidRDefault="00F16384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Учебники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E7F7A" w:rsidRDefault="00F16384">
      <w:pPr>
        <w:numPr>
          <w:ilvl w:val="1"/>
          <w:numId w:val="2"/>
        </w:num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Математика.  В </w:t>
      </w:r>
      <w:r>
        <w:rPr>
          <w:rFonts w:ascii="Times New Roman" w:hAnsi="Times New Roman"/>
          <w:color w:val="000000"/>
          <w:sz w:val="24"/>
          <w:szCs w:val="24"/>
        </w:rPr>
        <w:t xml:space="preserve">2 частях.  1 класс. Учебник для образовательных учреждений, реализующих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адапт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основные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общеобраз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программы. М.: «Просвещение», 2016г.</w:t>
      </w:r>
    </w:p>
    <w:p w:rsidR="00EE7F7A" w:rsidRDefault="00F16384">
      <w:pPr>
        <w:numPr>
          <w:ilvl w:val="1"/>
          <w:numId w:val="2"/>
        </w:num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Математика.  В 2 частях.  2 класс. Учебник для образовательных учреждений, реализующих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адапт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основные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</w:t>
      </w:r>
      <w:r>
        <w:rPr>
          <w:rFonts w:ascii="Times New Roman" w:hAnsi="Times New Roman"/>
          <w:color w:val="000000"/>
          <w:sz w:val="24"/>
          <w:szCs w:val="24"/>
        </w:rPr>
        <w:t>еобраз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программы. М.: «Просвещение», 2016г.</w:t>
      </w:r>
    </w:p>
    <w:p w:rsidR="00EE7F7A" w:rsidRDefault="00F16384">
      <w:pPr>
        <w:numPr>
          <w:ilvl w:val="1"/>
          <w:numId w:val="2"/>
        </w:num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Математика.  В 2 частях.  3 класс. Учебник для образовательных учреждений, реализующих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адапт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основные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общеобраз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программы. М.: «Просвещение», 2018г.</w:t>
      </w:r>
    </w:p>
    <w:p w:rsidR="00EE7F7A" w:rsidRDefault="00F16384">
      <w:pPr>
        <w:numPr>
          <w:ilvl w:val="1"/>
          <w:numId w:val="2"/>
        </w:num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Т.В.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Математика.  В 2 частях.  4 клас</w:t>
      </w:r>
      <w:r>
        <w:rPr>
          <w:rFonts w:ascii="Times New Roman" w:hAnsi="Times New Roman"/>
          <w:color w:val="000000"/>
          <w:sz w:val="24"/>
          <w:szCs w:val="24"/>
        </w:rPr>
        <w:t xml:space="preserve">с. Учебник для образовательных учреждений, реализующих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адапт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основные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общеобраз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программы. М.: «Просвещение», 2018г.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Постоянное оформление кабинета по предмету.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Сменное оформление  в соответствии с темой  изучаемого материала.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Демонстрационные таблицы по</w:t>
      </w:r>
      <w:r>
        <w:rPr>
          <w:rFonts w:ascii="Times New Roman" w:hAnsi="Times New Roman"/>
          <w:color w:val="000000"/>
          <w:sz w:val="24"/>
          <w:szCs w:val="24"/>
        </w:rPr>
        <w:t xml:space="preserve"> темам (опорные таблицы по темам).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Учебно-дидактический материал (индивидуальные раздаточные задания, карточки, перфокарты, учебники и т.д.).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Различные виды счётного материала.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Раздаточный материал.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Макет часов.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Калькуляторы.</w:t>
      </w:r>
    </w:p>
    <w:p w:rsidR="00EE7F7A" w:rsidRDefault="00F1638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Циркули, транспортиры, треугол</w:t>
      </w:r>
      <w:r>
        <w:rPr>
          <w:rFonts w:ascii="Times New Roman" w:hAnsi="Times New Roman"/>
          <w:color w:val="000000"/>
          <w:sz w:val="24"/>
          <w:szCs w:val="24"/>
        </w:rPr>
        <w:t>ьники, линейки.</w:t>
      </w:r>
    </w:p>
    <w:p w:rsidR="00EE7F7A" w:rsidRDefault="00EE7F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E7F7A" w:rsidRDefault="00F16384">
      <w:pPr>
        <w:spacing w:after="0" w:line="240" w:lineRule="auto"/>
        <w:ind w:firstLine="567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Приложение 1</w:t>
      </w:r>
    </w:p>
    <w:p w:rsidR="00EE7F7A" w:rsidRDefault="00EE7F7A">
      <w:pPr>
        <w:spacing w:after="0" w:line="240" w:lineRule="auto"/>
        <w:ind w:firstLine="567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EE7F7A" w:rsidRDefault="00F16384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по предмету математика 1 класс - 99 часов</w:t>
      </w: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1178"/>
        <w:gridCol w:w="6530"/>
        <w:gridCol w:w="1188"/>
        <w:gridCol w:w="41"/>
        <w:gridCol w:w="1200"/>
      </w:tblGrid>
      <w:tr w:rsidR="00EE7F7A">
        <w:trPr>
          <w:trHeight w:val="288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E7F7A">
        <w:trPr>
          <w:trHeight w:val="288"/>
        </w:trPr>
        <w:tc>
          <w:tcPr>
            <w:tcW w:w="1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Общие понятия 31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Цвет, назначение предметов.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Большой–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ленький.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равные по величине.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2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Слева – справа.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середине,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Квадрат.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Вверху – внизу,  выше – ниже, верхний – нижний, на, над, под.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Длинный – короткий.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Внутри – снаружи, в, рядом, около.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Треугольник.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Широкий – узкий.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Далеко – близко, дальше – ближе, 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к, от.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Прямоугольник.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Высокий – низкий.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Глубокий – мелкий.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Впереди – сзади, перед, за.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Первый – последний, крайний, после, следом, следующий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Толстый – тонкий.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13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Сутки: утро, день, вечер, ночь.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Рано – поздно.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Сегодня, завтра, 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вчера, на следующий день.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3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Быстро – медленно.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Тяжелый – лёгкий.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Много – мало, несколько.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Один – много,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ни одного.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Давно,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недавно.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Молодой – старый.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Больше – меньше, столько же, одинаковое (равное) количество.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объёмов жидкостей, сыпучих веществ.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2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«Общие понятия».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Первый десяток 61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 цифра 1.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цифра 2.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2.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Понятие: пара.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Понятие: знак = (равно), &lt; (меньше),  &gt; (больше).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Понятие: знак – (минус), + (плюс).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чисел 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и 2.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Понятие: «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было-стало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».  Составление и решение задач (1+1=2,  2–1=1).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2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Шар.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 цифра 3.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Числа и цифры 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1, 2, 3.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чисел 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1, 2, 3.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3.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о примерах на сложение.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3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о примерах на вычитание.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в пределах  3.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Понятие: условие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задачи, вопрос, ответ задачи.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по теме: «Числа 1, 2, 3». 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Куб.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 цифра 4.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4.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4.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задач.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Брус.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 и цифра 5. Состав числа 5.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5.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задач.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и вычитание по 1, 2, 3, 4.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Нахождение неизвестных компонентов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сложения и вычитания (подбором).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«Числа от 1 до 5».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Работа над ошибками, допущенными в контрольной работе.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Точка. Линия. Замкнутая и незамкнутая линия.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Овал.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 и цифра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чисел 1-5 с числом 0.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 цифра 6. Состав числа 6.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6.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чисел. Равенство и неравенство чисел.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Компоненты сложения. Переместительное свойство сложения.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прямой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линии через одну точку, две точки.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Отрезок.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 цифра 7.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 числа 7.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7.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примеров и задач на увеличение и уменьшение чисел на несколько единиц.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Неделя. Сутки.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8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теме: «Сложение и вычитание в пределах 7».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 и цифра 8. Состав числа 8.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8.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примеров на сложение удобным способом (переставлять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слагаемые).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суммы, остатка.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Геометрические тела.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6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 и цифра 9. Состав числа 9.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9.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примеров на сложение и вычитание в пределах 9. 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9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пределах 9.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Десяток. Число 10. Состав числа 10.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в пределах 10.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9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задач.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«Сложение и вычитание в пределах 10».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по теме: «Сложение и вычитание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пределах 10».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7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 измерения 3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Мера длины – сантиметр.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38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стоимости.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Мера массы – килограмм. Мера ёмкости – литр.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8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6-99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Второй десяток 4 ч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Числа от 11 до 20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F16384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по предмету математика 2 класс – 136 часов</w:t>
      </w: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1179"/>
        <w:gridCol w:w="6530"/>
        <w:gridCol w:w="1214"/>
        <w:gridCol w:w="55"/>
        <w:gridCol w:w="16"/>
        <w:gridCol w:w="16"/>
        <w:gridCol w:w="1127"/>
      </w:tblGrid>
      <w:tr w:rsidR="00EE7F7A">
        <w:trPr>
          <w:trHeight w:val="276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E7F7A">
        <w:trPr>
          <w:trHeight w:val="276"/>
        </w:trPr>
        <w:tc>
          <w:tcPr>
            <w:tcW w:w="1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Первый десяток 12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Числовой ряд 1-10; 10-1.</w:t>
            </w: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5</w:t>
            </w: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6</w:t>
            </w:r>
          </w:p>
        </w:tc>
        <w:tc>
          <w:tcPr>
            <w:tcW w:w="1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08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7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0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8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числа 9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3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10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примеров на сложение в 2 действия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примеров на вычитание в 2 действия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чисел первого десятка.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отрезков  равных по длине. Построение отрезков заданной длины.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«Первый десяток».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Второй десяток 121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чисел 11, 12, 13.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чисел 14, 15, 16.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 в решении примеров на сложение и вычитание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на сложение и вычитание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чисел 17, 18, 19.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в пределах 20.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59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числа 20.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Однозначные числа.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Двузначные числа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58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однозначных и двузначных чисел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Вычитание десятка из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двузначных чисел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№2 «Числа второго десятка».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Счет в пределах 20.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однозначного и двузначного чисел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десятка из двузначных  чисел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примеров с разрядными слагаемыми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Мера длины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дециметр. Соотношение между единицами длины: 1 дм = 10 см.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отрезков.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примеров на сложение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Задача, содержащая отношение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«больше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Дополнение задач недостающими данными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примеров на уменьшение числа на несколько единиц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Задача, содержащая отношение «меньше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Уменьшение числа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несколько единиц. Решение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и сравнение задач, содержащих отношения «больше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», «меньше на».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8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№3 «Второй десяток»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Луч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Компоненты при сложении. Нахождение суммы.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двузначного числа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однозначным числом.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81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Переместительное свойство сложения. Сложение удобным способом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двузначного.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Компоненты при вычитании. Нахождение разности.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и примеров на сложение и вычитание.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 № 4 «Увеличение и уменьшение числа».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и уменьшение числа на несколько единиц. Прямая линия, луч, отрезок.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двузначного числа на несколько единиц. Решение задач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Получение суммы 20.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задач и примеров.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Приём вычитания вида 20 – 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Получение суммы 20, вычитание из 20. Составление и решение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Обучение приёму вычитания вида   17– 12.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Вычитание двузначного числа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двузначного. Решение примеров и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Обучение приёму вычитания вида 20– 14.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и уменьшение числа на несколько единиц. Составление и решение примеров.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Угол. Элементы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угла. Виды углов. Вычерчивание углов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«Сложение и вычитание чисел в пределах 20 без перехода через десяток»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 №5 «Сложение и вычитание чисел в пределах 20 без перехода через десяток».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 с числами,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полученными при измерении стоимости.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 решение задач с числами, полученными при измерении стоимости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Действия с числами, полученными при измерении длины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примеров и задач с числами, полученными при измерении длины.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Действия с числами, полученными при измерении массы.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Действия с числами, полученными при измерении ёмкости.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Мера времени - час. Обозначение: 1ч.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Измерение времени по часам.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«Сложение и вычитание чисел, полученных при измерении».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6 «Сложение и вычитание чисел полученных при измерении»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Объединение двух простых задач в одну составную.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Краткая запись составных задач и их решение.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Дополнение задач недостающими данными.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и сравнение составных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чисел 2, 3, 4. Решение примеров с помощью рисунка.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Прибавление чисел 2, 3, 4. Решение примеров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помощью счётных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5. Решение примеров с помощью рисунка и счетных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6. Решение примеров с помощью рисунка.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№7 «Сложение однозначных чисел с переходом через десяток»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7. Решение примеров с помощью рисунка.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7. Решение примеров с помощью счётных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по теме: Сложение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однозначных чисел с переходом через десяток.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8. Решение примеров с помощью рисунка.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8. Решение примеров с помощью счётных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9. Решение примеров с помощью рисунка.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7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Прибавление числа 9. Решение примеров с помощью счётных палочек.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однозначных чисел с переходом через десяток. Переместительное свойство сложения.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Таблица сложения однозначных чисел с переходом через десяток.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 числа 11.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Четырёхугольники: квадрат. Свойства углов, сторон.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12. Вычерчивание квадратов по данным вершинам.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98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 числа 14. Вычерчивание прямоугольников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данным вершинам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99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чисел 15, 16, 17, 18.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Разложение двузначного числа на десятки и единицы. Вычитание из двузначного числа всех единиц.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из двузначного числа чисел 2,3,4.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числа 5,6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числа 7,8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числа 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«Вычитание однозначных чисел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№8 «Вычитание однозначных чисел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Все случаи с числом 11.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Все случаи с числом 12.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 Все случаи с числом 13. Треугольник: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вершины, углы, стороны.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0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Все случаи с числом 14. Вычерчивание треугольников по данным вершинам.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3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выч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итани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Все случаи с числами 15, 16.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43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переходом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десяток. Все случаи с числами 17,18,19.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9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предметных совокупностей на 2 равные части.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на две равные части. Решение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3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2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контрольная работа №9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«Второй десяток».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8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Числовой ряд 1 – 20. Способы образования двузначных чисел. Сравнение чисел.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чисел. Нахождение неизвестного числа.</w:t>
            </w:r>
          </w:p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78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6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 3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Действия с числами, полученными при измерении.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1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6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144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Геометрические фигуры: квадрат, прямоугольник, треугольник, круг.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F16384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Календарно-тематическое планирование по предмету математика 3 класс – 136 </w:t>
      </w:r>
      <w:r>
        <w:rPr>
          <w:rFonts w:ascii="Times New Roman" w:hAnsi="Times New Roman"/>
          <w:b/>
          <w:bCs/>
          <w:sz w:val="24"/>
          <w:szCs w:val="24"/>
        </w:rPr>
        <w:t>часов</w:t>
      </w: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00" w:type="pct"/>
        <w:tblInd w:w="108" w:type="dxa"/>
        <w:tblLayout w:type="fixed"/>
        <w:tblLook w:val="00A0"/>
      </w:tblPr>
      <w:tblGrid>
        <w:gridCol w:w="1014"/>
        <w:gridCol w:w="6217"/>
        <w:gridCol w:w="1350"/>
        <w:gridCol w:w="1353"/>
      </w:tblGrid>
      <w:tr w:rsidR="00EE7F7A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E7F7A">
        <w:trPr>
          <w:trHeight w:val="10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E7F7A">
        <w:trPr>
          <w:trHeight w:val="59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Нумерация 4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Нумерация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повторение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7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Линии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7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 и вычитание чисел второго десятка  26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Пересечение линий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без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перехода через десяток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9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«Второй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десяток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вычитание без перехода через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3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«Второй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десяток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вычитание без перехода через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7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Точка пересечение линий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1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15-17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переходом через десяток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4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Углы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0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с переходом через десяток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9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Четырехугольники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7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«Второй десяток. Сложение и вычитание с переходом через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«Второй десяток. Сложение и вычитание с переходом через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Мерывремени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год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месяц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Умножение и деление чисел второго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десятка - 39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Умножениечисел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34-36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3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37-39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Делениенаравныечасти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2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40-42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на 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2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Многоугольники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1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44-46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числа 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47-49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на 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50-52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числа 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53-55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на 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56-58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чисел 5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3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Деление на 5 и 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0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8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«Умножение и деление на 2, 3, 4, 5, 6»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«Умножение и деление на 2, 3, 4, 5, 6»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1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65-68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чисел (все случаи)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3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Шар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круг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окружность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70-72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Сотня. Нумерация -  16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Круглые десятки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8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стоимости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74-79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Числа 21 – 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5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«Сотня. Решение выражений в пределах 100 без перехода и с переходом через разряд»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 «Сотня.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выражений в пределах 100 без перехода и с переходом через      разряд»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8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82-83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Мерадлины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метр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84-85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Мерывремени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Календарь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2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86-88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Сотня. Сложение и вычитание чисел - 36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круглых десятков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7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89-92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двузначных и однозначных чисел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Центр, радиус окружности и круга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7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94-97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двузначных чисел и круглых десятков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6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98-102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«Сложение и вычитание двузначных и однозначных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чисел  без перехода через     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Работа над ошибками  «Сложение и вычитание двузначных и однозначных чисел  без перехода через десяток»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105-107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Числа, полученные при измерении величин двумя мерами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108-111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Получение в сумме круглых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десятков и числа 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112-116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чисел из круглых десятков и из числа 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  «Сложение и вычитание.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Круглыедесятки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пределах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100»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3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  «Сложение и вычитание.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Круглыедесятки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пределах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100»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3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119-121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Мерывремени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сутки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минута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3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122-125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и деление  -  13 ч.</w:t>
            </w:r>
          </w:p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5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126-129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Делениепосодержанию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54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130-132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Порядокдействий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примерах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41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«Умножение и деление чисел»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7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«Умножение и деление чисел»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7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135-136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Итоговоеповторение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ч.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EE7F7A" w:rsidRDefault="00F16384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по предмету математика 4 класс – 136 часов</w:t>
      </w:r>
    </w:p>
    <w:p w:rsidR="00EE7F7A" w:rsidRDefault="00EE7F7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208" w:type="dxa"/>
        <w:tblLayout w:type="fixed"/>
        <w:tblLook w:val="00A0"/>
      </w:tblPr>
      <w:tblGrid>
        <w:gridCol w:w="1007"/>
        <w:gridCol w:w="6481"/>
        <w:gridCol w:w="1261"/>
        <w:gridCol w:w="1459"/>
      </w:tblGrid>
      <w:tr w:rsidR="00EE7F7A">
        <w:trPr>
          <w:trHeight w:val="276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E7F7A">
        <w:trPr>
          <w:trHeight w:val="276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Нумерация чисел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чисел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 1-100 3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Нумерация чисел 1–100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(повторение)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 измерения и их соотношения 2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измерения и их соотношения 2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Мерадлины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миллиметр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8-10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 и вычитание чисел в пределах 100 без перехода через разряд 5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без перехода через разряд (все случаи)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«Сложение и вычитание чисел в пределах 100 без перехода через разряд приемами устных вычислений, с записью примеров в строчку».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«Сложение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чисел в пределах 100 без перехода через разряд приемами устных вычислений, с записью примеров в строчку».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Меры времени 1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Замкнутые, незамкнутые кривые линии 1 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Замкнутые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незамкнутые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кривые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линии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Окружность,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дуга 1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Окружность, дуга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и деление на 2  -  12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Умножениечисел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1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18-20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чисел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4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«Табличное умножение и деление на 2»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«Табличное умножение и деление на 2»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 двузначного числа с однозначным 2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с переходом через разряд (устные вычисления)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Ломаная линия 1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Ломаная линия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31-33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Вычитание с переходом через разряд (устные вычисления) 5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Вычитание с переходом через разряд (устные вычисления)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«Сложение и вычитание двузначных чисел с переходом через разряд»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«Сложение и вычитание двузначных чисел с переходом через разряд»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Замкнутые,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незамкнутые ломаные линии 1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Замкнутые, незамкнутые ломаные линии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37-39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Деление и умножение на 3, 4,5,6,7,8,9,1    63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93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40-42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4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43-45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46-48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3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Длина ломаной линии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6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50-52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43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53-55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33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Двойное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обозначение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«Таблица умножения и деления чисел на 3, 4, 5»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«Таблица умножения и деления чисел на 3, 4, 5»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4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умножения числа 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63-65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9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Прямоугольник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67-69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70-72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числа в несколько раз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3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73-75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76-78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Уменьшение числа в несколько раз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«Таблица деления на 6, 7, ее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 использованием таблицы умножения числа 6, 7, на основе знания взаимосвязи умножения и деления»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«Таблица деления на 6, 7, ее составление с использованием таблицы умножения числа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6, 7, на основе знания взаимосвязи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умножения и деления»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83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Квадрат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64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82-84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85-87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Меры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4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89-91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Таблица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92-94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Пересечение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фигур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«Умножение и деление единицы на число»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 «Умножение и деление единицы на число»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100-121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 и вычитание чисел (письменные вычисления) 24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без перехода через десяток.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переходом через десяток.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«Сложение и вычитание с переходом через разряд»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«Сложение и вычитание с переходом через разряд»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0 и на 0, деление 0 на число 2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Умножение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начисло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Взаимное положение геометрических фигур 1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Взаимноеположениегеометрическихфигур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669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и деление на 10    6 ч.</w:t>
            </w:r>
          </w:p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10 и на 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266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Деление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129-130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Нахождение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неизвестного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слагаемого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5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«Умножение и деление 0 на число 0»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3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 «Умножение и деление 0 на число 0»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F7A">
        <w:trPr>
          <w:trHeight w:val="34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133-136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F16384">
            <w:pPr>
              <w:widowControl w:val="0"/>
              <w:spacing w:after="0" w:line="240" w:lineRule="auto"/>
              <w:ind w:left="1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повторение 4 ч.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F7A" w:rsidRDefault="00EE7F7A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E7F7A" w:rsidRDefault="00EE7F7A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E7F7A" w:rsidRDefault="00EE7F7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EE7F7A" w:rsidSect="00EE7F7A">
      <w:pgSz w:w="11906" w:h="16838"/>
      <w:pgMar w:top="1134" w:right="851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338"/>
    <w:multiLevelType w:val="multilevel"/>
    <w:tmpl w:val="EBA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08C7620"/>
    <w:multiLevelType w:val="multilevel"/>
    <w:tmpl w:val="D78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1FF29D0"/>
    <w:multiLevelType w:val="multilevel"/>
    <w:tmpl w:val="A050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5855400"/>
    <w:multiLevelType w:val="multilevel"/>
    <w:tmpl w:val="9B50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174F6732"/>
    <w:multiLevelType w:val="multilevel"/>
    <w:tmpl w:val="6A3013C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5E4668"/>
    <w:multiLevelType w:val="multilevel"/>
    <w:tmpl w:val="A2B4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20772BFC"/>
    <w:multiLevelType w:val="multilevel"/>
    <w:tmpl w:val="3F64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220D0FBE"/>
    <w:multiLevelType w:val="multilevel"/>
    <w:tmpl w:val="1F5E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29623D11"/>
    <w:multiLevelType w:val="multilevel"/>
    <w:tmpl w:val="FE1C2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9876BF8"/>
    <w:multiLevelType w:val="multilevel"/>
    <w:tmpl w:val="960E03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">
    <w:nsid w:val="2FE82017"/>
    <w:multiLevelType w:val="multilevel"/>
    <w:tmpl w:val="7A62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3B783CB6"/>
    <w:multiLevelType w:val="multilevel"/>
    <w:tmpl w:val="83BA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3D971D3A"/>
    <w:multiLevelType w:val="multilevel"/>
    <w:tmpl w:val="C2E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40801D90"/>
    <w:multiLevelType w:val="multilevel"/>
    <w:tmpl w:val="B678BA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422251B3"/>
    <w:multiLevelType w:val="multilevel"/>
    <w:tmpl w:val="2A92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45CB429E"/>
    <w:multiLevelType w:val="multilevel"/>
    <w:tmpl w:val="F626D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49CF5086"/>
    <w:multiLevelType w:val="multilevel"/>
    <w:tmpl w:val="D240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4A2479A1"/>
    <w:multiLevelType w:val="multilevel"/>
    <w:tmpl w:val="AAE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4ADF16E9"/>
    <w:multiLevelType w:val="multilevel"/>
    <w:tmpl w:val="5508A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FD0A66"/>
    <w:multiLevelType w:val="multilevel"/>
    <w:tmpl w:val="1C5C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529D2805"/>
    <w:multiLevelType w:val="multilevel"/>
    <w:tmpl w:val="1E2E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E01B3A"/>
    <w:multiLevelType w:val="multilevel"/>
    <w:tmpl w:val="68F6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61B9440D"/>
    <w:multiLevelType w:val="multilevel"/>
    <w:tmpl w:val="E09089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16"/>
  </w:num>
  <w:num w:numId="5">
    <w:abstractNumId w:val="3"/>
  </w:num>
  <w:num w:numId="6">
    <w:abstractNumId w:val="2"/>
  </w:num>
  <w:num w:numId="7">
    <w:abstractNumId w:val="6"/>
  </w:num>
  <w:num w:numId="8">
    <w:abstractNumId w:val="21"/>
  </w:num>
  <w:num w:numId="9">
    <w:abstractNumId w:val="10"/>
  </w:num>
  <w:num w:numId="10">
    <w:abstractNumId w:val="14"/>
  </w:num>
  <w:num w:numId="11">
    <w:abstractNumId w:val="5"/>
  </w:num>
  <w:num w:numId="12">
    <w:abstractNumId w:val="17"/>
  </w:num>
  <w:num w:numId="13">
    <w:abstractNumId w:val="8"/>
  </w:num>
  <w:num w:numId="14">
    <w:abstractNumId w:val="0"/>
  </w:num>
  <w:num w:numId="15">
    <w:abstractNumId w:val="1"/>
  </w:num>
  <w:num w:numId="16">
    <w:abstractNumId w:val="15"/>
  </w:num>
  <w:num w:numId="17">
    <w:abstractNumId w:val="11"/>
  </w:num>
  <w:num w:numId="18">
    <w:abstractNumId w:val="9"/>
  </w:num>
  <w:num w:numId="19">
    <w:abstractNumId w:val="22"/>
  </w:num>
  <w:num w:numId="20">
    <w:abstractNumId w:val="4"/>
  </w:num>
  <w:num w:numId="21">
    <w:abstractNumId w:val="20"/>
  </w:num>
  <w:num w:numId="22">
    <w:abstractNumId w:val="18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compat/>
  <w:rsids>
    <w:rsidRoot w:val="00EE7F7A"/>
    <w:rsid w:val="00EE7F7A"/>
    <w:rsid w:val="00F16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2F5"/>
    <w:pPr>
      <w:spacing w:after="200" w:line="276" w:lineRule="auto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locked/>
    <w:rsid w:val="001E690F"/>
    <w:rPr>
      <w:rFonts w:ascii="Calibri" w:eastAsia="Arial Unicode MS" w:hAnsi="Calibri" w:cs="Times New Roman"/>
      <w:color w:val="00000A"/>
      <w:kern w:val="2"/>
      <w:sz w:val="20"/>
      <w:szCs w:val="20"/>
      <w:lang w:eastAsia="ar-SA" w:bidi="ar-SA"/>
    </w:rPr>
  </w:style>
  <w:style w:type="character" w:customStyle="1" w:styleId="c4">
    <w:name w:val="c4"/>
    <w:basedOn w:val="a0"/>
    <w:qFormat/>
    <w:rsid w:val="0094421B"/>
    <w:rPr>
      <w:rFonts w:cs="Times New Roman"/>
    </w:rPr>
  </w:style>
  <w:style w:type="character" w:customStyle="1" w:styleId="c2">
    <w:name w:val="c2"/>
    <w:basedOn w:val="a0"/>
    <w:qFormat/>
    <w:rsid w:val="0094421B"/>
    <w:rPr>
      <w:rFonts w:cs="Times New Roman"/>
    </w:rPr>
  </w:style>
  <w:style w:type="character" w:customStyle="1" w:styleId="c60">
    <w:name w:val="c60"/>
    <w:basedOn w:val="a0"/>
    <w:qFormat/>
    <w:rsid w:val="00D841A1"/>
    <w:rPr>
      <w:rFonts w:cs="Times New Roman"/>
    </w:rPr>
  </w:style>
  <w:style w:type="character" w:customStyle="1" w:styleId="c20">
    <w:name w:val="c20"/>
    <w:basedOn w:val="a0"/>
    <w:qFormat/>
    <w:rsid w:val="00D841A1"/>
    <w:rPr>
      <w:rFonts w:cs="Times New Roman"/>
    </w:rPr>
  </w:style>
  <w:style w:type="character" w:customStyle="1" w:styleId="c24">
    <w:name w:val="c24"/>
    <w:basedOn w:val="a0"/>
    <w:qFormat/>
    <w:rsid w:val="00D841A1"/>
    <w:rPr>
      <w:rFonts w:cs="Times New Roman"/>
    </w:rPr>
  </w:style>
  <w:style w:type="character" w:customStyle="1" w:styleId="c31">
    <w:name w:val="c31"/>
    <w:basedOn w:val="a0"/>
    <w:qFormat/>
    <w:rsid w:val="00D841A1"/>
    <w:rPr>
      <w:rFonts w:cs="Times New Roman"/>
    </w:rPr>
  </w:style>
  <w:style w:type="character" w:customStyle="1" w:styleId="a4">
    <w:name w:val="Текст выноски Знак"/>
    <w:basedOn w:val="a0"/>
    <w:semiHidden/>
    <w:qFormat/>
    <w:locked/>
    <w:rsid w:val="00281D3E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EE7F7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semiHidden/>
    <w:rsid w:val="001E690F"/>
    <w:pPr>
      <w:spacing w:after="120"/>
    </w:pPr>
    <w:rPr>
      <w:rFonts w:eastAsia="Arial Unicode MS"/>
      <w:color w:val="00000A"/>
      <w:kern w:val="2"/>
      <w:szCs w:val="20"/>
      <w:lang w:eastAsia="ar-SA"/>
    </w:rPr>
  </w:style>
  <w:style w:type="paragraph" w:styleId="a7">
    <w:name w:val="List"/>
    <w:basedOn w:val="a6"/>
    <w:rsid w:val="00EE7F7A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EE7F7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EE7F7A"/>
    <w:pPr>
      <w:suppressLineNumbers/>
    </w:pPr>
    <w:rPr>
      <w:rFonts w:ascii="PT Astra Serif" w:hAnsi="PT Astra Serif" w:cs="Noto Sans Devanagari"/>
    </w:rPr>
  </w:style>
  <w:style w:type="paragraph" w:styleId="a9">
    <w:name w:val="Normal (Web)"/>
    <w:basedOn w:val="a"/>
    <w:semiHidden/>
    <w:qFormat/>
    <w:rsid w:val="001E690F"/>
    <w:pPr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customStyle="1" w:styleId="1">
    <w:name w:val="Абзац списка1"/>
    <w:basedOn w:val="a"/>
    <w:qFormat/>
    <w:rsid w:val="001E690F"/>
    <w:pPr>
      <w:ind w:left="720"/>
    </w:pPr>
    <w:rPr>
      <w:kern w:val="2"/>
      <w:lang w:eastAsia="ar-SA"/>
    </w:rPr>
  </w:style>
  <w:style w:type="paragraph" w:customStyle="1" w:styleId="10">
    <w:name w:val="Без интервала1"/>
    <w:qFormat/>
    <w:rsid w:val="001E690F"/>
    <w:rPr>
      <w:sz w:val="22"/>
      <w:szCs w:val="22"/>
      <w:lang w:eastAsia="ar-SA"/>
    </w:rPr>
  </w:style>
  <w:style w:type="paragraph" w:customStyle="1" w:styleId="c8">
    <w:name w:val="c8"/>
    <w:basedOn w:val="a"/>
    <w:qFormat/>
    <w:rsid w:val="0094421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qFormat/>
    <w:rsid w:val="0094421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">
    <w:name w:val="c16"/>
    <w:basedOn w:val="a"/>
    <w:qFormat/>
    <w:rsid w:val="0094421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"/>
    <w:qFormat/>
    <w:rsid w:val="0094421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qFormat/>
    <w:rsid w:val="00D841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semiHidden/>
    <w:qFormat/>
    <w:rsid w:val="00281D3E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1">
    <w:name w:val="Table Normal1"/>
    <w:semiHidden/>
    <w:rsid w:val="00A3737B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ветлый список1"/>
    <w:rsid w:val="00A3737B"/>
    <w:rPr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b">
    <w:name w:val="Table Grid"/>
    <w:basedOn w:val="a1"/>
    <w:rsid w:val="00E464F5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rsid w:val="00507518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16384"/>
    <w:rPr>
      <w:rFonts w:eastAsia="Calibri" w:cs="Mangal"/>
      <w:sz w:val="22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7123</Words>
  <Characters>40606</Characters>
  <Application>Microsoft Office Word</Application>
  <DocSecurity>0</DocSecurity>
  <Lines>338</Lines>
  <Paragraphs>95</Paragraphs>
  <ScaleCrop>false</ScaleCrop>
  <Company>SPecialiST RePack</Company>
  <LinksUpToDate>false</LinksUpToDate>
  <CharactersWithSpaces>47634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Учредитель: Администрация муниципального образования</dc:title>
  <dc:creator>User</dc:creator>
  <cp:lastModifiedBy>1</cp:lastModifiedBy>
  <cp:revision>2</cp:revision>
  <cp:lastPrinted>2019-02-17T04:17:00Z</cp:lastPrinted>
  <dcterms:created xsi:type="dcterms:W3CDTF">2023-12-07T15:58:00Z</dcterms:created>
  <dcterms:modified xsi:type="dcterms:W3CDTF">2023-12-07T15:58:00Z</dcterms:modified>
  <dc:language>ru-RU</dc:language>
</cp:coreProperties>
</file>